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1"/>
        <w:tblpPr w:leftFromText="180" w:rightFromText="180" w:vertAnchor="text" w:horzAnchor="margin" w:tblpY="1"/>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6031"/>
        <w:gridCol w:w="3639"/>
      </w:tblGrid>
      <w:tr w:rsidR="00360CFA" w:rsidRPr="00360CFA" w:rsidTr="00FC2564">
        <w:trPr>
          <w:trHeight w:val="2653"/>
        </w:trPr>
        <w:tc>
          <w:tcPr>
            <w:tcW w:w="250" w:type="dxa"/>
          </w:tcPr>
          <w:p w:rsidR="00360CFA" w:rsidRPr="00360CFA" w:rsidRDefault="00360CFA" w:rsidP="009E0D09">
            <w:pPr>
              <w:spacing w:after="0" w:line="240" w:lineRule="auto"/>
              <w:rPr>
                <w:rFonts w:ascii="Times New Roman" w:hAnsi="Times New Roman" w:cs="Times New Roman"/>
                <w:sz w:val="24"/>
                <w:szCs w:val="24"/>
              </w:rPr>
            </w:pPr>
          </w:p>
          <w:p w:rsidR="00360CFA" w:rsidRPr="00360CFA" w:rsidRDefault="00360CFA" w:rsidP="009E0D09">
            <w:pPr>
              <w:spacing w:after="0" w:line="240" w:lineRule="auto"/>
              <w:ind w:hanging="10"/>
              <w:rPr>
                <w:rFonts w:ascii="Times New Roman" w:hAnsi="Times New Roman" w:cs="Times New Roman"/>
                <w:sz w:val="24"/>
                <w:szCs w:val="24"/>
              </w:rPr>
            </w:pPr>
          </w:p>
        </w:tc>
        <w:tc>
          <w:tcPr>
            <w:tcW w:w="6031" w:type="dxa"/>
          </w:tcPr>
          <w:p w:rsidR="00360CFA" w:rsidRPr="00360CFA" w:rsidRDefault="00360CFA" w:rsidP="009E0D09">
            <w:pPr>
              <w:spacing w:after="0" w:line="240" w:lineRule="auto"/>
              <w:rPr>
                <w:rFonts w:ascii="Times New Roman" w:hAnsi="Times New Roman" w:cs="Times New Roman"/>
                <w:sz w:val="24"/>
                <w:szCs w:val="24"/>
              </w:rPr>
            </w:pPr>
            <w:r w:rsidRPr="00360CFA">
              <w:rPr>
                <w:rFonts w:ascii="Times New Roman" w:hAnsi="Times New Roman" w:cs="Times New Roman"/>
                <w:b/>
                <w:sz w:val="24"/>
                <w:szCs w:val="24"/>
              </w:rPr>
              <w:t>ПРИНЯТО:</w:t>
            </w:r>
            <w:r w:rsidRPr="00360CFA">
              <w:rPr>
                <w:rFonts w:ascii="Times New Roman" w:hAnsi="Times New Roman" w:cs="Times New Roman"/>
                <w:sz w:val="24"/>
                <w:szCs w:val="24"/>
              </w:rPr>
              <w:t xml:space="preserve">                                                                                                           на педагогическом совете                                                                                                              МБДОУ «Детский сад №</w:t>
            </w:r>
            <w:r w:rsidR="00161735">
              <w:rPr>
                <w:rFonts w:ascii="Times New Roman" w:hAnsi="Times New Roman" w:cs="Times New Roman"/>
                <w:sz w:val="24"/>
                <w:szCs w:val="24"/>
              </w:rPr>
              <w:t xml:space="preserve"> </w:t>
            </w:r>
            <w:r w:rsidRPr="00360CFA">
              <w:rPr>
                <w:rFonts w:ascii="Times New Roman" w:hAnsi="Times New Roman" w:cs="Times New Roman"/>
                <w:sz w:val="24"/>
                <w:szCs w:val="24"/>
              </w:rPr>
              <w:t>2</w:t>
            </w:r>
            <w:r w:rsidR="00FC2564">
              <w:rPr>
                <w:rFonts w:ascii="Times New Roman" w:hAnsi="Times New Roman" w:cs="Times New Roman"/>
                <w:sz w:val="24"/>
                <w:szCs w:val="24"/>
              </w:rPr>
              <w:t>2</w:t>
            </w:r>
            <w:r w:rsidRPr="00360CFA">
              <w:rPr>
                <w:rFonts w:ascii="Times New Roman" w:hAnsi="Times New Roman" w:cs="Times New Roman"/>
                <w:sz w:val="24"/>
                <w:szCs w:val="24"/>
              </w:rPr>
              <w:t xml:space="preserve">                                                                                                             “</w:t>
            </w:r>
            <w:r w:rsidR="00FC2564">
              <w:rPr>
                <w:rFonts w:ascii="Times New Roman" w:hAnsi="Times New Roman" w:cs="Times New Roman"/>
                <w:sz w:val="24"/>
                <w:szCs w:val="24"/>
              </w:rPr>
              <w:t>Светлячок</w:t>
            </w:r>
            <w:r w:rsidRPr="00360CFA">
              <w:rPr>
                <w:rFonts w:ascii="Times New Roman" w:hAnsi="Times New Roman" w:cs="Times New Roman"/>
                <w:sz w:val="24"/>
                <w:szCs w:val="24"/>
              </w:rPr>
              <w:t xml:space="preserve">”»                                                                                         </w:t>
            </w:r>
            <w:r w:rsidR="009A442E">
              <w:rPr>
                <w:rFonts w:ascii="Times New Roman" w:hAnsi="Times New Roman" w:cs="Times New Roman"/>
                <w:sz w:val="24"/>
                <w:szCs w:val="24"/>
              </w:rPr>
              <w:t xml:space="preserve">                     протокол №</w:t>
            </w:r>
            <w:r w:rsidR="002C0D4D">
              <w:rPr>
                <w:rFonts w:ascii="Times New Roman" w:hAnsi="Times New Roman" w:cs="Times New Roman"/>
                <w:sz w:val="24"/>
                <w:szCs w:val="24"/>
              </w:rPr>
              <w:t xml:space="preserve"> </w:t>
            </w:r>
            <w:r w:rsidR="009A442E" w:rsidRPr="002C0D4D">
              <w:rPr>
                <w:rFonts w:ascii="Times New Roman" w:hAnsi="Times New Roman" w:cs="Times New Roman"/>
                <w:sz w:val="24"/>
                <w:szCs w:val="24"/>
              </w:rPr>
              <w:t>2</w:t>
            </w:r>
            <w:r w:rsidRPr="00360CFA">
              <w:rPr>
                <w:rFonts w:ascii="Times New Roman" w:hAnsi="Times New Roman" w:cs="Times New Roman"/>
                <w:sz w:val="24"/>
                <w:szCs w:val="24"/>
              </w:rPr>
              <w:t xml:space="preserve">                                                                                             </w:t>
            </w:r>
            <w:r w:rsidR="00F000D6">
              <w:rPr>
                <w:rFonts w:ascii="Times New Roman" w:hAnsi="Times New Roman" w:cs="Times New Roman"/>
                <w:sz w:val="24"/>
                <w:szCs w:val="24"/>
              </w:rPr>
              <w:t xml:space="preserve">                 от  </w:t>
            </w:r>
            <w:r w:rsidR="002C0D4D">
              <w:rPr>
                <w:rFonts w:ascii="Times New Roman" w:hAnsi="Times New Roman" w:cs="Times New Roman"/>
                <w:sz w:val="24"/>
                <w:szCs w:val="24"/>
              </w:rPr>
              <w:t>3</w:t>
            </w:r>
            <w:r w:rsidR="00F000D6" w:rsidRPr="002C0D4D">
              <w:rPr>
                <w:rFonts w:ascii="Times New Roman" w:hAnsi="Times New Roman" w:cs="Times New Roman"/>
                <w:sz w:val="24"/>
                <w:szCs w:val="24"/>
              </w:rPr>
              <w:t>1</w:t>
            </w:r>
            <w:r w:rsidR="002C0D4D">
              <w:rPr>
                <w:rFonts w:ascii="Times New Roman" w:hAnsi="Times New Roman" w:cs="Times New Roman"/>
                <w:sz w:val="24"/>
                <w:szCs w:val="24"/>
              </w:rPr>
              <w:t>.08</w:t>
            </w:r>
            <w:r w:rsidR="00F000D6" w:rsidRPr="002C0D4D">
              <w:rPr>
                <w:rFonts w:ascii="Times New Roman" w:hAnsi="Times New Roman" w:cs="Times New Roman"/>
                <w:sz w:val="24"/>
                <w:szCs w:val="24"/>
              </w:rPr>
              <w:t>. 202</w:t>
            </w:r>
            <w:r w:rsidR="004D199D" w:rsidRPr="002C0D4D">
              <w:rPr>
                <w:rFonts w:ascii="Times New Roman" w:hAnsi="Times New Roman" w:cs="Times New Roman"/>
                <w:sz w:val="24"/>
                <w:szCs w:val="24"/>
              </w:rPr>
              <w:t>4</w:t>
            </w:r>
            <w:r w:rsidRPr="00360CFA">
              <w:rPr>
                <w:rFonts w:ascii="Times New Roman" w:hAnsi="Times New Roman" w:cs="Times New Roman"/>
                <w:sz w:val="24"/>
                <w:szCs w:val="24"/>
              </w:rPr>
              <w:t xml:space="preserve"> года</w:t>
            </w:r>
          </w:p>
          <w:p w:rsidR="00360CFA" w:rsidRPr="00360CFA" w:rsidRDefault="00360CFA" w:rsidP="009E0D09">
            <w:pPr>
              <w:spacing w:after="0" w:line="240" w:lineRule="auto"/>
              <w:rPr>
                <w:rFonts w:ascii="Times New Roman" w:hAnsi="Times New Roman" w:cs="Times New Roman"/>
                <w:b/>
                <w:bCs/>
                <w:sz w:val="24"/>
                <w:szCs w:val="24"/>
              </w:rPr>
            </w:pPr>
          </w:p>
          <w:p w:rsidR="00360CFA" w:rsidRPr="00360CFA" w:rsidRDefault="00360CFA" w:rsidP="009E0D09">
            <w:pPr>
              <w:pStyle w:val="ae"/>
              <w:rPr>
                <w:rFonts w:ascii="Times New Roman" w:hAnsi="Times New Roman" w:cs="Times New Roman"/>
                <w:b/>
                <w:sz w:val="24"/>
                <w:szCs w:val="24"/>
              </w:rPr>
            </w:pPr>
          </w:p>
        </w:tc>
        <w:tc>
          <w:tcPr>
            <w:tcW w:w="3639" w:type="dxa"/>
          </w:tcPr>
          <w:p w:rsidR="00360CFA" w:rsidRPr="00360CFA" w:rsidRDefault="00360CFA" w:rsidP="009E0D09">
            <w:pPr>
              <w:pStyle w:val="ae"/>
              <w:rPr>
                <w:rFonts w:ascii="Times New Roman" w:hAnsi="Times New Roman" w:cs="Times New Roman"/>
                <w:b/>
                <w:sz w:val="24"/>
                <w:szCs w:val="24"/>
              </w:rPr>
            </w:pPr>
            <w:r w:rsidRPr="00360CFA">
              <w:rPr>
                <w:rFonts w:ascii="Times New Roman" w:hAnsi="Times New Roman" w:cs="Times New Roman"/>
                <w:b/>
                <w:sz w:val="24"/>
                <w:szCs w:val="24"/>
              </w:rPr>
              <w:t>УТВЕРЖДАЮ:</w:t>
            </w:r>
          </w:p>
          <w:p w:rsidR="00360CFA" w:rsidRPr="00360CFA" w:rsidRDefault="00360CFA" w:rsidP="009E0D09">
            <w:pPr>
              <w:pStyle w:val="ae"/>
              <w:rPr>
                <w:rFonts w:ascii="Times New Roman" w:hAnsi="Times New Roman" w:cs="Times New Roman"/>
                <w:sz w:val="24"/>
                <w:szCs w:val="24"/>
              </w:rPr>
            </w:pPr>
            <w:r w:rsidRPr="00360CFA">
              <w:rPr>
                <w:rFonts w:ascii="Times New Roman" w:hAnsi="Times New Roman" w:cs="Times New Roman"/>
                <w:sz w:val="24"/>
                <w:szCs w:val="24"/>
              </w:rPr>
              <w:t xml:space="preserve">заведующий МБДОУ  </w:t>
            </w:r>
          </w:p>
          <w:p w:rsidR="00360CFA" w:rsidRPr="00360CFA" w:rsidRDefault="00360CFA" w:rsidP="009E0D09">
            <w:pPr>
              <w:pStyle w:val="ae"/>
              <w:rPr>
                <w:rFonts w:ascii="Times New Roman" w:hAnsi="Times New Roman" w:cs="Times New Roman"/>
                <w:sz w:val="24"/>
                <w:szCs w:val="24"/>
              </w:rPr>
            </w:pPr>
            <w:r w:rsidRPr="00360CFA">
              <w:rPr>
                <w:rFonts w:ascii="Times New Roman" w:hAnsi="Times New Roman" w:cs="Times New Roman"/>
                <w:sz w:val="24"/>
                <w:szCs w:val="24"/>
              </w:rPr>
              <w:t xml:space="preserve"> «Детский сад № 2</w:t>
            </w:r>
            <w:r w:rsidR="004D199D">
              <w:rPr>
                <w:rFonts w:ascii="Times New Roman" w:hAnsi="Times New Roman" w:cs="Times New Roman"/>
                <w:sz w:val="24"/>
                <w:szCs w:val="24"/>
              </w:rPr>
              <w:t>2</w:t>
            </w:r>
            <w:r w:rsidR="00B9496F">
              <w:rPr>
                <w:rFonts w:ascii="Times New Roman" w:hAnsi="Times New Roman" w:cs="Times New Roman"/>
                <w:sz w:val="24"/>
                <w:szCs w:val="24"/>
              </w:rPr>
              <w:t xml:space="preserve"> </w:t>
            </w:r>
            <w:r w:rsidRPr="00360CFA">
              <w:rPr>
                <w:rFonts w:ascii="Times New Roman" w:hAnsi="Times New Roman" w:cs="Times New Roman"/>
                <w:sz w:val="24"/>
                <w:szCs w:val="24"/>
              </w:rPr>
              <w:t>“</w:t>
            </w:r>
            <w:r w:rsidR="004D199D">
              <w:rPr>
                <w:rFonts w:ascii="Times New Roman" w:hAnsi="Times New Roman" w:cs="Times New Roman"/>
                <w:sz w:val="24"/>
                <w:szCs w:val="24"/>
              </w:rPr>
              <w:t>Светлячок</w:t>
            </w:r>
            <w:r w:rsidRPr="00360CFA">
              <w:rPr>
                <w:rFonts w:ascii="Times New Roman" w:hAnsi="Times New Roman" w:cs="Times New Roman"/>
                <w:sz w:val="24"/>
                <w:szCs w:val="24"/>
              </w:rPr>
              <w:t xml:space="preserve">”»    __________________ </w:t>
            </w:r>
            <w:proofErr w:type="spellStart"/>
            <w:r w:rsidR="00B9496F">
              <w:rPr>
                <w:rFonts w:ascii="Times New Roman" w:hAnsi="Times New Roman" w:cs="Times New Roman"/>
                <w:sz w:val="24"/>
                <w:szCs w:val="24"/>
              </w:rPr>
              <w:t>Долгодвор</w:t>
            </w:r>
            <w:r w:rsidRPr="00360CFA">
              <w:rPr>
                <w:rFonts w:ascii="Times New Roman" w:hAnsi="Times New Roman" w:cs="Times New Roman"/>
                <w:sz w:val="24"/>
                <w:szCs w:val="24"/>
              </w:rPr>
              <w:t>ова</w:t>
            </w:r>
            <w:proofErr w:type="spellEnd"/>
            <w:r w:rsidRPr="00360CFA">
              <w:rPr>
                <w:rFonts w:ascii="Times New Roman" w:hAnsi="Times New Roman" w:cs="Times New Roman"/>
                <w:sz w:val="24"/>
                <w:szCs w:val="24"/>
              </w:rPr>
              <w:t xml:space="preserve"> </w:t>
            </w:r>
            <w:r w:rsidR="004D199D">
              <w:rPr>
                <w:rFonts w:ascii="Times New Roman" w:hAnsi="Times New Roman" w:cs="Times New Roman"/>
                <w:sz w:val="24"/>
                <w:szCs w:val="24"/>
              </w:rPr>
              <w:t>И</w:t>
            </w:r>
            <w:r w:rsidRPr="00360CFA">
              <w:rPr>
                <w:rFonts w:ascii="Times New Roman" w:hAnsi="Times New Roman" w:cs="Times New Roman"/>
                <w:sz w:val="24"/>
                <w:szCs w:val="24"/>
              </w:rPr>
              <w:t>.</w:t>
            </w:r>
            <w:r w:rsidR="004D199D">
              <w:rPr>
                <w:rFonts w:ascii="Times New Roman" w:hAnsi="Times New Roman" w:cs="Times New Roman"/>
                <w:sz w:val="24"/>
                <w:szCs w:val="24"/>
              </w:rPr>
              <w:t>А</w:t>
            </w:r>
            <w:r w:rsidRPr="00360CFA">
              <w:rPr>
                <w:rFonts w:ascii="Times New Roman" w:hAnsi="Times New Roman" w:cs="Times New Roman"/>
                <w:sz w:val="24"/>
                <w:szCs w:val="24"/>
              </w:rPr>
              <w:t>.</w:t>
            </w:r>
          </w:p>
          <w:p w:rsidR="00360CFA" w:rsidRPr="00360CFA" w:rsidRDefault="009A442E" w:rsidP="009E0D09">
            <w:pPr>
              <w:pStyle w:val="ae"/>
              <w:rPr>
                <w:rFonts w:ascii="Times New Roman" w:hAnsi="Times New Roman" w:cs="Times New Roman"/>
                <w:sz w:val="24"/>
                <w:szCs w:val="24"/>
              </w:rPr>
            </w:pPr>
            <w:r>
              <w:rPr>
                <w:rFonts w:ascii="Times New Roman" w:hAnsi="Times New Roman" w:cs="Times New Roman"/>
                <w:sz w:val="24"/>
                <w:szCs w:val="24"/>
              </w:rPr>
              <w:t xml:space="preserve">приказ № </w:t>
            </w:r>
            <w:r w:rsidR="002C0D4D">
              <w:rPr>
                <w:rFonts w:ascii="Times New Roman" w:hAnsi="Times New Roman" w:cs="Times New Roman"/>
                <w:sz w:val="24"/>
                <w:szCs w:val="24"/>
              </w:rPr>
              <w:t>15 31</w:t>
            </w:r>
            <w:r w:rsidR="00F000D6">
              <w:rPr>
                <w:rFonts w:ascii="Times New Roman" w:hAnsi="Times New Roman" w:cs="Times New Roman"/>
                <w:sz w:val="24"/>
                <w:szCs w:val="24"/>
              </w:rPr>
              <w:t>.</w:t>
            </w:r>
            <w:r w:rsidR="002C0D4D">
              <w:rPr>
                <w:rFonts w:ascii="Times New Roman" w:hAnsi="Times New Roman" w:cs="Times New Roman"/>
                <w:sz w:val="24"/>
                <w:szCs w:val="24"/>
              </w:rPr>
              <w:t>08.</w:t>
            </w:r>
            <w:r w:rsidR="00F000D6">
              <w:rPr>
                <w:rFonts w:ascii="Times New Roman" w:hAnsi="Times New Roman" w:cs="Times New Roman"/>
                <w:sz w:val="24"/>
                <w:szCs w:val="24"/>
              </w:rPr>
              <w:t>202</w:t>
            </w:r>
            <w:r w:rsidR="00B9496F">
              <w:rPr>
                <w:rFonts w:ascii="Times New Roman" w:hAnsi="Times New Roman" w:cs="Times New Roman"/>
                <w:sz w:val="24"/>
                <w:szCs w:val="24"/>
              </w:rPr>
              <w:t>4</w:t>
            </w:r>
            <w:r w:rsidR="00360CFA" w:rsidRPr="00360CFA">
              <w:rPr>
                <w:rFonts w:ascii="Times New Roman" w:hAnsi="Times New Roman" w:cs="Times New Roman"/>
                <w:sz w:val="24"/>
                <w:szCs w:val="24"/>
              </w:rPr>
              <w:t xml:space="preserve"> г</w:t>
            </w:r>
          </w:p>
          <w:p w:rsidR="00360CFA" w:rsidRPr="00360CFA" w:rsidRDefault="00360CFA" w:rsidP="009E0D09">
            <w:pPr>
              <w:spacing w:after="0" w:line="240" w:lineRule="auto"/>
              <w:ind w:hanging="10"/>
              <w:jc w:val="center"/>
              <w:rPr>
                <w:rFonts w:ascii="Times New Roman" w:hAnsi="Times New Roman" w:cs="Times New Roman"/>
                <w:sz w:val="24"/>
                <w:szCs w:val="24"/>
              </w:rPr>
            </w:pPr>
          </w:p>
        </w:tc>
      </w:tr>
    </w:tbl>
    <w:p w:rsidR="007F1BCA" w:rsidRPr="00360CFA" w:rsidRDefault="007F1BCA" w:rsidP="009E0D09">
      <w:pPr>
        <w:spacing w:after="0" w:line="240" w:lineRule="auto"/>
        <w:jc w:val="center"/>
        <w:rPr>
          <w:rFonts w:ascii="Times New Roman" w:hAnsi="Times New Roman" w:cs="Times New Roman"/>
          <w:sz w:val="24"/>
          <w:szCs w:val="24"/>
        </w:rPr>
      </w:pPr>
    </w:p>
    <w:p w:rsidR="007F1BCA" w:rsidRPr="00360CFA" w:rsidRDefault="007F1BCA" w:rsidP="009E0D09">
      <w:pPr>
        <w:spacing w:after="0" w:line="240" w:lineRule="auto"/>
        <w:jc w:val="center"/>
        <w:rPr>
          <w:rFonts w:ascii="Times New Roman" w:hAnsi="Times New Roman" w:cs="Times New Roman"/>
          <w:sz w:val="24"/>
          <w:szCs w:val="24"/>
        </w:rPr>
      </w:pPr>
    </w:p>
    <w:p w:rsidR="007F1BCA" w:rsidRPr="00360CFA" w:rsidRDefault="007F1BCA" w:rsidP="009E0D09">
      <w:pPr>
        <w:spacing w:after="0" w:line="240" w:lineRule="auto"/>
        <w:jc w:val="center"/>
        <w:rPr>
          <w:rFonts w:ascii="Times New Roman" w:hAnsi="Times New Roman" w:cs="Times New Roman"/>
          <w:sz w:val="24"/>
          <w:szCs w:val="24"/>
        </w:rPr>
      </w:pPr>
      <w:r w:rsidRPr="00360CFA">
        <w:rPr>
          <w:rFonts w:ascii="Times New Roman" w:eastAsia="Calibri" w:hAnsi="Times New Roman" w:cs="Times New Roman"/>
          <w:sz w:val="24"/>
          <w:szCs w:val="24"/>
        </w:rPr>
        <w:t xml:space="preserve"> </w:t>
      </w:r>
    </w:p>
    <w:p w:rsidR="007F1BCA" w:rsidRPr="00360CFA" w:rsidRDefault="007F1BCA" w:rsidP="009E0D09">
      <w:pPr>
        <w:spacing w:after="0" w:line="240" w:lineRule="auto"/>
        <w:jc w:val="center"/>
        <w:rPr>
          <w:rFonts w:ascii="Times New Roman" w:hAnsi="Times New Roman" w:cs="Times New Roman"/>
          <w:sz w:val="24"/>
          <w:szCs w:val="24"/>
        </w:rPr>
      </w:pPr>
      <w:r w:rsidRPr="00360CFA">
        <w:rPr>
          <w:rFonts w:ascii="Times New Roman" w:eastAsia="Calibri" w:hAnsi="Times New Roman" w:cs="Times New Roman"/>
          <w:sz w:val="24"/>
          <w:szCs w:val="24"/>
        </w:rPr>
        <w:t xml:space="preserve"> </w:t>
      </w:r>
    </w:p>
    <w:p w:rsidR="007F1BCA" w:rsidRPr="00360CFA" w:rsidRDefault="007F1BCA" w:rsidP="009E0D09">
      <w:pPr>
        <w:spacing w:after="0" w:line="240" w:lineRule="auto"/>
        <w:jc w:val="center"/>
        <w:rPr>
          <w:rFonts w:ascii="Times New Roman" w:hAnsi="Times New Roman" w:cs="Times New Roman"/>
          <w:sz w:val="24"/>
          <w:szCs w:val="24"/>
        </w:rPr>
      </w:pPr>
      <w:r w:rsidRPr="00360CFA">
        <w:rPr>
          <w:rFonts w:ascii="Times New Roman" w:eastAsia="Calibri" w:hAnsi="Times New Roman" w:cs="Times New Roman"/>
          <w:sz w:val="24"/>
          <w:szCs w:val="24"/>
        </w:rPr>
        <w:t xml:space="preserve"> </w:t>
      </w:r>
    </w:p>
    <w:p w:rsidR="007F1BCA" w:rsidRPr="00360CFA" w:rsidRDefault="007F1BCA" w:rsidP="009E0D09">
      <w:pPr>
        <w:spacing w:after="0" w:line="240" w:lineRule="auto"/>
        <w:jc w:val="center"/>
        <w:rPr>
          <w:rFonts w:ascii="Times New Roman" w:hAnsi="Times New Roman" w:cs="Times New Roman"/>
          <w:sz w:val="24"/>
          <w:szCs w:val="24"/>
        </w:rPr>
      </w:pPr>
      <w:r w:rsidRPr="00360CFA">
        <w:rPr>
          <w:rFonts w:ascii="Times New Roman" w:eastAsia="Calibri" w:hAnsi="Times New Roman" w:cs="Times New Roman"/>
          <w:sz w:val="24"/>
          <w:szCs w:val="24"/>
        </w:rPr>
        <w:t xml:space="preserve"> </w:t>
      </w:r>
    </w:p>
    <w:p w:rsidR="007F1BCA" w:rsidRPr="00360CFA" w:rsidRDefault="007F1BCA" w:rsidP="009E0D09">
      <w:pPr>
        <w:spacing w:after="0" w:line="240" w:lineRule="auto"/>
        <w:jc w:val="center"/>
        <w:rPr>
          <w:rFonts w:ascii="Times New Roman" w:hAnsi="Times New Roman" w:cs="Times New Roman"/>
          <w:sz w:val="24"/>
          <w:szCs w:val="24"/>
        </w:rPr>
      </w:pPr>
    </w:p>
    <w:p w:rsidR="007F1BCA" w:rsidRPr="00360CFA" w:rsidRDefault="007F1BCA" w:rsidP="009E0D09">
      <w:pPr>
        <w:spacing w:after="0" w:line="240" w:lineRule="auto"/>
        <w:jc w:val="center"/>
        <w:rPr>
          <w:rFonts w:ascii="Times New Roman" w:hAnsi="Times New Roman" w:cs="Times New Roman"/>
          <w:sz w:val="24"/>
          <w:szCs w:val="24"/>
        </w:rPr>
      </w:pPr>
      <w:r w:rsidRPr="00360CFA">
        <w:rPr>
          <w:rFonts w:ascii="Times New Roman" w:eastAsia="Calibri" w:hAnsi="Times New Roman" w:cs="Times New Roman"/>
          <w:sz w:val="24"/>
          <w:szCs w:val="24"/>
        </w:rPr>
        <w:t xml:space="preserve"> </w:t>
      </w:r>
    </w:p>
    <w:p w:rsidR="007F1BCA" w:rsidRPr="007F3DF4" w:rsidRDefault="00F557CA" w:rsidP="009E0D0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Адаптированная </w:t>
      </w:r>
      <w:r w:rsidR="007F1BCA" w:rsidRPr="007F3DF4">
        <w:rPr>
          <w:rFonts w:ascii="Times New Roman" w:hAnsi="Times New Roman" w:cs="Times New Roman"/>
          <w:b/>
          <w:sz w:val="28"/>
          <w:szCs w:val="28"/>
        </w:rPr>
        <w:t>образовательная программа</w:t>
      </w:r>
    </w:p>
    <w:p w:rsidR="007F1BCA" w:rsidRPr="007F3DF4" w:rsidRDefault="007F1BCA" w:rsidP="009E0D09">
      <w:pPr>
        <w:spacing w:after="0" w:line="240" w:lineRule="auto"/>
        <w:jc w:val="center"/>
        <w:rPr>
          <w:rFonts w:ascii="Times New Roman" w:hAnsi="Times New Roman" w:cs="Times New Roman"/>
          <w:b/>
          <w:sz w:val="28"/>
          <w:szCs w:val="28"/>
        </w:rPr>
      </w:pPr>
      <w:r w:rsidRPr="007F3DF4">
        <w:rPr>
          <w:rFonts w:ascii="Times New Roman" w:hAnsi="Times New Roman" w:cs="Times New Roman"/>
          <w:b/>
          <w:sz w:val="28"/>
          <w:szCs w:val="28"/>
        </w:rPr>
        <w:t>дошкольного образования</w:t>
      </w:r>
    </w:p>
    <w:p w:rsidR="007F1BCA" w:rsidRPr="007F3DF4" w:rsidRDefault="007F1BCA" w:rsidP="009E0D09">
      <w:pPr>
        <w:spacing w:after="0" w:line="240" w:lineRule="auto"/>
        <w:jc w:val="center"/>
        <w:rPr>
          <w:rFonts w:ascii="Times New Roman" w:hAnsi="Times New Roman" w:cs="Times New Roman"/>
          <w:b/>
          <w:sz w:val="28"/>
          <w:szCs w:val="28"/>
        </w:rPr>
      </w:pPr>
      <w:r w:rsidRPr="007F3DF4">
        <w:rPr>
          <w:rFonts w:ascii="Times New Roman" w:hAnsi="Times New Roman" w:cs="Times New Roman"/>
          <w:b/>
          <w:sz w:val="28"/>
          <w:szCs w:val="28"/>
        </w:rPr>
        <w:t>для детей с расстройствами аутистического спектра (РАС)</w:t>
      </w:r>
    </w:p>
    <w:p w:rsidR="007F1BCA" w:rsidRPr="007F3DF4" w:rsidRDefault="007F1BCA" w:rsidP="009E0D09">
      <w:pPr>
        <w:spacing w:after="0" w:line="240" w:lineRule="auto"/>
        <w:jc w:val="center"/>
        <w:rPr>
          <w:rFonts w:ascii="Times New Roman" w:hAnsi="Times New Roman" w:cs="Times New Roman"/>
          <w:sz w:val="28"/>
          <w:szCs w:val="28"/>
        </w:rPr>
      </w:pPr>
      <w:r w:rsidRPr="007F3DF4">
        <w:rPr>
          <w:rFonts w:ascii="Times New Roman" w:hAnsi="Times New Roman" w:cs="Times New Roman"/>
          <w:sz w:val="28"/>
          <w:szCs w:val="28"/>
        </w:rPr>
        <w:t>муниципального бюджетного дошкольного образовательного учреждения</w:t>
      </w:r>
    </w:p>
    <w:p w:rsidR="007F1BCA" w:rsidRPr="007F3DF4" w:rsidRDefault="007F1BCA" w:rsidP="009E0D09">
      <w:pPr>
        <w:spacing w:after="0" w:line="240" w:lineRule="auto"/>
        <w:jc w:val="center"/>
        <w:rPr>
          <w:rFonts w:ascii="Times New Roman" w:hAnsi="Times New Roman" w:cs="Times New Roman"/>
          <w:sz w:val="28"/>
          <w:szCs w:val="28"/>
        </w:rPr>
      </w:pPr>
      <w:r w:rsidRPr="007F3DF4">
        <w:rPr>
          <w:rFonts w:ascii="Times New Roman" w:hAnsi="Times New Roman" w:cs="Times New Roman"/>
          <w:sz w:val="28"/>
          <w:szCs w:val="28"/>
        </w:rPr>
        <w:t xml:space="preserve"> «Детский сад №</w:t>
      </w:r>
      <w:r w:rsidR="00161735">
        <w:rPr>
          <w:rFonts w:ascii="Times New Roman" w:hAnsi="Times New Roman" w:cs="Times New Roman"/>
          <w:sz w:val="28"/>
          <w:szCs w:val="28"/>
        </w:rPr>
        <w:t xml:space="preserve"> </w:t>
      </w:r>
      <w:r w:rsidRPr="007F3DF4">
        <w:rPr>
          <w:rFonts w:ascii="Times New Roman" w:hAnsi="Times New Roman" w:cs="Times New Roman"/>
          <w:sz w:val="28"/>
          <w:szCs w:val="28"/>
        </w:rPr>
        <w:t>2</w:t>
      </w:r>
      <w:r w:rsidR="00B9496F">
        <w:rPr>
          <w:rFonts w:ascii="Times New Roman" w:hAnsi="Times New Roman" w:cs="Times New Roman"/>
          <w:sz w:val="28"/>
          <w:szCs w:val="28"/>
        </w:rPr>
        <w:t>2</w:t>
      </w:r>
      <w:r w:rsidRPr="007F3DF4">
        <w:rPr>
          <w:rFonts w:ascii="Times New Roman" w:hAnsi="Times New Roman" w:cs="Times New Roman"/>
          <w:sz w:val="28"/>
          <w:szCs w:val="28"/>
        </w:rPr>
        <w:t xml:space="preserve"> “</w:t>
      </w:r>
      <w:r w:rsidR="00B9496F">
        <w:rPr>
          <w:rFonts w:ascii="Times New Roman" w:hAnsi="Times New Roman" w:cs="Times New Roman"/>
          <w:sz w:val="28"/>
          <w:szCs w:val="28"/>
        </w:rPr>
        <w:t>Светлячок</w:t>
      </w:r>
      <w:r w:rsidRPr="007F3DF4">
        <w:rPr>
          <w:rFonts w:ascii="Times New Roman" w:hAnsi="Times New Roman" w:cs="Times New Roman"/>
          <w:sz w:val="28"/>
          <w:szCs w:val="28"/>
        </w:rPr>
        <w:t>”»</w:t>
      </w:r>
    </w:p>
    <w:p w:rsidR="007F1BCA" w:rsidRPr="007F3DF4" w:rsidRDefault="007F1BCA" w:rsidP="009E0D09">
      <w:pPr>
        <w:spacing w:after="0" w:line="240" w:lineRule="auto"/>
        <w:jc w:val="center"/>
        <w:rPr>
          <w:rFonts w:ascii="Times New Roman" w:hAnsi="Times New Roman" w:cs="Times New Roman"/>
          <w:sz w:val="28"/>
          <w:szCs w:val="28"/>
        </w:rPr>
      </w:pPr>
    </w:p>
    <w:p w:rsidR="007F1BCA" w:rsidRPr="007F3DF4" w:rsidRDefault="007F1BCA" w:rsidP="009E0D09">
      <w:pPr>
        <w:spacing w:after="0" w:line="240" w:lineRule="auto"/>
        <w:jc w:val="center"/>
        <w:rPr>
          <w:rFonts w:ascii="Times New Roman" w:hAnsi="Times New Roman" w:cs="Times New Roman"/>
          <w:sz w:val="28"/>
          <w:szCs w:val="28"/>
        </w:rPr>
      </w:pPr>
      <w:r w:rsidRPr="007F3DF4">
        <w:rPr>
          <w:rFonts w:ascii="Times New Roman" w:hAnsi="Times New Roman" w:cs="Times New Roman"/>
          <w:sz w:val="28"/>
          <w:szCs w:val="28"/>
        </w:rPr>
        <w:t xml:space="preserve"> </w:t>
      </w:r>
    </w:p>
    <w:p w:rsidR="007F1BCA" w:rsidRPr="00360CFA" w:rsidRDefault="007F1BCA" w:rsidP="009E0D09">
      <w:pPr>
        <w:spacing w:after="0" w:line="240" w:lineRule="auto"/>
        <w:jc w:val="center"/>
        <w:rPr>
          <w:rFonts w:ascii="Times New Roman" w:hAnsi="Times New Roman" w:cs="Times New Roman"/>
          <w:sz w:val="24"/>
          <w:szCs w:val="24"/>
        </w:rPr>
      </w:pPr>
      <w:r w:rsidRPr="00360CFA">
        <w:rPr>
          <w:rFonts w:ascii="Times New Roman" w:hAnsi="Times New Roman" w:cs="Times New Roman"/>
          <w:sz w:val="24"/>
          <w:szCs w:val="24"/>
        </w:rPr>
        <w:t xml:space="preserve"> </w:t>
      </w:r>
    </w:p>
    <w:p w:rsidR="007F1BCA" w:rsidRPr="00360CFA" w:rsidRDefault="007F1BCA" w:rsidP="009E0D09">
      <w:pPr>
        <w:spacing w:after="0" w:line="240" w:lineRule="auto"/>
        <w:jc w:val="center"/>
        <w:rPr>
          <w:rFonts w:ascii="Times New Roman" w:hAnsi="Times New Roman" w:cs="Times New Roman"/>
          <w:sz w:val="24"/>
          <w:szCs w:val="24"/>
        </w:rPr>
      </w:pPr>
      <w:r w:rsidRPr="00360CFA">
        <w:rPr>
          <w:rFonts w:ascii="Times New Roman" w:hAnsi="Times New Roman" w:cs="Times New Roman"/>
          <w:sz w:val="24"/>
          <w:szCs w:val="24"/>
        </w:rPr>
        <w:t xml:space="preserve"> </w:t>
      </w:r>
    </w:p>
    <w:p w:rsidR="007F1BCA" w:rsidRPr="00360CFA" w:rsidRDefault="007F1BCA" w:rsidP="009E0D09">
      <w:pPr>
        <w:spacing w:after="0" w:line="240" w:lineRule="auto"/>
        <w:jc w:val="center"/>
        <w:rPr>
          <w:rFonts w:ascii="Times New Roman" w:hAnsi="Times New Roman" w:cs="Times New Roman"/>
          <w:sz w:val="24"/>
          <w:szCs w:val="24"/>
        </w:rPr>
      </w:pPr>
      <w:r w:rsidRPr="00360CFA">
        <w:rPr>
          <w:rFonts w:ascii="Times New Roman" w:hAnsi="Times New Roman" w:cs="Times New Roman"/>
          <w:sz w:val="24"/>
          <w:szCs w:val="24"/>
        </w:rPr>
        <w:t xml:space="preserve"> </w:t>
      </w:r>
    </w:p>
    <w:p w:rsidR="007F1BCA" w:rsidRPr="00360CFA" w:rsidRDefault="007F1BCA" w:rsidP="009E0D09">
      <w:pPr>
        <w:spacing w:after="0" w:line="240" w:lineRule="auto"/>
        <w:jc w:val="center"/>
        <w:rPr>
          <w:rFonts w:ascii="Times New Roman" w:hAnsi="Times New Roman" w:cs="Times New Roman"/>
          <w:sz w:val="24"/>
          <w:szCs w:val="24"/>
        </w:rPr>
      </w:pPr>
    </w:p>
    <w:p w:rsidR="007F1BCA" w:rsidRPr="00360CFA" w:rsidRDefault="007F1BCA" w:rsidP="009E0D09">
      <w:pPr>
        <w:spacing w:after="0" w:line="240" w:lineRule="auto"/>
        <w:jc w:val="center"/>
        <w:rPr>
          <w:rFonts w:ascii="Times New Roman" w:hAnsi="Times New Roman" w:cs="Times New Roman"/>
          <w:sz w:val="24"/>
          <w:szCs w:val="24"/>
        </w:rPr>
      </w:pPr>
      <w:r w:rsidRPr="00360CFA">
        <w:rPr>
          <w:rFonts w:ascii="Times New Roman" w:hAnsi="Times New Roman" w:cs="Times New Roman"/>
          <w:sz w:val="24"/>
          <w:szCs w:val="24"/>
        </w:rPr>
        <w:t xml:space="preserve"> </w:t>
      </w:r>
    </w:p>
    <w:p w:rsidR="007F1BCA" w:rsidRPr="00360CFA" w:rsidRDefault="007F1BCA" w:rsidP="009E0D09">
      <w:pPr>
        <w:spacing w:after="0" w:line="240" w:lineRule="auto"/>
        <w:jc w:val="center"/>
        <w:rPr>
          <w:rFonts w:ascii="Times New Roman" w:hAnsi="Times New Roman" w:cs="Times New Roman"/>
          <w:sz w:val="24"/>
          <w:szCs w:val="24"/>
        </w:rPr>
      </w:pPr>
      <w:r w:rsidRPr="00360CFA">
        <w:rPr>
          <w:rFonts w:ascii="Times New Roman" w:hAnsi="Times New Roman" w:cs="Times New Roman"/>
          <w:sz w:val="24"/>
          <w:szCs w:val="24"/>
        </w:rPr>
        <w:t xml:space="preserve">   </w:t>
      </w:r>
    </w:p>
    <w:p w:rsidR="007F1BCA" w:rsidRPr="00360CFA" w:rsidRDefault="007F1BCA" w:rsidP="009E0D09">
      <w:pPr>
        <w:spacing w:after="0" w:line="240" w:lineRule="auto"/>
        <w:jc w:val="center"/>
        <w:rPr>
          <w:rFonts w:ascii="Times New Roman" w:hAnsi="Times New Roman" w:cs="Times New Roman"/>
          <w:sz w:val="24"/>
          <w:szCs w:val="24"/>
        </w:rPr>
      </w:pPr>
    </w:p>
    <w:p w:rsidR="007F1BCA" w:rsidRPr="00360CFA" w:rsidRDefault="007F1BCA" w:rsidP="009E0D09">
      <w:pPr>
        <w:spacing w:after="0" w:line="240" w:lineRule="auto"/>
        <w:jc w:val="center"/>
        <w:rPr>
          <w:rFonts w:ascii="Times New Roman" w:hAnsi="Times New Roman" w:cs="Times New Roman"/>
          <w:sz w:val="24"/>
          <w:szCs w:val="24"/>
        </w:rPr>
      </w:pPr>
    </w:p>
    <w:p w:rsidR="007F1BCA" w:rsidRPr="00360CFA" w:rsidRDefault="007F1BCA" w:rsidP="009E0D09">
      <w:pPr>
        <w:spacing w:after="0" w:line="240" w:lineRule="auto"/>
        <w:jc w:val="center"/>
        <w:rPr>
          <w:rFonts w:ascii="Times New Roman" w:hAnsi="Times New Roman" w:cs="Times New Roman"/>
          <w:sz w:val="24"/>
          <w:szCs w:val="24"/>
        </w:rPr>
      </w:pPr>
    </w:p>
    <w:p w:rsidR="007F1BCA" w:rsidRPr="00360CFA" w:rsidRDefault="007F1BCA" w:rsidP="009E0D09">
      <w:pPr>
        <w:spacing w:after="0" w:line="240" w:lineRule="auto"/>
        <w:jc w:val="center"/>
        <w:rPr>
          <w:rFonts w:ascii="Times New Roman" w:hAnsi="Times New Roman" w:cs="Times New Roman"/>
          <w:sz w:val="24"/>
          <w:szCs w:val="24"/>
        </w:rPr>
      </w:pPr>
    </w:p>
    <w:p w:rsidR="007F1BCA" w:rsidRPr="00360CFA" w:rsidRDefault="007F1BCA" w:rsidP="009E0D09">
      <w:pPr>
        <w:spacing w:after="0" w:line="240" w:lineRule="auto"/>
        <w:jc w:val="center"/>
        <w:rPr>
          <w:rFonts w:ascii="Times New Roman" w:hAnsi="Times New Roman" w:cs="Times New Roman"/>
          <w:sz w:val="24"/>
          <w:szCs w:val="24"/>
        </w:rPr>
      </w:pPr>
    </w:p>
    <w:p w:rsidR="007F1BCA" w:rsidRPr="00360CFA" w:rsidRDefault="007F1BCA" w:rsidP="009E0D09">
      <w:pPr>
        <w:spacing w:after="0" w:line="240" w:lineRule="auto"/>
        <w:jc w:val="center"/>
        <w:rPr>
          <w:rFonts w:ascii="Times New Roman" w:hAnsi="Times New Roman" w:cs="Times New Roman"/>
          <w:sz w:val="24"/>
          <w:szCs w:val="24"/>
        </w:rPr>
      </w:pPr>
    </w:p>
    <w:p w:rsidR="007F1BCA" w:rsidRPr="00360CFA" w:rsidRDefault="007F1BCA" w:rsidP="009E0D09">
      <w:pPr>
        <w:spacing w:after="0" w:line="240" w:lineRule="auto"/>
        <w:jc w:val="center"/>
        <w:rPr>
          <w:rFonts w:ascii="Times New Roman" w:hAnsi="Times New Roman" w:cs="Times New Roman"/>
          <w:sz w:val="24"/>
          <w:szCs w:val="24"/>
        </w:rPr>
      </w:pPr>
    </w:p>
    <w:p w:rsidR="007F1BCA" w:rsidRPr="00360CFA" w:rsidRDefault="007F1BCA" w:rsidP="009E0D09">
      <w:pPr>
        <w:spacing w:after="0" w:line="240" w:lineRule="auto"/>
        <w:jc w:val="center"/>
        <w:rPr>
          <w:rFonts w:ascii="Times New Roman" w:hAnsi="Times New Roman" w:cs="Times New Roman"/>
          <w:sz w:val="24"/>
          <w:szCs w:val="24"/>
        </w:rPr>
      </w:pPr>
    </w:p>
    <w:p w:rsidR="007F1BCA" w:rsidRPr="00360CFA" w:rsidRDefault="007F1BCA" w:rsidP="009E0D09">
      <w:pPr>
        <w:spacing w:after="0" w:line="240" w:lineRule="auto"/>
        <w:jc w:val="center"/>
        <w:rPr>
          <w:rFonts w:ascii="Times New Roman" w:hAnsi="Times New Roman" w:cs="Times New Roman"/>
          <w:sz w:val="24"/>
          <w:szCs w:val="24"/>
        </w:rPr>
      </w:pPr>
    </w:p>
    <w:p w:rsidR="007F1BCA" w:rsidRPr="00360CFA" w:rsidRDefault="007F1BCA" w:rsidP="009E0D09">
      <w:pPr>
        <w:spacing w:after="0" w:line="240" w:lineRule="auto"/>
        <w:rPr>
          <w:rFonts w:ascii="Times New Roman" w:hAnsi="Times New Roman" w:cs="Times New Roman"/>
          <w:sz w:val="24"/>
          <w:szCs w:val="24"/>
        </w:rPr>
      </w:pPr>
    </w:p>
    <w:p w:rsidR="007F1BCA" w:rsidRPr="00360CFA" w:rsidRDefault="007F1BCA" w:rsidP="009E0D09">
      <w:pPr>
        <w:spacing w:after="0" w:line="240" w:lineRule="auto"/>
        <w:jc w:val="center"/>
        <w:rPr>
          <w:rFonts w:ascii="Times New Roman" w:hAnsi="Times New Roman" w:cs="Times New Roman"/>
          <w:sz w:val="24"/>
          <w:szCs w:val="24"/>
        </w:rPr>
      </w:pPr>
    </w:p>
    <w:p w:rsidR="007F1BCA" w:rsidRPr="00360CFA" w:rsidRDefault="007F1BCA" w:rsidP="009E0D09">
      <w:pPr>
        <w:spacing w:after="0" w:line="240" w:lineRule="auto"/>
        <w:jc w:val="center"/>
        <w:rPr>
          <w:rFonts w:ascii="Times New Roman" w:hAnsi="Times New Roman" w:cs="Times New Roman"/>
          <w:sz w:val="24"/>
          <w:szCs w:val="24"/>
        </w:rPr>
      </w:pPr>
      <w:r w:rsidRPr="00360CFA">
        <w:rPr>
          <w:rFonts w:ascii="Times New Roman" w:hAnsi="Times New Roman" w:cs="Times New Roman"/>
          <w:sz w:val="24"/>
          <w:szCs w:val="24"/>
        </w:rPr>
        <w:t xml:space="preserve"> </w:t>
      </w:r>
    </w:p>
    <w:p w:rsidR="007F1BCA" w:rsidRPr="00360CFA" w:rsidRDefault="007F1BCA" w:rsidP="009E0D09">
      <w:pPr>
        <w:spacing w:after="0" w:line="240" w:lineRule="auto"/>
        <w:jc w:val="center"/>
        <w:rPr>
          <w:rFonts w:ascii="Times New Roman" w:hAnsi="Times New Roman" w:cs="Times New Roman"/>
          <w:sz w:val="24"/>
          <w:szCs w:val="24"/>
        </w:rPr>
      </w:pPr>
    </w:p>
    <w:p w:rsidR="007F1BCA" w:rsidRPr="00360CFA" w:rsidRDefault="007F1BCA" w:rsidP="009E0D09">
      <w:pPr>
        <w:spacing w:after="0" w:line="240" w:lineRule="auto"/>
        <w:jc w:val="center"/>
        <w:rPr>
          <w:rFonts w:ascii="Times New Roman" w:hAnsi="Times New Roman" w:cs="Times New Roman"/>
          <w:sz w:val="24"/>
          <w:szCs w:val="24"/>
        </w:rPr>
      </w:pPr>
    </w:p>
    <w:p w:rsidR="007F1BCA" w:rsidRPr="00360CFA" w:rsidRDefault="007F1BCA" w:rsidP="009E0D09">
      <w:pPr>
        <w:spacing w:after="0" w:line="240" w:lineRule="auto"/>
        <w:jc w:val="center"/>
        <w:rPr>
          <w:rFonts w:ascii="Times New Roman" w:hAnsi="Times New Roman" w:cs="Times New Roman"/>
          <w:sz w:val="24"/>
          <w:szCs w:val="24"/>
        </w:rPr>
      </w:pPr>
    </w:p>
    <w:p w:rsidR="007F1BCA" w:rsidRPr="00360CFA" w:rsidRDefault="007F1BCA" w:rsidP="009E0D09">
      <w:pPr>
        <w:spacing w:after="0" w:line="240" w:lineRule="auto"/>
        <w:jc w:val="center"/>
        <w:rPr>
          <w:rFonts w:ascii="Times New Roman" w:hAnsi="Times New Roman" w:cs="Times New Roman"/>
          <w:sz w:val="24"/>
          <w:szCs w:val="24"/>
        </w:rPr>
      </w:pPr>
    </w:p>
    <w:p w:rsidR="007F1BCA" w:rsidRPr="00360CFA" w:rsidRDefault="007F1BCA" w:rsidP="009E0D09">
      <w:pPr>
        <w:spacing w:after="0" w:line="240" w:lineRule="auto"/>
        <w:jc w:val="center"/>
        <w:rPr>
          <w:rFonts w:ascii="Times New Roman" w:hAnsi="Times New Roman" w:cs="Times New Roman"/>
          <w:sz w:val="24"/>
          <w:szCs w:val="24"/>
        </w:rPr>
      </w:pPr>
      <w:r w:rsidRPr="00360CFA">
        <w:rPr>
          <w:rFonts w:ascii="Times New Roman" w:hAnsi="Times New Roman" w:cs="Times New Roman"/>
          <w:sz w:val="24"/>
          <w:szCs w:val="24"/>
        </w:rPr>
        <w:t xml:space="preserve"> </w:t>
      </w:r>
    </w:p>
    <w:p w:rsidR="00F000D6" w:rsidRDefault="007F1BCA" w:rsidP="009E0D09">
      <w:pPr>
        <w:spacing w:after="0" w:line="240" w:lineRule="auto"/>
        <w:jc w:val="center"/>
        <w:rPr>
          <w:rFonts w:ascii="Times New Roman" w:hAnsi="Times New Roman" w:cs="Times New Roman"/>
          <w:sz w:val="24"/>
          <w:szCs w:val="24"/>
        </w:rPr>
      </w:pPr>
      <w:r w:rsidRPr="00360CFA">
        <w:rPr>
          <w:rFonts w:ascii="Times New Roman" w:hAnsi="Times New Roman" w:cs="Times New Roman"/>
          <w:sz w:val="24"/>
          <w:szCs w:val="24"/>
        </w:rPr>
        <w:t>г. Великий Устюг</w:t>
      </w:r>
    </w:p>
    <w:p w:rsidR="00B9496F" w:rsidRDefault="00B9496F" w:rsidP="009E0D09">
      <w:pPr>
        <w:spacing w:after="0" w:line="240" w:lineRule="auto"/>
        <w:jc w:val="center"/>
        <w:rPr>
          <w:rFonts w:ascii="Times New Roman" w:hAnsi="Times New Roman" w:cs="Times New Roman"/>
          <w:sz w:val="24"/>
          <w:szCs w:val="24"/>
        </w:rPr>
      </w:pPr>
    </w:p>
    <w:p w:rsidR="00B9496F" w:rsidRPr="00123D4C" w:rsidRDefault="00B9496F" w:rsidP="009E0D09">
      <w:pPr>
        <w:spacing w:after="0" w:line="240" w:lineRule="auto"/>
        <w:jc w:val="center"/>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rPr>
        <w:id w:val="19426711"/>
        <w:docPartObj>
          <w:docPartGallery w:val="Table of Contents"/>
          <w:docPartUnique/>
        </w:docPartObj>
      </w:sdtPr>
      <w:sdtEndPr/>
      <w:sdtContent>
        <w:p w:rsidR="00B36B9A" w:rsidRPr="00F557CA" w:rsidRDefault="00B36B9A" w:rsidP="009E0D09">
          <w:pPr>
            <w:pStyle w:val="afe"/>
            <w:spacing w:before="0" w:line="240" w:lineRule="auto"/>
            <w:jc w:val="center"/>
            <w:rPr>
              <w:rFonts w:ascii="Times New Roman" w:hAnsi="Times New Roman" w:cs="Times New Roman"/>
              <w:color w:val="auto"/>
            </w:rPr>
          </w:pPr>
          <w:r w:rsidRPr="00F557CA">
            <w:rPr>
              <w:rFonts w:ascii="Times New Roman" w:hAnsi="Times New Roman" w:cs="Times New Roman"/>
              <w:color w:val="auto"/>
            </w:rPr>
            <w:t>Оглавление</w:t>
          </w:r>
        </w:p>
        <w:p w:rsidR="00DC7AF4" w:rsidRDefault="003E7D3C" w:rsidP="009E0D09">
          <w:pPr>
            <w:pStyle w:val="15"/>
            <w:tabs>
              <w:tab w:val="right" w:leader="dot" w:pos="9913"/>
            </w:tabs>
            <w:spacing w:after="0" w:line="240" w:lineRule="auto"/>
            <w:rPr>
              <w:rFonts w:eastAsiaTheme="minorEastAsia"/>
              <w:noProof/>
              <w:lang w:eastAsia="ru-RU"/>
            </w:rPr>
          </w:pPr>
          <w:r>
            <w:fldChar w:fldCharType="begin"/>
          </w:r>
          <w:r w:rsidR="00B36B9A">
            <w:instrText xml:space="preserve"> TOC \o "1-3" \h \z \u </w:instrText>
          </w:r>
          <w:r>
            <w:fldChar w:fldCharType="separate"/>
          </w:r>
          <w:hyperlink w:anchor="_Toc142323689" w:history="1">
            <w:r w:rsidR="00DC7AF4" w:rsidRPr="00DE15FA">
              <w:rPr>
                <w:rStyle w:val="afb"/>
                <w:rFonts w:ascii="Times New Roman" w:hAnsi="Times New Roman" w:cs="Times New Roman"/>
                <w:noProof/>
              </w:rPr>
              <w:t>ВВЕДЕНИЕ</w:t>
            </w:r>
            <w:r w:rsidR="00DC7AF4">
              <w:rPr>
                <w:noProof/>
                <w:webHidden/>
              </w:rPr>
              <w:tab/>
            </w:r>
            <w:r>
              <w:rPr>
                <w:noProof/>
                <w:webHidden/>
              </w:rPr>
              <w:fldChar w:fldCharType="begin"/>
            </w:r>
            <w:r w:rsidR="00DC7AF4">
              <w:rPr>
                <w:noProof/>
                <w:webHidden/>
              </w:rPr>
              <w:instrText xml:space="preserve"> PAGEREF _Toc142323689 \h </w:instrText>
            </w:r>
            <w:r>
              <w:rPr>
                <w:noProof/>
                <w:webHidden/>
              </w:rPr>
            </w:r>
            <w:r>
              <w:rPr>
                <w:noProof/>
                <w:webHidden/>
              </w:rPr>
              <w:fldChar w:fldCharType="separate"/>
            </w:r>
            <w:r w:rsidR="00D709A4">
              <w:rPr>
                <w:noProof/>
                <w:webHidden/>
              </w:rPr>
              <w:t>3</w:t>
            </w:r>
            <w:r>
              <w:rPr>
                <w:noProof/>
                <w:webHidden/>
              </w:rPr>
              <w:fldChar w:fldCharType="end"/>
            </w:r>
          </w:hyperlink>
        </w:p>
        <w:p w:rsidR="00DC7AF4" w:rsidRDefault="00E97403" w:rsidP="009E0D09">
          <w:pPr>
            <w:pStyle w:val="15"/>
            <w:tabs>
              <w:tab w:val="left" w:pos="660"/>
              <w:tab w:val="right" w:leader="dot" w:pos="9913"/>
            </w:tabs>
            <w:spacing w:after="0" w:line="240" w:lineRule="auto"/>
            <w:rPr>
              <w:rFonts w:eastAsiaTheme="minorEastAsia"/>
              <w:noProof/>
              <w:lang w:eastAsia="ru-RU"/>
            </w:rPr>
          </w:pPr>
          <w:hyperlink w:anchor="_Toc142323690" w:history="1">
            <w:r w:rsidR="00DC7AF4" w:rsidRPr="00DE15FA">
              <w:rPr>
                <w:rStyle w:val="afb"/>
                <w:rFonts w:ascii="Times New Roman" w:hAnsi="Times New Roman" w:cs="Times New Roman"/>
                <w:noProof/>
              </w:rPr>
              <w:t>1.</w:t>
            </w:r>
            <w:r w:rsidR="00DC7AF4">
              <w:rPr>
                <w:rFonts w:eastAsiaTheme="minorEastAsia"/>
                <w:noProof/>
                <w:lang w:eastAsia="ru-RU"/>
              </w:rPr>
              <w:tab/>
            </w:r>
            <w:r w:rsidR="00DC7AF4" w:rsidRPr="00DE15FA">
              <w:rPr>
                <w:rStyle w:val="afb"/>
                <w:rFonts w:ascii="Times New Roman" w:hAnsi="Times New Roman" w:cs="Times New Roman"/>
                <w:noProof/>
              </w:rPr>
              <w:t>ЦЕЛЕВОЙ РАЗДЕЛ ПРОГРАММЫ</w:t>
            </w:r>
            <w:r w:rsidR="00DC7AF4">
              <w:rPr>
                <w:noProof/>
                <w:webHidden/>
              </w:rPr>
              <w:tab/>
            </w:r>
            <w:r w:rsidR="003E7D3C">
              <w:rPr>
                <w:noProof/>
                <w:webHidden/>
              </w:rPr>
              <w:fldChar w:fldCharType="begin"/>
            </w:r>
            <w:r w:rsidR="00DC7AF4">
              <w:rPr>
                <w:noProof/>
                <w:webHidden/>
              </w:rPr>
              <w:instrText xml:space="preserve"> PAGEREF _Toc142323690 \h </w:instrText>
            </w:r>
            <w:r w:rsidR="003E7D3C">
              <w:rPr>
                <w:noProof/>
                <w:webHidden/>
              </w:rPr>
            </w:r>
            <w:r w:rsidR="003E7D3C">
              <w:rPr>
                <w:noProof/>
                <w:webHidden/>
              </w:rPr>
              <w:fldChar w:fldCharType="separate"/>
            </w:r>
            <w:r w:rsidR="00D709A4">
              <w:rPr>
                <w:noProof/>
                <w:webHidden/>
              </w:rPr>
              <w:t>10</w:t>
            </w:r>
            <w:r w:rsidR="003E7D3C">
              <w:rPr>
                <w:noProof/>
                <w:webHidden/>
              </w:rPr>
              <w:fldChar w:fldCharType="end"/>
            </w:r>
          </w:hyperlink>
        </w:p>
        <w:p w:rsidR="00DC7AF4" w:rsidRDefault="00E97403" w:rsidP="009E0D09">
          <w:pPr>
            <w:pStyle w:val="23"/>
            <w:tabs>
              <w:tab w:val="left" w:pos="880"/>
              <w:tab w:val="right" w:leader="dot" w:pos="9913"/>
            </w:tabs>
            <w:spacing w:after="0" w:line="240" w:lineRule="auto"/>
            <w:ind w:left="0"/>
            <w:rPr>
              <w:rFonts w:eastAsiaTheme="minorEastAsia"/>
              <w:noProof/>
              <w:lang w:eastAsia="ru-RU"/>
            </w:rPr>
          </w:pPr>
          <w:hyperlink w:anchor="_Toc142323691" w:history="1">
            <w:r w:rsidR="00DC7AF4" w:rsidRPr="00DE15FA">
              <w:rPr>
                <w:rStyle w:val="afb"/>
                <w:rFonts w:ascii="Times New Roman" w:hAnsi="Times New Roman" w:cs="Times New Roman"/>
                <w:noProof/>
              </w:rPr>
              <w:t>1.1.</w:t>
            </w:r>
            <w:r w:rsidR="00DC7AF4">
              <w:rPr>
                <w:rFonts w:eastAsiaTheme="minorEastAsia"/>
                <w:noProof/>
                <w:lang w:eastAsia="ru-RU"/>
              </w:rPr>
              <w:tab/>
            </w:r>
            <w:r w:rsidR="00DC7AF4" w:rsidRPr="00DE15FA">
              <w:rPr>
                <w:rStyle w:val="afb"/>
                <w:rFonts w:ascii="Times New Roman" w:hAnsi="Times New Roman" w:cs="Times New Roman"/>
                <w:noProof/>
              </w:rPr>
              <w:t>Пояснительная записка</w:t>
            </w:r>
            <w:r w:rsidR="00DC7AF4">
              <w:rPr>
                <w:noProof/>
                <w:webHidden/>
              </w:rPr>
              <w:tab/>
            </w:r>
            <w:r w:rsidR="003E7D3C">
              <w:rPr>
                <w:noProof/>
                <w:webHidden/>
              </w:rPr>
              <w:fldChar w:fldCharType="begin"/>
            </w:r>
            <w:r w:rsidR="00DC7AF4">
              <w:rPr>
                <w:noProof/>
                <w:webHidden/>
              </w:rPr>
              <w:instrText xml:space="preserve"> PAGEREF _Toc142323691 \h </w:instrText>
            </w:r>
            <w:r w:rsidR="003E7D3C">
              <w:rPr>
                <w:noProof/>
                <w:webHidden/>
              </w:rPr>
            </w:r>
            <w:r w:rsidR="003E7D3C">
              <w:rPr>
                <w:noProof/>
                <w:webHidden/>
              </w:rPr>
              <w:fldChar w:fldCharType="separate"/>
            </w:r>
            <w:r w:rsidR="00D709A4">
              <w:rPr>
                <w:noProof/>
                <w:webHidden/>
              </w:rPr>
              <w:t>10</w:t>
            </w:r>
            <w:r w:rsidR="003E7D3C">
              <w:rPr>
                <w:noProof/>
                <w:webHidden/>
              </w:rPr>
              <w:fldChar w:fldCharType="end"/>
            </w:r>
          </w:hyperlink>
        </w:p>
        <w:p w:rsidR="00DC7AF4" w:rsidRDefault="00E97403" w:rsidP="009E0D09">
          <w:pPr>
            <w:pStyle w:val="23"/>
            <w:tabs>
              <w:tab w:val="left" w:pos="1100"/>
              <w:tab w:val="right" w:leader="dot" w:pos="9913"/>
            </w:tabs>
            <w:spacing w:after="0" w:line="240" w:lineRule="auto"/>
            <w:ind w:left="0"/>
            <w:rPr>
              <w:rFonts w:eastAsiaTheme="minorEastAsia"/>
              <w:noProof/>
              <w:lang w:eastAsia="ru-RU"/>
            </w:rPr>
          </w:pPr>
          <w:hyperlink w:anchor="_Toc142323692" w:history="1">
            <w:r w:rsidR="00DC7AF4" w:rsidRPr="00DE15FA">
              <w:rPr>
                <w:rStyle w:val="afb"/>
                <w:rFonts w:ascii="Times New Roman" w:hAnsi="Times New Roman" w:cs="Times New Roman"/>
                <w:noProof/>
              </w:rPr>
              <w:t>1.1.1.</w:t>
            </w:r>
            <w:r w:rsidR="00DC7AF4">
              <w:rPr>
                <w:rFonts w:eastAsiaTheme="minorEastAsia"/>
                <w:noProof/>
                <w:lang w:eastAsia="ru-RU"/>
              </w:rPr>
              <w:tab/>
            </w:r>
            <w:r w:rsidR="00DC7AF4" w:rsidRPr="00DE15FA">
              <w:rPr>
                <w:rStyle w:val="afb"/>
                <w:rFonts w:ascii="Times New Roman" w:hAnsi="Times New Roman" w:cs="Times New Roman"/>
                <w:noProof/>
              </w:rPr>
              <w:t>Цели и задачи Программы</w:t>
            </w:r>
            <w:r w:rsidR="00DC7AF4">
              <w:rPr>
                <w:noProof/>
                <w:webHidden/>
              </w:rPr>
              <w:tab/>
            </w:r>
            <w:r w:rsidR="003E7D3C">
              <w:rPr>
                <w:noProof/>
                <w:webHidden/>
              </w:rPr>
              <w:fldChar w:fldCharType="begin"/>
            </w:r>
            <w:r w:rsidR="00DC7AF4">
              <w:rPr>
                <w:noProof/>
                <w:webHidden/>
              </w:rPr>
              <w:instrText xml:space="preserve"> PAGEREF _Toc142323692 \h </w:instrText>
            </w:r>
            <w:r w:rsidR="003E7D3C">
              <w:rPr>
                <w:noProof/>
                <w:webHidden/>
              </w:rPr>
            </w:r>
            <w:r w:rsidR="003E7D3C">
              <w:rPr>
                <w:noProof/>
                <w:webHidden/>
              </w:rPr>
              <w:fldChar w:fldCharType="separate"/>
            </w:r>
            <w:r w:rsidR="00D709A4">
              <w:rPr>
                <w:noProof/>
                <w:webHidden/>
              </w:rPr>
              <w:t>10</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693" w:history="1">
            <w:r w:rsidR="00DC7AF4" w:rsidRPr="00DE15FA">
              <w:rPr>
                <w:rStyle w:val="afb"/>
                <w:rFonts w:ascii="Times New Roman" w:hAnsi="Times New Roman" w:cs="Times New Roman"/>
                <w:noProof/>
              </w:rPr>
              <w:t>1.1.2.</w:t>
            </w:r>
            <w:r w:rsidR="00DC7AF4">
              <w:rPr>
                <w:rFonts w:eastAsiaTheme="minorEastAsia"/>
                <w:noProof/>
                <w:lang w:eastAsia="ru-RU"/>
              </w:rPr>
              <w:tab/>
            </w:r>
            <w:r w:rsidR="00DC7AF4" w:rsidRPr="00DE15FA">
              <w:rPr>
                <w:rStyle w:val="afb"/>
                <w:rFonts w:ascii="Times New Roman" w:eastAsia="Times New Roman" w:hAnsi="Times New Roman" w:cs="Times New Roman"/>
                <w:noProof/>
              </w:rPr>
              <w:t>Принципы и подходы к формированию Программы</w:t>
            </w:r>
            <w:r w:rsidR="00DC7AF4">
              <w:rPr>
                <w:noProof/>
                <w:webHidden/>
              </w:rPr>
              <w:tab/>
            </w:r>
            <w:r w:rsidR="003E7D3C">
              <w:rPr>
                <w:noProof/>
                <w:webHidden/>
              </w:rPr>
              <w:fldChar w:fldCharType="begin"/>
            </w:r>
            <w:r w:rsidR="00DC7AF4">
              <w:rPr>
                <w:noProof/>
                <w:webHidden/>
              </w:rPr>
              <w:instrText xml:space="preserve"> PAGEREF _Toc142323693 \h </w:instrText>
            </w:r>
            <w:r w:rsidR="003E7D3C">
              <w:rPr>
                <w:noProof/>
                <w:webHidden/>
              </w:rPr>
            </w:r>
            <w:r w:rsidR="003E7D3C">
              <w:rPr>
                <w:noProof/>
                <w:webHidden/>
              </w:rPr>
              <w:fldChar w:fldCharType="separate"/>
            </w:r>
            <w:r w:rsidR="00D709A4">
              <w:rPr>
                <w:noProof/>
                <w:webHidden/>
              </w:rPr>
              <w:t>10</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694" w:history="1">
            <w:r w:rsidR="00DC7AF4" w:rsidRPr="00DE15FA">
              <w:rPr>
                <w:rStyle w:val="afb"/>
                <w:rFonts w:ascii="Times New Roman" w:hAnsi="Times New Roman" w:cs="Times New Roman"/>
                <w:noProof/>
              </w:rPr>
              <w:t>1.1.3.</w:t>
            </w:r>
            <w:r w:rsidR="00DC7AF4">
              <w:rPr>
                <w:rFonts w:eastAsiaTheme="minorEastAsia"/>
                <w:noProof/>
                <w:lang w:eastAsia="ru-RU"/>
              </w:rPr>
              <w:tab/>
            </w:r>
            <w:r w:rsidR="00DC7AF4" w:rsidRPr="00DE15FA">
              <w:rPr>
                <w:rStyle w:val="afb"/>
                <w:rFonts w:ascii="Times New Roman" w:hAnsi="Times New Roman" w:cs="Times New Roman"/>
                <w:noProof/>
              </w:rPr>
              <w:t>Специфические принципы и подходы к формированию АООП ДО для обучающихся с РАС:</w:t>
            </w:r>
            <w:r w:rsidR="00DC7AF4">
              <w:rPr>
                <w:noProof/>
                <w:webHidden/>
              </w:rPr>
              <w:tab/>
            </w:r>
            <w:r w:rsidR="009A7F8C">
              <w:rPr>
                <w:noProof/>
                <w:webHidden/>
              </w:rPr>
              <w:t>…………………………………………………………………………………………………………………………………………………</w:t>
            </w:r>
            <w:r w:rsidR="003E7D3C">
              <w:rPr>
                <w:noProof/>
                <w:webHidden/>
              </w:rPr>
              <w:fldChar w:fldCharType="begin"/>
            </w:r>
            <w:r w:rsidR="00DC7AF4">
              <w:rPr>
                <w:noProof/>
                <w:webHidden/>
              </w:rPr>
              <w:instrText xml:space="preserve"> PAGEREF _Toc142323694 \h </w:instrText>
            </w:r>
            <w:r w:rsidR="003E7D3C">
              <w:rPr>
                <w:noProof/>
                <w:webHidden/>
              </w:rPr>
            </w:r>
            <w:r w:rsidR="003E7D3C">
              <w:rPr>
                <w:noProof/>
                <w:webHidden/>
              </w:rPr>
              <w:fldChar w:fldCharType="separate"/>
            </w:r>
            <w:r w:rsidR="00D709A4">
              <w:rPr>
                <w:noProof/>
                <w:webHidden/>
              </w:rPr>
              <w:t>11</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695" w:history="1">
            <w:r w:rsidR="00DC7AF4" w:rsidRPr="00DE15FA">
              <w:rPr>
                <w:rStyle w:val="afb"/>
                <w:rFonts w:ascii="Times New Roman" w:hAnsi="Times New Roman" w:cs="Times New Roman"/>
                <w:noProof/>
              </w:rPr>
              <w:t>1.1.4.</w:t>
            </w:r>
            <w:r w:rsidR="00DC7AF4">
              <w:rPr>
                <w:rFonts w:eastAsiaTheme="minorEastAsia"/>
                <w:noProof/>
                <w:lang w:eastAsia="ru-RU"/>
              </w:rPr>
              <w:tab/>
            </w:r>
            <w:r w:rsidR="00DC7AF4" w:rsidRPr="00DE15FA">
              <w:rPr>
                <w:rStyle w:val="afb"/>
                <w:rFonts w:ascii="Times New Roman" w:hAnsi="Times New Roman" w:cs="Times New Roman"/>
                <w:noProof/>
              </w:rPr>
              <w:t>Характеристика особенностей развития детей дошкольного возраста с РАС</w:t>
            </w:r>
            <w:r w:rsidR="00DC7AF4">
              <w:rPr>
                <w:noProof/>
                <w:webHidden/>
              </w:rPr>
              <w:tab/>
            </w:r>
            <w:r w:rsidR="003E7D3C">
              <w:rPr>
                <w:noProof/>
                <w:webHidden/>
              </w:rPr>
              <w:fldChar w:fldCharType="begin"/>
            </w:r>
            <w:r w:rsidR="00DC7AF4">
              <w:rPr>
                <w:noProof/>
                <w:webHidden/>
              </w:rPr>
              <w:instrText xml:space="preserve"> PAGEREF _Toc142323695 \h </w:instrText>
            </w:r>
            <w:r w:rsidR="003E7D3C">
              <w:rPr>
                <w:noProof/>
                <w:webHidden/>
              </w:rPr>
            </w:r>
            <w:r w:rsidR="003E7D3C">
              <w:rPr>
                <w:noProof/>
                <w:webHidden/>
              </w:rPr>
              <w:fldChar w:fldCharType="separate"/>
            </w:r>
            <w:r w:rsidR="00D709A4">
              <w:rPr>
                <w:noProof/>
                <w:webHidden/>
              </w:rPr>
              <w:t>14</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696" w:history="1">
            <w:r w:rsidR="00DC7AF4" w:rsidRPr="00DE15FA">
              <w:rPr>
                <w:rStyle w:val="afb"/>
                <w:rFonts w:ascii="Times New Roman" w:hAnsi="Times New Roman" w:cs="Times New Roman"/>
                <w:noProof/>
              </w:rPr>
              <w:t>1.1.5.</w:t>
            </w:r>
            <w:r w:rsidR="00DC7AF4">
              <w:rPr>
                <w:rFonts w:eastAsiaTheme="minorEastAsia"/>
                <w:noProof/>
                <w:lang w:eastAsia="ru-RU"/>
              </w:rPr>
              <w:tab/>
            </w:r>
            <w:r w:rsidR="00DC7AF4" w:rsidRPr="00DE15FA">
              <w:rPr>
                <w:rStyle w:val="afb"/>
                <w:rFonts w:ascii="Times New Roman" w:hAnsi="Times New Roman" w:cs="Times New Roman"/>
                <w:noProof/>
              </w:rPr>
              <w:t>Методические аспекты дошкольного образования детей с расстройствами аутистического спектра</w:t>
            </w:r>
            <w:r w:rsidR="00DC7AF4">
              <w:rPr>
                <w:noProof/>
                <w:webHidden/>
              </w:rPr>
              <w:tab/>
            </w:r>
            <w:r w:rsidR="00FB663A">
              <w:rPr>
                <w:noProof/>
                <w:webHidden/>
              </w:rPr>
              <w:t xml:space="preserve">                                                                                                                                                                        </w:t>
            </w:r>
            <w:r w:rsidR="003E7D3C">
              <w:rPr>
                <w:noProof/>
                <w:webHidden/>
              </w:rPr>
              <w:fldChar w:fldCharType="begin"/>
            </w:r>
            <w:r w:rsidR="00DC7AF4">
              <w:rPr>
                <w:noProof/>
                <w:webHidden/>
              </w:rPr>
              <w:instrText xml:space="preserve"> PAGEREF _Toc142323696 \h </w:instrText>
            </w:r>
            <w:r w:rsidR="003E7D3C">
              <w:rPr>
                <w:noProof/>
                <w:webHidden/>
              </w:rPr>
            </w:r>
            <w:r w:rsidR="003E7D3C">
              <w:rPr>
                <w:noProof/>
                <w:webHidden/>
              </w:rPr>
              <w:fldChar w:fldCharType="separate"/>
            </w:r>
            <w:r w:rsidR="00D709A4">
              <w:rPr>
                <w:noProof/>
                <w:webHidden/>
              </w:rPr>
              <w:t>19</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697" w:history="1">
            <w:r w:rsidR="00DC7AF4" w:rsidRPr="00DE15FA">
              <w:rPr>
                <w:rStyle w:val="afb"/>
                <w:rFonts w:ascii="Times New Roman" w:hAnsi="Times New Roman" w:cs="Times New Roman"/>
                <w:noProof/>
              </w:rPr>
              <w:t>1.1.6.</w:t>
            </w:r>
            <w:r w:rsidR="00DC7AF4">
              <w:rPr>
                <w:rFonts w:eastAsiaTheme="minorEastAsia"/>
                <w:noProof/>
                <w:lang w:eastAsia="ru-RU"/>
              </w:rPr>
              <w:tab/>
            </w:r>
            <w:r w:rsidR="00DC7AF4" w:rsidRPr="00DE15FA">
              <w:rPr>
                <w:rStyle w:val="afb"/>
                <w:rFonts w:ascii="Times New Roman" w:hAnsi="Times New Roman" w:cs="Times New Roman"/>
                <w:noProof/>
              </w:rPr>
              <w:t>Этапы дошкольного уровня образования обучающихся с расстройствами аутистического спектра</w:t>
            </w:r>
            <w:r w:rsidR="00DC7AF4">
              <w:rPr>
                <w:noProof/>
                <w:webHidden/>
              </w:rPr>
              <w:tab/>
            </w:r>
            <w:r w:rsidR="00FB663A">
              <w:rPr>
                <w:noProof/>
                <w:webHidden/>
              </w:rPr>
              <w:t xml:space="preserve">                                                                                                                                                                        </w:t>
            </w:r>
            <w:r w:rsidR="003E7D3C">
              <w:rPr>
                <w:noProof/>
                <w:webHidden/>
              </w:rPr>
              <w:fldChar w:fldCharType="begin"/>
            </w:r>
            <w:r w:rsidR="00DC7AF4">
              <w:rPr>
                <w:noProof/>
                <w:webHidden/>
              </w:rPr>
              <w:instrText xml:space="preserve"> PAGEREF _Toc142323697 \h </w:instrText>
            </w:r>
            <w:r w:rsidR="003E7D3C">
              <w:rPr>
                <w:noProof/>
                <w:webHidden/>
              </w:rPr>
            </w:r>
            <w:r w:rsidR="003E7D3C">
              <w:rPr>
                <w:noProof/>
                <w:webHidden/>
              </w:rPr>
              <w:fldChar w:fldCharType="separate"/>
            </w:r>
            <w:r w:rsidR="00D709A4">
              <w:rPr>
                <w:noProof/>
                <w:webHidden/>
              </w:rPr>
              <w:t>22</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698" w:history="1">
            <w:r w:rsidR="00DC7AF4" w:rsidRPr="00DE15FA">
              <w:rPr>
                <w:rStyle w:val="afb"/>
                <w:rFonts w:ascii="Times New Roman" w:hAnsi="Times New Roman" w:cs="Times New Roman"/>
                <w:noProof/>
              </w:rPr>
              <w:t>1.1.7.</w:t>
            </w:r>
            <w:r w:rsidR="00DC7AF4">
              <w:rPr>
                <w:rFonts w:eastAsiaTheme="minorEastAsia"/>
                <w:noProof/>
                <w:lang w:eastAsia="ru-RU"/>
              </w:rPr>
              <w:tab/>
            </w:r>
            <w:r w:rsidR="00DC7AF4" w:rsidRPr="00DE15FA">
              <w:rPr>
                <w:rStyle w:val="afb"/>
                <w:rFonts w:ascii="Times New Roman" w:hAnsi="Times New Roman" w:cs="Times New Roman"/>
                <w:noProof/>
              </w:rPr>
              <w:t>Планируемые результаты освоения Программы</w:t>
            </w:r>
            <w:r w:rsidR="00DC7AF4">
              <w:rPr>
                <w:noProof/>
                <w:webHidden/>
              </w:rPr>
              <w:tab/>
            </w:r>
            <w:r w:rsidR="003E7D3C">
              <w:rPr>
                <w:noProof/>
                <w:webHidden/>
              </w:rPr>
              <w:fldChar w:fldCharType="begin"/>
            </w:r>
            <w:r w:rsidR="00DC7AF4">
              <w:rPr>
                <w:noProof/>
                <w:webHidden/>
              </w:rPr>
              <w:instrText xml:space="preserve"> PAGEREF _Toc142323698 \h </w:instrText>
            </w:r>
            <w:r w:rsidR="003E7D3C">
              <w:rPr>
                <w:noProof/>
                <w:webHidden/>
              </w:rPr>
            </w:r>
            <w:r w:rsidR="003E7D3C">
              <w:rPr>
                <w:noProof/>
                <w:webHidden/>
              </w:rPr>
              <w:fldChar w:fldCharType="separate"/>
            </w:r>
            <w:r w:rsidR="00D709A4">
              <w:rPr>
                <w:noProof/>
                <w:webHidden/>
              </w:rPr>
              <w:t>26</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699" w:history="1">
            <w:r w:rsidR="00DC7AF4" w:rsidRPr="00DE15FA">
              <w:rPr>
                <w:rStyle w:val="afb"/>
                <w:rFonts w:ascii="Times New Roman" w:hAnsi="Times New Roman" w:cs="Times New Roman"/>
                <w:noProof/>
              </w:rPr>
              <w:t>1.1.7.1.</w:t>
            </w:r>
            <w:r w:rsidR="00DC7AF4">
              <w:rPr>
                <w:rFonts w:eastAsiaTheme="minorEastAsia"/>
                <w:noProof/>
                <w:lang w:eastAsia="ru-RU"/>
              </w:rPr>
              <w:tab/>
            </w:r>
            <w:r w:rsidR="00DC7AF4" w:rsidRPr="00DE15FA">
              <w:rPr>
                <w:rStyle w:val="afb"/>
                <w:rFonts w:ascii="Times New Roman" w:hAnsi="Times New Roman" w:cs="Times New Roman"/>
                <w:noProof/>
              </w:rPr>
              <w:t>Целевые ориентиры для детей  с  3-х лет  с повышенным риском формирования расстройств аутистического спектра:</w:t>
            </w:r>
            <w:r w:rsidR="00DC7AF4">
              <w:rPr>
                <w:noProof/>
                <w:webHidden/>
              </w:rPr>
              <w:tab/>
            </w:r>
            <w:r w:rsidR="003E7D3C">
              <w:rPr>
                <w:noProof/>
                <w:webHidden/>
              </w:rPr>
              <w:fldChar w:fldCharType="begin"/>
            </w:r>
            <w:r w:rsidR="00DC7AF4">
              <w:rPr>
                <w:noProof/>
                <w:webHidden/>
              </w:rPr>
              <w:instrText xml:space="preserve"> PAGEREF _Toc142323699 \h </w:instrText>
            </w:r>
            <w:r w:rsidR="003E7D3C">
              <w:rPr>
                <w:noProof/>
                <w:webHidden/>
              </w:rPr>
            </w:r>
            <w:r w:rsidR="003E7D3C">
              <w:rPr>
                <w:noProof/>
                <w:webHidden/>
              </w:rPr>
              <w:fldChar w:fldCharType="separate"/>
            </w:r>
            <w:r w:rsidR="00D709A4">
              <w:rPr>
                <w:noProof/>
                <w:webHidden/>
              </w:rPr>
              <w:t>26</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00" w:history="1">
            <w:r w:rsidR="00DC7AF4" w:rsidRPr="00DE15FA">
              <w:rPr>
                <w:rStyle w:val="afb"/>
                <w:rFonts w:ascii="Times New Roman" w:hAnsi="Times New Roman" w:cs="Times New Roman"/>
                <w:noProof/>
              </w:rPr>
              <w:t>1.1.7.2.</w:t>
            </w:r>
            <w:r w:rsidR="00DC7AF4">
              <w:rPr>
                <w:rFonts w:eastAsiaTheme="minorEastAsia"/>
                <w:noProof/>
                <w:lang w:eastAsia="ru-RU"/>
              </w:rPr>
              <w:tab/>
            </w:r>
            <w:r w:rsidR="00DC7AF4" w:rsidRPr="00DE15FA">
              <w:rPr>
                <w:rStyle w:val="afb"/>
                <w:rFonts w:ascii="Times New Roman" w:hAnsi="Times New Roman" w:cs="Times New Roman"/>
                <w:noProof/>
              </w:rPr>
              <w:t>Целевые ориентиры на этапе завершения дошкольного образования детьми с расстройствами аутистического спектра с третьим уровнем тяжести аутистических расстройств (третий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r w:rsidR="00DC7AF4">
              <w:rPr>
                <w:noProof/>
                <w:webHidden/>
              </w:rPr>
              <w:tab/>
            </w:r>
            <w:r w:rsidR="003E7D3C">
              <w:rPr>
                <w:noProof/>
                <w:webHidden/>
              </w:rPr>
              <w:fldChar w:fldCharType="begin"/>
            </w:r>
            <w:r w:rsidR="00DC7AF4">
              <w:rPr>
                <w:noProof/>
                <w:webHidden/>
              </w:rPr>
              <w:instrText xml:space="preserve"> PAGEREF _Toc142323700 \h </w:instrText>
            </w:r>
            <w:r w:rsidR="003E7D3C">
              <w:rPr>
                <w:noProof/>
                <w:webHidden/>
              </w:rPr>
            </w:r>
            <w:r w:rsidR="003E7D3C">
              <w:rPr>
                <w:noProof/>
                <w:webHidden/>
              </w:rPr>
              <w:fldChar w:fldCharType="separate"/>
            </w:r>
            <w:r w:rsidR="00D709A4">
              <w:rPr>
                <w:noProof/>
                <w:webHidden/>
              </w:rPr>
              <w:t>28</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01" w:history="1">
            <w:r w:rsidR="00DC7AF4" w:rsidRPr="00DE15FA">
              <w:rPr>
                <w:rStyle w:val="afb"/>
                <w:rFonts w:ascii="Times New Roman" w:hAnsi="Times New Roman" w:cs="Times New Roman"/>
                <w:noProof/>
              </w:rPr>
              <w:t>1.1.7.3.</w:t>
            </w:r>
            <w:r w:rsidR="00DC7AF4">
              <w:rPr>
                <w:rFonts w:eastAsiaTheme="minorEastAsia"/>
                <w:noProof/>
                <w:lang w:eastAsia="ru-RU"/>
              </w:rPr>
              <w:tab/>
            </w:r>
            <w:r w:rsidR="00DC7AF4" w:rsidRPr="00DE15FA">
              <w:rPr>
                <w:rStyle w:val="afb"/>
                <w:rFonts w:ascii="Times New Roman" w:hAnsi="Times New Roman" w:cs="Times New Roman"/>
                <w:noProof/>
              </w:rPr>
              <w:t>Целевые ориентиры на этапе завершения дошкольного образования детьми с расстройствами аутистического спектра со вторым уровнем тяжести аутистических расстройств (второй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w:t>
            </w:r>
            <w:r w:rsidR="00DC7AF4">
              <w:rPr>
                <w:noProof/>
                <w:webHidden/>
              </w:rPr>
              <w:tab/>
            </w:r>
            <w:r w:rsidR="003E7D3C">
              <w:rPr>
                <w:noProof/>
                <w:webHidden/>
              </w:rPr>
              <w:fldChar w:fldCharType="begin"/>
            </w:r>
            <w:r w:rsidR="00DC7AF4">
              <w:rPr>
                <w:noProof/>
                <w:webHidden/>
              </w:rPr>
              <w:instrText xml:space="preserve"> PAGEREF _Toc142323701 \h </w:instrText>
            </w:r>
            <w:r w:rsidR="003E7D3C">
              <w:rPr>
                <w:noProof/>
                <w:webHidden/>
              </w:rPr>
            </w:r>
            <w:r w:rsidR="003E7D3C">
              <w:rPr>
                <w:noProof/>
                <w:webHidden/>
              </w:rPr>
              <w:fldChar w:fldCharType="separate"/>
            </w:r>
            <w:r w:rsidR="00D709A4">
              <w:rPr>
                <w:noProof/>
                <w:webHidden/>
              </w:rPr>
              <w:t>28</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02" w:history="1">
            <w:r w:rsidR="00DC7AF4" w:rsidRPr="00DE15FA">
              <w:rPr>
                <w:rStyle w:val="afb"/>
                <w:rFonts w:ascii="Times New Roman" w:hAnsi="Times New Roman" w:cs="Times New Roman"/>
                <w:noProof/>
              </w:rPr>
              <w:t>1.1.7.4.</w:t>
            </w:r>
            <w:r w:rsidR="00DC7AF4">
              <w:rPr>
                <w:rFonts w:eastAsiaTheme="minorEastAsia"/>
                <w:noProof/>
                <w:lang w:eastAsia="ru-RU"/>
              </w:rPr>
              <w:tab/>
            </w:r>
            <w:r w:rsidR="00DC7AF4" w:rsidRPr="00DE15FA">
              <w:rPr>
                <w:rStyle w:val="afb"/>
                <w:rFonts w:ascii="Times New Roman" w:hAnsi="Times New Roman" w:cs="Times New Roman"/>
                <w:noProof/>
              </w:rPr>
              <w:t>Целевые ориентиры на этапе завершения дошкольного образования детьми с расстройствами аутистического спектра с первым уровнем тяжести аутистических расстройств (первый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и(или) речевые расстройства отмечаются):</w:t>
            </w:r>
            <w:r w:rsidR="00DC7AF4">
              <w:rPr>
                <w:noProof/>
                <w:webHidden/>
              </w:rPr>
              <w:tab/>
            </w:r>
            <w:r w:rsidR="003E7D3C">
              <w:rPr>
                <w:noProof/>
                <w:webHidden/>
              </w:rPr>
              <w:fldChar w:fldCharType="begin"/>
            </w:r>
            <w:r w:rsidR="00DC7AF4">
              <w:rPr>
                <w:noProof/>
                <w:webHidden/>
              </w:rPr>
              <w:instrText xml:space="preserve"> PAGEREF _Toc142323702 \h </w:instrText>
            </w:r>
            <w:r w:rsidR="003E7D3C">
              <w:rPr>
                <w:noProof/>
                <w:webHidden/>
              </w:rPr>
            </w:r>
            <w:r w:rsidR="003E7D3C">
              <w:rPr>
                <w:noProof/>
                <w:webHidden/>
              </w:rPr>
              <w:fldChar w:fldCharType="separate"/>
            </w:r>
            <w:r w:rsidR="00D709A4">
              <w:rPr>
                <w:noProof/>
                <w:webHidden/>
              </w:rPr>
              <w:t>29</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03" w:history="1">
            <w:r w:rsidR="00DC7AF4" w:rsidRPr="00DE15FA">
              <w:rPr>
                <w:rStyle w:val="afb"/>
                <w:rFonts w:ascii="Times New Roman" w:hAnsi="Times New Roman" w:cs="Times New Roman"/>
                <w:noProof/>
              </w:rPr>
              <w:t>1.1.8.</w:t>
            </w:r>
            <w:r w:rsidR="00DC7AF4">
              <w:rPr>
                <w:rFonts w:eastAsiaTheme="minorEastAsia"/>
                <w:noProof/>
                <w:lang w:eastAsia="ru-RU"/>
              </w:rPr>
              <w:tab/>
            </w:r>
            <w:r w:rsidR="00DC7AF4" w:rsidRPr="00DE15FA">
              <w:rPr>
                <w:rStyle w:val="afb"/>
                <w:rFonts w:ascii="Times New Roman" w:hAnsi="Times New Roman" w:cs="Times New Roman"/>
                <w:noProof/>
              </w:rPr>
              <w:t>Принципы оценивания качества образовательной деятельности по реализации Программы</w:t>
            </w:r>
            <w:r w:rsidR="00DC7AF4">
              <w:rPr>
                <w:noProof/>
                <w:webHidden/>
              </w:rPr>
              <w:tab/>
            </w:r>
            <w:r w:rsidR="003E7D3C">
              <w:rPr>
                <w:noProof/>
                <w:webHidden/>
              </w:rPr>
              <w:fldChar w:fldCharType="begin"/>
            </w:r>
            <w:r w:rsidR="00DC7AF4">
              <w:rPr>
                <w:noProof/>
                <w:webHidden/>
              </w:rPr>
              <w:instrText xml:space="preserve"> PAGEREF _Toc142323703 \h </w:instrText>
            </w:r>
            <w:r w:rsidR="003E7D3C">
              <w:rPr>
                <w:noProof/>
                <w:webHidden/>
              </w:rPr>
            </w:r>
            <w:r w:rsidR="003E7D3C">
              <w:rPr>
                <w:noProof/>
                <w:webHidden/>
              </w:rPr>
              <w:fldChar w:fldCharType="separate"/>
            </w:r>
            <w:r w:rsidR="00D709A4">
              <w:rPr>
                <w:noProof/>
                <w:webHidden/>
              </w:rPr>
              <w:t>29</w:t>
            </w:r>
            <w:r w:rsidR="003E7D3C">
              <w:rPr>
                <w:noProof/>
                <w:webHidden/>
              </w:rPr>
              <w:fldChar w:fldCharType="end"/>
            </w:r>
          </w:hyperlink>
        </w:p>
        <w:p w:rsidR="00DC7AF4" w:rsidRDefault="00E97403" w:rsidP="009E0D09">
          <w:pPr>
            <w:pStyle w:val="15"/>
            <w:tabs>
              <w:tab w:val="left" w:pos="660"/>
              <w:tab w:val="right" w:leader="dot" w:pos="9913"/>
            </w:tabs>
            <w:spacing w:after="0" w:line="240" w:lineRule="auto"/>
            <w:rPr>
              <w:rFonts w:eastAsiaTheme="minorEastAsia"/>
              <w:noProof/>
              <w:lang w:eastAsia="ru-RU"/>
            </w:rPr>
          </w:pPr>
          <w:hyperlink w:anchor="_Toc142323704" w:history="1">
            <w:r w:rsidR="00DC7AF4" w:rsidRPr="00DE15FA">
              <w:rPr>
                <w:rStyle w:val="afb"/>
                <w:rFonts w:ascii="Times New Roman" w:hAnsi="Times New Roman" w:cs="Times New Roman"/>
                <w:noProof/>
              </w:rPr>
              <w:t>2.</w:t>
            </w:r>
            <w:r w:rsidR="00DC7AF4">
              <w:rPr>
                <w:rFonts w:eastAsiaTheme="minorEastAsia"/>
                <w:noProof/>
                <w:lang w:eastAsia="ru-RU"/>
              </w:rPr>
              <w:tab/>
            </w:r>
            <w:r w:rsidR="00DC7AF4" w:rsidRPr="00DE15FA">
              <w:rPr>
                <w:rStyle w:val="afb"/>
                <w:rFonts w:ascii="Times New Roman" w:hAnsi="Times New Roman" w:cs="Times New Roman"/>
                <w:noProof/>
              </w:rPr>
              <w:t>СОДЕРЖАТЕЛЬНЫЙ РАЗДЕЛ ПРОГРАММЫ</w:t>
            </w:r>
            <w:r w:rsidR="00DC7AF4">
              <w:rPr>
                <w:noProof/>
                <w:webHidden/>
              </w:rPr>
              <w:tab/>
            </w:r>
            <w:r w:rsidR="003E7D3C">
              <w:rPr>
                <w:noProof/>
                <w:webHidden/>
              </w:rPr>
              <w:fldChar w:fldCharType="begin"/>
            </w:r>
            <w:r w:rsidR="00DC7AF4">
              <w:rPr>
                <w:noProof/>
                <w:webHidden/>
              </w:rPr>
              <w:instrText xml:space="preserve"> PAGEREF _Toc142323704 \h </w:instrText>
            </w:r>
            <w:r w:rsidR="003E7D3C">
              <w:rPr>
                <w:noProof/>
                <w:webHidden/>
              </w:rPr>
            </w:r>
            <w:r w:rsidR="003E7D3C">
              <w:rPr>
                <w:noProof/>
                <w:webHidden/>
              </w:rPr>
              <w:fldChar w:fldCharType="separate"/>
            </w:r>
            <w:r w:rsidR="00D709A4">
              <w:rPr>
                <w:noProof/>
                <w:webHidden/>
              </w:rPr>
              <w:t>31</w:t>
            </w:r>
            <w:r w:rsidR="003E7D3C">
              <w:rPr>
                <w:noProof/>
                <w:webHidden/>
              </w:rPr>
              <w:fldChar w:fldCharType="end"/>
            </w:r>
          </w:hyperlink>
        </w:p>
        <w:p w:rsidR="00DC7AF4" w:rsidRDefault="00E97403" w:rsidP="009E0D09">
          <w:pPr>
            <w:pStyle w:val="15"/>
            <w:tabs>
              <w:tab w:val="left" w:pos="660"/>
              <w:tab w:val="right" w:leader="dot" w:pos="9913"/>
            </w:tabs>
            <w:spacing w:after="0" w:line="240" w:lineRule="auto"/>
            <w:rPr>
              <w:rFonts w:eastAsiaTheme="minorEastAsia"/>
              <w:noProof/>
              <w:lang w:eastAsia="ru-RU"/>
            </w:rPr>
          </w:pPr>
          <w:hyperlink w:anchor="_Toc142323705" w:history="1">
            <w:r w:rsidR="00DC7AF4" w:rsidRPr="00DE15FA">
              <w:rPr>
                <w:rStyle w:val="afb"/>
                <w:rFonts w:ascii="Times New Roman" w:hAnsi="Times New Roman" w:cs="Times New Roman"/>
                <w:noProof/>
              </w:rPr>
              <w:t>2.1.</w:t>
            </w:r>
            <w:r w:rsidR="00DC7AF4">
              <w:rPr>
                <w:rFonts w:eastAsiaTheme="minorEastAsia"/>
                <w:noProof/>
                <w:lang w:eastAsia="ru-RU"/>
              </w:rPr>
              <w:tab/>
            </w:r>
            <w:r w:rsidR="00DC7AF4" w:rsidRPr="00DE15FA">
              <w:rPr>
                <w:rStyle w:val="afb"/>
                <w:rFonts w:ascii="Times New Roman" w:hAnsi="Times New Roman" w:cs="Times New Roman"/>
                <w:noProof/>
              </w:rPr>
              <w:t>Обязательная часть Программы</w:t>
            </w:r>
            <w:r w:rsidR="00DC7AF4">
              <w:rPr>
                <w:noProof/>
                <w:webHidden/>
              </w:rPr>
              <w:tab/>
            </w:r>
            <w:r w:rsidR="003E7D3C">
              <w:rPr>
                <w:noProof/>
                <w:webHidden/>
              </w:rPr>
              <w:fldChar w:fldCharType="begin"/>
            </w:r>
            <w:r w:rsidR="00DC7AF4">
              <w:rPr>
                <w:noProof/>
                <w:webHidden/>
              </w:rPr>
              <w:instrText xml:space="preserve"> PAGEREF _Toc142323705 \h </w:instrText>
            </w:r>
            <w:r w:rsidR="003E7D3C">
              <w:rPr>
                <w:noProof/>
                <w:webHidden/>
              </w:rPr>
            </w:r>
            <w:r w:rsidR="003E7D3C">
              <w:rPr>
                <w:noProof/>
                <w:webHidden/>
              </w:rPr>
              <w:fldChar w:fldCharType="separate"/>
            </w:r>
            <w:r w:rsidR="00D709A4">
              <w:rPr>
                <w:noProof/>
                <w:webHidden/>
              </w:rPr>
              <w:t>31</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06" w:history="1">
            <w:r w:rsidR="00DC7AF4" w:rsidRPr="00DE15FA">
              <w:rPr>
                <w:rStyle w:val="afb"/>
                <w:rFonts w:ascii="Times New Roman" w:hAnsi="Times New Roman" w:cs="Times New Roman"/>
                <w:noProof/>
              </w:rPr>
              <w:t>2.1.1.</w:t>
            </w:r>
            <w:r w:rsidR="00DC7AF4">
              <w:rPr>
                <w:rFonts w:eastAsiaTheme="minorEastAsia"/>
                <w:noProof/>
                <w:lang w:eastAsia="ru-RU"/>
              </w:rPr>
              <w:tab/>
            </w:r>
            <w:r w:rsidR="00DC7AF4" w:rsidRPr="00DE15FA">
              <w:rPr>
                <w:rStyle w:val="afb"/>
                <w:rFonts w:ascii="Times New Roman" w:hAnsi="Times New Roman" w:cs="Times New Roman"/>
                <w:noProof/>
              </w:rPr>
              <w:t>Основной этап дошкольного образования обучающихся с РАС</w:t>
            </w:r>
            <w:r w:rsidR="00DC7AF4">
              <w:rPr>
                <w:noProof/>
                <w:webHidden/>
              </w:rPr>
              <w:tab/>
            </w:r>
            <w:r w:rsidR="003E7D3C">
              <w:rPr>
                <w:noProof/>
                <w:webHidden/>
              </w:rPr>
              <w:fldChar w:fldCharType="begin"/>
            </w:r>
            <w:r w:rsidR="00DC7AF4">
              <w:rPr>
                <w:noProof/>
                <w:webHidden/>
              </w:rPr>
              <w:instrText xml:space="preserve"> PAGEREF _Toc142323706 \h </w:instrText>
            </w:r>
            <w:r w:rsidR="003E7D3C">
              <w:rPr>
                <w:noProof/>
                <w:webHidden/>
              </w:rPr>
            </w:r>
            <w:r w:rsidR="003E7D3C">
              <w:rPr>
                <w:noProof/>
                <w:webHidden/>
              </w:rPr>
              <w:fldChar w:fldCharType="separate"/>
            </w:r>
            <w:r w:rsidR="00D709A4">
              <w:rPr>
                <w:noProof/>
                <w:webHidden/>
              </w:rPr>
              <w:t>32</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07" w:history="1">
            <w:r w:rsidR="00DC7AF4" w:rsidRPr="00DE15FA">
              <w:rPr>
                <w:rStyle w:val="afb"/>
                <w:rFonts w:ascii="Times New Roman" w:hAnsi="Times New Roman" w:cs="Times New Roman"/>
                <w:noProof/>
              </w:rPr>
              <w:t>2.1.1.1.</w:t>
            </w:r>
            <w:r w:rsidR="00DC7AF4">
              <w:rPr>
                <w:rFonts w:eastAsiaTheme="minorEastAsia"/>
                <w:noProof/>
                <w:lang w:eastAsia="ru-RU"/>
              </w:rPr>
              <w:tab/>
            </w:r>
            <w:r w:rsidR="00DC7AF4" w:rsidRPr="00DE15FA">
              <w:rPr>
                <w:rStyle w:val="afb"/>
                <w:rFonts w:ascii="Times New Roman" w:hAnsi="Times New Roman" w:cs="Times New Roman"/>
                <w:noProof/>
              </w:rPr>
              <w:t>Социально-коммуникативное развитие</w:t>
            </w:r>
            <w:r w:rsidR="00DC7AF4">
              <w:rPr>
                <w:noProof/>
                <w:webHidden/>
              </w:rPr>
              <w:tab/>
            </w:r>
            <w:r w:rsidR="003E7D3C">
              <w:rPr>
                <w:noProof/>
                <w:webHidden/>
              </w:rPr>
              <w:fldChar w:fldCharType="begin"/>
            </w:r>
            <w:r w:rsidR="00DC7AF4">
              <w:rPr>
                <w:noProof/>
                <w:webHidden/>
              </w:rPr>
              <w:instrText xml:space="preserve"> PAGEREF _Toc142323707 \h </w:instrText>
            </w:r>
            <w:r w:rsidR="003E7D3C">
              <w:rPr>
                <w:noProof/>
                <w:webHidden/>
              </w:rPr>
            </w:r>
            <w:r w:rsidR="003E7D3C">
              <w:rPr>
                <w:noProof/>
                <w:webHidden/>
              </w:rPr>
              <w:fldChar w:fldCharType="separate"/>
            </w:r>
            <w:r w:rsidR="00D709A4">
              <w:rPr>
                <w:noProof/>
                <w:webHidden/>
              </w:rPr>
              <w:t>32</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08" w:history="1">
            <w:r w:rsidR="00DC7AF4" w:rsidRPr="00DE15FA">
              <w:rPr>
                <w:rStyle w:val="afb"/>
                <w:rFonts w:ascii="Times New Roman" w:hAnsi="Times New Roman" w:cs="Times New Roman"/>
                <w:noProof/>
              </w:rPr>
              <w:t>2.1.1.2.</w:t>
            </w:r>
            <w:r w:rsidR="00DC7AF4">
              <w:rPr>
                <w:rFonts w:eastAsiaTheme="minorEastAsia"/>
                <w:noProof/>
                <w:lang w:eastAsia="ru-RU"/>
              </w:rPr>
              <w:tab/>
            </w:r>
            <w:r w:rsidR="00DC7AF4" w:rsidRPr="00DE15FA">
              <w:rPr>
                <w:rStyle w:val="afb"/>
                <w:rFonts w:ascii="Times New Roman" w:hAnsi="Times New Roman" w:cs="Times New Roman"/>
                <w:noProof/>
              </w:rPr>
              <w:t>Речевое развитие</w:t>
            </w:r>
            <w:r w:rsidR="00DC7AF4">
              <w:rPr>
                <w:noProof/>
                <w:webHidden/>
              </w:rPr>
              <w:tab/>
            </w:r>
            <w:r w:rsidR="003E7D3C">
              <w:rPr>
                <w:noProof/>
                <w:webHidden/>
              </w:rPr>
              <w:fldChar w:fldCharType="begin"/>
            </w:r>
            <w:r w:rsidR="00DC7AF4">
              <w:rPr>
                <w:noProof/>
                <w:webHidden/>
              </w:rPr>
              <w:instrText xml:space="preserve"> PAGEREF _Toc142323708 \h </w:instrText>
            </w:r>
            <w:r w:rsidR="003E7D3C">
              <w:rPr>
                <w:noProof/>
                <w:webHidden/>
              </w:rPr>
            </w:r>
            <w:r w:rsidR="003E7D3C">
              <w:rPr>
                <w:noProof/>
                <w:webHidden/>
              </w:rPr>
              <w:fldChar w:fldCharType="separate"/>
            </w:r>
            <w:r w:rsidR="00D709A4">
              <w:rPr>
                <w:noProof/>
                <w:webHidden/>
              </w:rPr>
              <w:t>32</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09" w:history="1">
            <w:r w:rsidR="00DC7AF4" w:rsidRPr="00DE15FA">
              <w:rPr>
                <w:rStyle w:val="afb"/>
                <w:rFonts w:ascii="Times New Roman" w:hAnsi="Times New Roman" w:cs="Times New Roman"/>
                <w:noProof/>
              </w:rPr>
              <w:t>2.1.1.3.</w:t>
            </w:r>
            <w:r w:rsidR="00DC7AF4">
              <w:rPr>
                <w:rFonts w:eastAsiaTheme="minorEastAsia"/>
                <w:noProof/>
                <w:lang w:eastAsia="ru-RU"/>
              </w:rPr>
              <w:tab/>
            </w:r>
            <w:r w:rsidR="00DC7AF4" w:rsidRPr="00DE15FA">
              <w:rPr>
                <w:rStyle w:val="afb"/>
                <w:rFonts w:ascii="Times New Roman" w:hAnsi="Times New Roman" w:cs="Times New Roman"/>
                <w:noProof/>
              </w:rPr>
              <w:t>Познавательное развитие</w:t>
            </w:r>
            <w:r w:rsidR="00DC7AF4">
              <w:rPr>
                <w:noProof/>
                <w:webHidden/>
              </w:rPr>
              <w:tab/>
            </w:r>
            <w:r w:rsidR="003E7D3C">
              <w:rPr>
                <w:noProof/>
                <w:webHidden/>
              </w:rPr>
              <w:fldChar w:fldCharType="begin"/>
            </w:r>
            <w:r w:rsidR="00DC7AF4">
              <w:rPr>
                <w:noProof/>
                <w:webHidden/>
              </w:rPr>
              <w:instrText xml:space="preserve"> PAGEREF _Toc142323709 \h </w:instrText>
            </w:r>
            <w:r w:rsidR="003E7D3C">
              <w:rPr>
                <w:noProof/>
                <w:webHidden/>
              </w:rPr>
            </w:r>
            <w:r w:rsidR="003E7D3C">
              <w:rPr>
                <w:noProof/>
                <w:webHidden/>
              </w:rPr>
              <w:fldChar w:fldCharType="separate"/>
            </w:r>
            <w:r w:rsidR="00D709A4">
              <w:rPr>
                <w:noProof/>
                <w:webHidden/>
              </w:rPr>
              <w:t>32</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10" w:history="1">
            <w:r w:rsidR="00DC7AF4" w:rsidRPr="00DE15FA">
              <w:rPr>
                <w:rStyle w:val="afb"/>
                <w:rFonts w:ascii="Times New Roman" w:hAnsi="Times New Roman" w:cs="Times New Roman"/>
                <w:noProof/>
              </w:rPr>
              <w:t>2.1.1.4.</w:t>
            </w:r>
            <w:r w:rsidR="00DC7AF4">
              <w:rPr>
                <w:rFonts w:eastAsiaTheme="minorEastAsia"/>
                <w:noProof/>
                <w:lang w:eastAsia="ru-RU"/>
              </w:rPr>
              <w:tab/>
            </w:r>
            <w:r w:rsidR="00DC7AF4" w:rsidRPr="00DE15FA">
              <w:rPr>
                <w:rStyle w:val="afb"/>
                <w:rFonts w:ascii="Times New Roman" w:hAnsi="Times New Roman" w:cs="Times New Roman"/>
                <w:noProof/>
              </w:rPr>
              <w:t>Художественно-эстетическое развитие</w:t>
            </w:r>
            <w:r w:rsidR="00DC7AF4">
              <w:rPr>
                <w:noProof/>
                <w:webHidden/>
              </w:rPr>
              <w:tab/>
            </w:r>
            <w:r w:rsidR="003E7D3C">
              <w:rPr>
                <w:noProof/>
                <w:webHidden/>
              </w:rPr>
              <w:fldChar w:fldCharType="begin"/>
            </w:r>
            <w:r w:rsidR="00DC7AF4">
              <w:rPr>
                <w:noProof/>
                <w:webHidden/>
              </w:rPr>
              <w:instrText xml:space="preserve"> PAGEREF _Toc142323710 \h </w:instrText>
            </w:r>
            <w:r w:rsidR="003E7D3C">
              <w:rPr>
                <w:noProof/>
                <w:webHidden/>
              </w:rPr>
            </w:r>
            <w:r w:rsidR="003E7D3C">
              <w:rPr>
                <w:noProof/>
                <w:webHidden/>
              </w:rPr>
              <w:fldChar w:fldCharType="separate"/>
            </w:r>
            <w:r w:rsidR="00D709A4">
              <w:rPr>
                <w:noProof/>
                <w:webHidden/>
              </w:rPr>
              <w:t>34</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11" w:history="1">
            <w:r w:rsidR="00DC7AF4" w:rsidRPr="00DE15FA">
              <w:rPr>
                <w:rStyle w:val="afb"/>
                <w:rFonts w:ascii="Times New Roman" w:hAnsi="Times New Roman" w:cs="Times New Roman"/>
                <w:noProof/>
              </w:rPr>
              <w:t>2.1.1.5.</w:t>
            </w:r>
            <w:r w:rsidR="00DC7AF4">
              <w:rPr>
                <w:rFonts w:eastAsiaTheme="minorEastAsia"/>
                <w:noProof/>
                <w:lang w:eastAsia="ru-RU"/>
              </w:rPr>
              <w:tab/>
            </w:r>
            <w:r w:rsidR="00DC7AF4" w:rsidRPr="00DE15FA">
              <w:rPr>
                <w:rStyle w:val="afb"/>
                <w:rFonts w:ascii="Times New Roman" w:hAnsi="Times New Roman" w:cs="Times New Roman"/>
                <w:noProof/>
              </w:rPr>
              <w:t>Физическое развитие</w:t>
            </w:r>
            <w:r w:rsidR="00DC7AF4">
              <w:rPr>
                <w:noProof/>
                <w:webHidden/>
              </w:rPr>
              <w:tab/>
            </w:r>
            <w:r w:rsidR="003E7D3C">
              <w:rPr>
                <w:noProof/>
                <w:webHidden/>
              </w:rPr>
              <w:fldChar w:fldCharType="begin"/>
            </w:r>
            <w:r w:rsidR="00DC7AF4">
              <w:rPr>
                <w:noProof/>
                <w:webHidden/>
              </w:rPr>
              <w:instrText xml:space="preserve"> PAGEREF _Toc142323711 \h </w:instrText>
            </w:r>
            <w:r w:rsidR="003E7D3C">
              <w:rPr>
                <w:noProof/>
                <w:webHidden/>
              </w:rPr>
            </w:r>
            <w:r w:rsidR="003E7D3C">
              <w:rPr>
                <w:noProof/>
                <w:webHidden/>
              </w:rPr>
              <w:fldChar w:fldCharType="separate"/>
            </w:r>
            <w:r w:rsidR="00D709A4">
              <w:rPr>
                <w:noProof/>
                <w:webHidden/>
              </w:rPr>
              <w:t>34</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12" w:history="1">
            <w:r w:rsidR="00DC7AF4" w:rsidRPr="00DE15FA">
              <w:rPr>
                <w:rStyle w:val="afb"/>
                <w:rFonts w:ascii="Times New Roman" w:hAnsi="Times New Roman" w:cs="Times New Roman"/>
                <w:noProof/>
              </w:rPr>
              <w:t>2.1.2.</w:t>
            </w:r>
            <w:r w:rsidR="00DC7AF4">
              <w:rPr>
                <w:rFonts w:eastAsiaTheme="minorEastAsia"/>
                <w:noProof/>
                <w:lang w:eastAsia="ru-RU"/>
              </w:rPr>
              <w:tab/>
            </w:r>
            <w:r w:rsidR="00DC7AF4" w:rsidRPr="00DE15FA">
              <w:rPr>
                <w:rStyle w:val="afb"/>
                <w:rFonts w:ascii="Times New Roman" w:hAnsi="Times New Roman" w:cs="Times New Roman"/>
                <w:noProof/>
              </w:rPr>
              <w:t>Пропедевтический этап дошкольного образования обучающихся с РАС</w:t>
            </w:r>
            <w:r w:rsidR="00DC7AF4">
              <w:rPr>
                <w:noProof/>
                <w:webHidden/>
              </w:rPr>
              <w:tab/>
            </w:r>
            <w:r w:rsidR="003E7D3C">
              <w:rPr>
                <w:noProof/>
                <w:webHidden/>
              </w:rPr>
              <w:fldChar w:fldCharType="begin"/>
            </w:r>
            <w:r w:rsidR="00DC7AF4">
              <w:rPr>
                <w:noProof/>
                <w:webHidden/>
              </w:rPr>
              <w:instrText xml:space="preserve"> PAGEREF _Toc142323712 \h </w:instrText>
            </w:r>
            <w:r w:rsidR="003E7D3C">
              <w:rPr>
                <w:noProof/>
                <w:webHidden/>
              </w:rPr>
            </w:r>
            <w:r w:rsidR="003E7D3C">
              <w:rPr>
                <w:noProof/>
                <w:webHidden/>
              </w:rPr>
              <w:fldChar w:fldCharType="separate"/>
            </w:r>
            <w:r w:rsidR="00D709A4">
              <w:rPr>
                <w:noProof/>
                <w:webHidden/>
              </w:rPr>
              <w:t>35</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13" w:history="1">
            <w:r w:rsidR="00DC7AF4" w:rsidRPr="00DE15FA">
              <w:rPr>
                <w:rStyle w:val="afb"/>
                <w:rFonts w:ascii="Times New Roman" w:hAnsi="Times New Roman" w:cs="Times New Roman"/>
                <w:noProof/>
              </w:rPr>
              <w:t>2.1.2.2.</w:t>
            </w:r>
            <w:r w:rsidR="00DC7AF4">
              <w:rPr>
                <w:rFonts w:eastAsiaTheme="minorEastAsia"/>
                <w:noProof/>
                <w:lang w:eastAsia="ru-RU"/>
              </w:rPr>
              <w:tab/>
            </w:r>
            <w:r w:rsidR="00DC7AF4" w:rsidRPr="00DE15FA">
              <w:rPr>
                <w:rStyle w:val="afb"/>
                <w:rFonts w:ascii="Times New Roman" w:hAnsi="Times New Roman" w:cs="Times New Roman"/>
                <w:noProof/>
              </w:rPr>
              <w:t>Организационные проблемы перехода ребёнка с аутизмом к обучению в школе</w:t>
            </w:r>
            <w:r w:rsidR="00DC7AF4">
              <w:rPr>
                <w:noProof/>
                <w:webHidden/>
              </w:rPr>
              <w:tab/>
            </w:r>
            <w:r w:rsidR="003E7D3C">
              <w:rPr>
                <w:noProof/>
                <w:webHidden/>
              </w:rPr>
              <w:fldChar w:fldCharType="begin"/>
            </w:r>
            <w:r w:rsidR="00DC7AF4">
              <w:rPr>
                <w:noProof/>
                <w:webHidden/>
              </w:rPr>
              <w:instrText xml:space="preserve"> PAGEREF _Toc142323713 \h </w:instrText>
            </w:r>
            <w:r w:rsidR="003E7D3C">
              <w:rPr>
                <w:noProof/>
                <w:webHidden/>
              </w:rPr>
            </w:r>
            <w:r w:rsidR="003E7D3C">
              <w:rPr>
                <w:noProof/>
                <w:webHidden/>
              </w:rPr>
              <w:fldChar w:fldCharType="separate"/>
            </w:r>
            <w:r w:rsidR="00D709A4">
              <w:rPr>
                <w:noProof/>
                <w:webHidden/>
              </w:rPr>
              <w:t>36</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14" w:history="1">
            <w:r w:rsidR="00DC7AF4" w:rsidRPr="00DE15FA">
              <w:rPr>
                <w:rStyle w:val="afb"/>
                <w:rFonts w:ascii="Times New Roman" w:hAnsi="Times New Roman" w:cs="Times New Roman"/>
                <w:noProof/>
              </w:rPr>
              <w:t>2.1.3.</w:t>
            </w:r>
            <w:r w:rsidR="00DC7AF4">
              <w:rPr>
                <w:rFonts w:eastAsiaTheme="minorEastAsia"/>
                <w:noProof/>
                <w:lang w:eastAsia="ru-RU"/>
              </w:rPr>
              <w:tab/>
            </w:r>
            <w:r w:rsidR="00DC7AF4" w:rsidRPr="00DE15FA">
              <w:rPr>
                <w:rStyle w:val="afb"/>
                <w:rFonts w:ascii="Times New Roman" w:hAnsi="Times New Roman" w:cs="Times New Roman"/>
                <w:noProof/>
              </w:rPr>
              <w:t>Взаимодействие педагогических работников с детьми</w:t>
            </w:r>
            <w:r w:rsidR="00DC7AF4">
              <w:rPr>
                <w:noProof/>
                <w:webHidden/>
              </w:rPr>
              <w:tab/>
            </w:r>
            <w:r w:rsidR="003E7D3C">
              <w:rPr>
                <w:noProof/>
                <w:webHidden/>
              </w:rPr>
              <w:fldChar w:fldCharType="begin"/>
            </w:r>
            <w:r w:rsidR="00DC7AF4">
              <w:rPr>
                <w:noProof/>
                <w:webHidden/>
              </w:rPr>
              <w:instrText xml:space="preserve"> PAGEREF _Toc142323714 \h </w:instrText>
            </w:r>
            <w:r w:rsidR="003E7D3C">
              <w:rPr>
                <w:noProof/>
                <w:webHidden/>
              </w:rPr>
            </w:r>
            <w:r w:rsidR="003E7D3C">
              <w:rPr>
                <w:noProof/>
                <w:webHidden/>
              </w:rPr>
              <w:fldChar w:fldCharType="separate"/>
            </w:r>
            <w:r w:rsidR="00D709A4">
              <w:rPr>
                <w:noProof/>
                <w:webHidden/>
              </w:rPr>
              <w:t>43</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15" w:history="1">
            <w:r w:rsidR="00DC7AF4" w:rsidRPr="00DE15FA">
              <w:rPr>
                <w:rStyle w:val="afb"/>
                <w:rFonts w:ascii="Times New Roman" w:hAnsi="Times New Roman" w:cs="Times New Roman"/>
                <w:noProof/>
              </w:rPr>
              <w:t>2.1.4.</w:t>
            </w:r>
            <w:r w:rsidR="00DC7AF4">
              <w:rPr>
                <w:rFonts w:eastAsiaTheme="minorEastAsia"/>
                <w:noProof/>
                <w:lang w:eastAsia="ru-RU"/>
              </w:rPr>
              <w:tab/>
            </w:r>
            <w:r w:rsidR="00DC7AF4" w:rsidRPr="00DE15FA">
              <w:rPr>
                <w:rStyle w:val="afb"/>
                <w:rFonts w:ascii="Times New Roman" w:hAnsi="Times New Roman" w:cs="Times New Roman"/>
                <w:noProof/>
              </w:rPr>
              <w:t>Взаимодействие педагогического коллектива с родителями (законными представителями) обучающихся</w:t>
            </w:r>
            <w:r w:rsidR="00DC7AF4">
              <w:rPr>
                <w:noProof/>
                <w:webHidden/>
              </w:rPr>
              <w:tab/>
            </w:r>
            <w:r w:rsidR="003E7D3C">
              <w:rPr>
                <w:noProof/>
                <w:webHidden/>
              </w:rPr>
              <w:fldChar w:fldCharType="begin"/>
            </w:r>
            <w:r w:rsidR="00DC7AF4">
              <w:rPr>
                <w:noProof/>
                <w:webHidden/>
              </w:rPr>
              <w:instrText xml:space="preserve"> PAGEREF _Toc142323715 \h </w:instrText>
            </w:r>
            <w:r w:rsidR="003E7D3C">
              <w:rPr>
                <w:noProof/>
                <w:webHidden/>
              </w:rPr>
            </w:r>
            <w:r w:rsidR="003E7D3C">
              <w:rPr>
                <w:noProof/>
                <w:webHidden/>
              </w:rPr>
              <w:fldChar w:fldCharType="separate"/>
            </w:r>
            <w:r w:rsidR="00D709A4">
              <w:rPr>
                <w:noProof/>
                <w:webHidden/>
              </w:rPr>
              <w:t>44</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16" w:history="1">
            <w:r w:rsidR="00DC7AF4" w:rsidRPr="00DE15FA">
              <w:rPr>
                <w:rStyle w:val="afb"/>
                <w:rFonts w:ascii="Times New Roman" w:hAnsi="Times New Roman" w:cs="Times New Roman"/>
                <w:noProof/>
              </w:rPr>
              <w:t>2.1.5.</w:t>
            </w:r>
            <w:r w:rsidR="00DC7AF4">
              <w:rPr>
                <w:rFonts w:eastAsiaTheme="minorEastAsia"/>
                <w:noProof/>
                <w:lang w:eastAsia="ru-RU"/>
              </w:rPr>
              <w:tab/>
            </w:r>
            <w:r w:rsidR="00DC7AF4" w:rsidRPr="00DE15FA">
              <w:rPr>
                <w:rStyle w:val="afb"/>
                <w:rFonts w:ascii="Times New Roman" w:hAnsi="Times New Roman" w:cs="Times New Roman"/>
                <w:noProof/>
              </w:rPr>
              <w:t>ПРОГРАММА КОРРЕКЦИОННО-РАЗВИВАЮЩЕЙ РАБОТЫ С ОБУЧАЮЩИМИСЯ С РАС</w:t>
            </w:r>
            <w:r w:rsidR="00DC7AF4">
              <w:rPr>
                <w:noProof/>
                <w:webHidden/>
              </w:rPr>
              <w:tab/>
            </w:r>
            <w:r w:rsidR="003E7D3C">
              <w:rPr>
                <w:noProof/>
                <w:webHidden/>
              </w:rPr>
              <w:fldChar w:fldCharType="begin"/>
            </w:r>
            <w:r w:rsidR="00DC7AF4">
              <w:rPr>
                <w:noProof/>
                <w:webHidden/>
              </w:rPr>
              <w:instrText xml:space="preserve"> PAGEREF _Toc142323716 \h </w:instrText>
            </w:r>
            <w:r w:rsidR="003E7D3C">
              <w:rPr>
                <w:noProof/>
                <w:webHidden/>
              </w:rPr>
            </w:r>
            <w:r w:rsidR="003E7D3C">
              <w:rPr>
                <w:noProof/>
                <w:webHidden/>
              </w:rPr>
              <w:fldChar w:fldCharType="separate"/>
            </w:r>
            <w:r w:rsidR="00D709A4">
              <w:rPr>
                <w:noProof/>
                <w:webHidden/>
              </w:rPr>
              <w:t>46</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17" w:history="1">
            <w:r w:rsidR="00DC7AF4" w:rsidRPr="00DE15FA">
              <w:rPr>
                <w:rStyle w:val="afb"/>
                <w:rFonts w:ascii="Times New Roman" w:hAnsi="Times New Roman" w:cs="Times New Roman"/>
                <w:noProof/>
              </w:rPr>
              <w:t>2.1.5.1.</w:t>
            </w:r>
            <w:r w:rsidR="00DC7AF4">
              <w:rPr>
                <w:rFonts w:eastAsiaTheme="minorEastAsia"/>
                <w:noProof/>
                <w:lang w:eastAsia="ru-RU"/>
              </w:rPr>
              <w:tab/>
            </w:r>
            <w:r w:rsidR="00DC7AF4" w:rsidRPr="00DE15FA">
              <w:rPr>
                <w:rStyle w:val="afb"/>
                <w:rFonts w:ascii="Times New Roman" w:hAnsi="Times New Roman" w:cs="Times New Roman"/>
                <w:noProof/>
              </w:rPr>
              <w:t>Помощь детям группы повышенного риска формирования расстройств аутистического спектра в раннем возрасте</w:t>
            </w:r>
            <w:r w:rsidR="00DC7AF4">
              <w:rPr>
                <w:noProof/>
                <w:webHidden/>
              </w:rPr>
              <w:tab/>
            </w:r>
            <w:r w:rsidR="003E7D3C">
              <w:rPr>
                <w:noProof/>
                <w:webHidden/>
              </w:rPr>
              <w:fldChar w:fldCharType="begin"/>
            </w:r>
            <w:r w:rsidR="00DC7AF4">
              <w:rPr>
                <w:noProof/>
                <w:webHidden/>
              </w:rPr>
              <w:instrText xml:space="preserve"> PAGEREF _Toc142323717 \h </w:instrText>
            </w:r>
            <w:r w:rsidR="003E7D3C">
              <w:rPr>
                <w:noProof/>
                <w:webHidden/>
              </w:rPr>
            </w:r>
            <w:r w:rsidR="003E7D3C">
              <w:rPr>
                <w:noProof/>
                <w:webHidden/>
              </w:rPr>
              <w:fldChar w:fldCharType="separate"/>
            </w:r>
            <w:r w:rsidR="00D709A4">
              <w:rPr>
                <w:noProof/>
                <w:webHidden/>
              </w:rPr>
              <w:t>46</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18" w:history="1">
            <w:r w:rsidR="00DC7AF4" w:rsidRPr="00DE15FA">
              <w:rPr>
                <w:rStyle w:val="afb"/>
                <w:rFonts w:ascii="Times New Roman" w:hAnsi="Times New Roman" w:cs="Times New Roman"/>
                <w:noProof/>
              </w:rPr>
              <w:t>2.1.5.2.</w:t>
            </w:r>
            <w:r w:rsidR="00DC7AF4">
              <w:rPr>
                <w:rFonts w:eastAsiaTheme="minorEastAsia"/>
                <w:noProof/>
                <w:lang w:eastAsia="ru-RU"/>
              </w:rPr>
              <w:tab/>
            </w:r>
            <w:r w:rsidR="00DC7AF4" w:rsidRPr="00DE15FA">
              <w:rPr>
                <w:rStyle w:val="afb"/>
                <w:rFonts w:ascii="Times New Roman" w:hAnsi="Times New Roman" w:cs="Times New Roman"/>
                <w:noProof/>
              </w:rPr>
              <w:t>Начальный этап дошкольного образования обучающихся с РАС</w:t>
            </w:r>
            <w:r w:rsidR="00DC7AF4">
              <w:rPr>
                <w:noProof/>
                <w:webHidden/>
              </w:rPr>
              <w:tab/>
            </w:r>
            <w:r w:rsidR="003E7D3C">
              <w:rPr>
                <w:noProof/>
                <w:webHidden/>
              </w:rPr>
              <w:fldChar w:fldCharType="begin"/>
            </w:r>
            <w:r w:rsidR="00DC7AF4">
              <w:rPr>
                <w:noProof/>
                <w:webHidden/>
              </w:rPr>
              <w:instrText xml:space="preserve"> PAGEREF _Toc142323718 \h </w:instrText>
            </w:r>
            <w:r w:rsidR="003E7D3C">
              <w:rPr>
                <w:noProof/>
                <w:webHidden/>
              </w:rPr>
            </w:r>
            <w:r w:rsidR="003E7D3C">
              <w:rPr>
                <w:noProof/>
                <w:webHidden/>
              </w:rPr>
              <w:fldChar w:fldCharType="separate"/>
            </w:r>
            <w:r w:rsidR="00D709A4">
              <w:rPr>
                <w:noProof/>
                <w:webHidden/>
              </w:rPr>
              <w:t>58</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19" w:history="1">
            <w:r w:rsidR="00DC7AF4" w:rsidRPr="00DE15FA">
              <w:rPr>
                <w:rStyle w:val="afb"/>
                <w:rFonts w:ascii="Times New Roman" w:hAnsi="Times New Roman" w:cs="Times New Roman"/>
                <w:noProof/>
              </w:rPr>
              <w:t>2.1.5.3.</w:t>
            </w:r>
            <w:r w:rsidR="00DC7AF4">
              <w:rPr>
                <w:rFonts w:eastAsiaTheme="minorEastAsia"/>
                <w:noProof/>
                <w:lang w:eastAsia="ru-RU"/>
              </w:rPr>
              <w:tab/>
            </w:r>
            <w:r w:rsidR="00DC7AF4" w:rsidRPr="00DE15FA">
              <w:rPr>
                <w:rStyle w:val="afb"/>
                <w:rFonts w:ascii="Times New Roman" w:hAnsi="Times New Roman" w:cs="Times New Roman"/>
                <w:noProof/>
              </w:rPr>
              <w:t>Основной этап дошкольного образования обучающихся с РАС</w:t>
            </w:r>
            <w:r w:rsidR="00DC7AF4">
              <w:rPr>
                <w:noProof/>
                <w:webHidden/>
              </w:rPr>
              <w:tab/>
            </w:r>
            <w:r w:rsidR="003E7D3C">
              <w:rPr>
                <w:noProof/>
                <w:webHidden/>
              </w:rPr>
              <w:fldChar w:fldCharType="begin"/>
            </w:r>
            <w:r w:rsidR="00DC7AF4">
              <w:rPr>
                <w:noProof/>
                <w:webHidden/>
              </w:rPr>
              <w:instrText xml:space="preserve"> PAGEREF _Toc142323719 \h </w:instrText>
            </w:r>
            <w:r w:rsidR="003E7D3C">
              <w:rPr>
                <w:noProof/>
                <w:webHidden/>
              </w:rPr>
            </w:r>
            <w:r w:rsidR="003E7D3C">
              <w:rPr>
                <w:noProof/>
                <w:webHidden/>
              </w:rPr>
              <w:fldChar w:fldCharType="separate"/>
            </w:r>
            <w:r w:rsidR="00D709A4">
              <w:rPr>
                <w:noProof/>
                <w:webHidden/>
              </w:rPr>
              <w:t>62</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20" w:history="1">
            <w:r w:rsidR="00DC7AF4" w:rsidRPr="00DE15FA">
              <w:rPr>
                <w:rStyle w:val="afb"/>
                <w:rFonts w:ascii="Times New Roman" w:hAnsi="Times New Roman" w:cs="Times New Roman"/>
                <w:noProof/>
              </w:rPr>
              <w:t>2.1.5.4.</w:t>
            </w:r>
            <w:r w:rsidR="00DC7AF4">
              <w:rPr>
                <w:rFonts w:eastAsiaTheme="minorEastAsia"/>
                <w:noProof/>
                <w:lang w:eastAsia="ru-RU"/>
              </w:rPr>
              <w:tab/>
            </w:r>
            <w:r w:rsidR="00DC7AF4" w:rsidRPr="00DE15FA">
              <w:rPr>
                <w:rStyle w:val="afb"/>
                <w:rFonts w:ascii="Times New Roman" w:hAnsi="Times New Roman" w:cs="Times New Roman"/>
                <w:noProof/>
              </w:rPr>
              <w:t>Пропедевтический этап дошкольного образования обучающихся с РАС</w:t>
            </w:r>
            <w:r w:rsidR="00DC7AF4">
              <w:rPr>
                <w:noProof/>
                <w:webHidden/>
              </w:rPr>
              <w:tab/>
            </w:r>
            <w:r w:rsidR="003E7D3C">
              <w:rPr>
                <w:noProof/>
                <w:webHidden/>
              </w:rPr>
              <w:fldChar w:fldCharType="begin"/>
            </w:r>
            <w:r w:rsidR="00DC7AF4">
              <w:rPr>
                <w:noProof/>
                <w:webHidden/>
              </w:rPr>
              <w:instrText xml:space="preserve"> PAGEREF _Toc142323720 \h </w:instrText>
            </w:r>
            <w:r w:rsidR="003E7D3C">
              <w:rPr>
                <w:noProof/>
                <w:webHidden/>
              </w:rPr>
            </w:r>
            <w:r w:rsidR="003E7D3C">
              <w:rPr>
                <w:noProof/>
                <w:webHidden/>
              </w:rPr>
              <w:fldChar w:fldCharType="separate"/>
            </w:r>
            <w:r w:rsidR="00D709A4">
              <w:rPr>
                <w:noProof/>
                <w:webHidden/>
              </w:rPr>
              <w:t>64</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21" w:history="1">
            <w:r w:rsidR="00DC7AF4" w:rsidRPr="00DE15FA">
              <w:rPr>
                <w:rStyle w:val="afb"/>
                <w:rFonts w:ascii="Times New Roman" w:hAnsi="Times New Roman" w:cs="Times New Roman"/>
                <w:noProof/>
              </w:rPr>
              <w:t>2.1.6.</w:t>
            </w:r>
            <w:r w:rsidR="00DC7AF4">
              <w:rPr>
                <w:rFonts w:eastAsiaTheme="minorEastAsia"/>
                <w:noProof/>
                <w:lang w:eastAsia="ru-RU"/>
              </w:rPr>
              <w:tab/>
            </w:r>
            <w:r w:rsidR="00DC7AF4" w:rsidRPr="00DE15FA">
              <w:rPr>
                <w:rStyle w:val="afb"/>
                <w:rFonts w:ascii="Times New Roman" w:hAnsi="Times New Roman" w:cs="Times New Roman"/>
                <w:noProof/>
              </w:rPr>
              <w:t>ПРОГРАММА ВОСПИТАНИЯ</w:t>
            </w:r>
            <w:r w:rsidR="00DC7AF4">
              <w:rPr>
                <w:noProof/>
                <w:webHidden/>
              </w:rPr>
              <w:tab/>
            </w:r>
            <w:r w:rsidR="003E7D3C">
              <w:rPr>
                <w:noProof/>
                <w:webHidden/>
              </w:rPr>
              <w:fldChar w:fldCharType="begin"/>
            </w:r>
            <w:r w:rsidR="00DC7AF4">
              <w:rPr>
                <w:noProof/>
                <w:webHidden/>
              </w:rPr>
              <w:instrText xml:space="preserve"> PAGEREF _Toc142323721 \h </w:instrText>
            </w:r>
            <w:r w:rsidR="003E7D3C">
              <w:rPr>
                <w:noProof/>
                <w:webHidden/>
              </w:rPr>
            </w:r>
            <w:r w:rsidR="003E7D3C">
              <w:rPr>
                <w:noProof/>
                <w:webHidden/>
              </w:rPr>
              <w:fldChar w:fldCharType="separate"/>
            </w:r>
            <w:r w:rsidR="00D709A4">
              <w:rPr>
                <w:noProof/>
                <w:webHidden/>
              </w:rPr>
              <w:t>64</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22" w:history="1">
            <w:r w:rsidR="00DC7AF4" w:rsidRPr="00DE15FA">
              <w:rPr>
                <w:rStyle w:val="afb"/>
                <w:rFonts w:ascii="Times New Roman" w:hAnsi="Times New Roman" w:cs="Times New Roman"/>
                <w:noProof/>
              </w:rPr>
              <w:t>2.1.6.1.</w:t>
            </w:r>
            <w:r w:rsidR="00DC7AF4">
              <w:rPr>
                <w:rFonts w:eastAsiaTheme="minorEastAsia"/>
                <w:noProof/>
                <w:lang w:eastAsia="ru-RU"/>
              </w:rPr>
              <w:tab/>
            </w:r>
            <w:r w:rsidR="00DC7AF4" w:rsidRPr="00DE15FA">
              <w:rPr>
                <w:rStyle w:val="afb"/>
                <w:rFonts w:ascii="Times New Roman" w:hAnsi="Times New Roman" w:cs="Times New Roman"/>
                <w:noProof/>
              </w:rPr>
              <w:t>Пояснительная записка</w:t>
            </w:r>
            <w:r w:rsidR="00DC7AF4">
              <w:rPr>
                <w:noProof/>
                <w:webHidden/>
              </w:rPr>
              <w:tab/>
            </w:r>
            <w:r w:rsidR="003E7D3C">
              <w:rPr>
                <w:noProof/>
                <w:webHidden/>
              </w:rPr>
              <w:fldChar w:fldCharType="begin"/>
            </w:r>
            <w:r w:rsidR="00DC7AF4">
              <w:rPr>
                <w:noProof/>
                <w:webHidden/>
              </w:rPr>
              <w:instrText xml:space="preserve"> PAGEREF _Toc142323722 \h </w:instrText>
            </w:r>
            <w:r w:rsidR="003E7D3C">
              <w:rPr>
                <w:noProof/>
                <w:webHidden/>
              </w:rPr>
            </w:r>
            <w:r w:rsidR="003E7D3C">
              <w:rPr>
                <w:noProof/>
                <w:webHidden/>
              </w:rPr>
              <w:fldChar w:fldCharType="separate"/>
            </w:r>
            <w:r w:rsidR="00D709A4">
              <w:rPr>
                <w:noProof/>
                <w:webHidden/>
              </w:rPr>
              <w:t>64</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23" w:history="1">
            <w:r w:rsidR="00DC7AF4" w:rsidRPr="00DE15FA">
              <w:rPr>
                <w:rStyle w:val="afb"/>
                <w:rFonts w:ascii="Times New Roman" w:hAnsi="Times New Roman" w:cs="Times New Roman"/>
                <w:noProof/>
              </w:rPr>
              <w:t>2.1.6.2.</w:t>
            </w:r>
            <w:r w:rsidR="00DC7AF4">
              <w:rPr>
                <w:rFonts w:eastAsiaTheme="minorEastAsia"/>
                <w:noProof/>
                <w:lang w:eastAsia="ru-RU"/>
              </w:rPr>
              <w:tab/>
            </w:r>
            <w:r w:rsidR="00DC7AF4" w:rsidRPr="00DE15FA">
              <w:rPr>
                <w:rStyle w:val="afb"/>
                <w:rFonts w:ascii="Times New Roman" w:hAnsi="Times New Roman" w:cs="Times New Roman"/>
                <w:noProof/>
              </w:rPr>
              <w:t>Целевой раздел Программы воспитания</w:t>
            </w:r>
            <w:r w:rsidR="00DC7AF4">
              <w:rPr>
                <w:noProof/>
                <w:webHidden/>
              </w:rPr>
              <w:tab/>
            </w:r>
            <w:r w:rsidR="003E7D3C">
              <w:rPr>
                <w:noProof/>
                <w:webHidden/>
              </w:rPr>
              <w:fldChar w:fldCharType="begin"/>
            </w:r>
            <w:r w:rsidR="00DC7AF4">
              <w:rPr>
                <w:noProof/>
                <w:webHidden/>
              </w:rPr>
              <w:instrText xml:space="preserve"> PAGEREF _Toc142323723 \h </w:instrText>
            </w:r>
            <w:r w:rsidR="003E7D3C">
              <w:rPr>
                <w:noProof/>
                <w:webHidden/>
              </w:rPr>
            </w:r>
            <w:r w:rsidR="003E7D3C">
              <w:rPr>
                <w:noProof/>
                <w:webHidden/>
              </w:rPr>
              <w:fldChar w:fldCharType="separate"/>
            </w:r>
            <w:r w:rsidR="00D709A4">
              <w:rPr>
                <w:noProof/>
                <w:webHidden/>
              </w:rPr>
              <w:t>65</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24" w:history="1">
            <w:r w:rsidR="00DC7AF4" w:rsidRPr="00DE15FA">
              <w:rPr>
                <w:rStyle w:val="afb"/>
                <w:rFonts w:ascii="Times New Roman" w:hAnsi="Times New Roman" w:cs="Times New Roman"/>
                <w:noProof/>
              </w:rPr>
              <w:t>2.1.6.3.</w:t>
            </w:r>
            <w:r w:rsidR="00DC7AF4">
              <w:rPr>
                <w:rFonts w:eastAsiaTheme="minorEastAsia"/>
                <w:noProof/>
                <w:lang w:eastAsia="ru-RU"/>
              </w:rPr>
              <w:tab/>
            </w:r>
            <w:r w:rsidR="00DC7AF4" w:rsidRPr="00DE15FA">
              <w:rPr>
                <w:rStyle w:val="afb"/>
                <w:rFonts w:ascii="Times New Roman" w:hAnsi="Times New Roman" w:cs="Times New Roman"/>
                <w:noProof/>
              </w:rPr>
              <w:t>Содержательный раздел Программы воспитания</w:t>
            </w:r>
            <w:r w:rsidR="00DC7AF4">
              <w:rPr>
                <w:noProof/>
                <w:webHidden/>
              </w:rPr>
              <w:tab/>
            </w:r>
            <w:r w:rsidR="003E7D3C">
              <w:rPr>
                <w:noProof/>
                <w:webHidden/>
              </w:rPr>
              <w:fldChar w:fldCharType="begin"/>
            </w:r>
            <w:r w:rsidR="00DC7AF4">
              <w:rPr>
                <w:noProof/>
                <w:webHidden/>
              </w:rPr>
              <w:instrText xml:space="preserve"> PAGEREF _Toc142323724 \h </w:instrText>
            </w:r>
            <w:r w:rsidR="003E7D3C">
              <w:rPr>
                <w:noProof/>
                <w:webHidden/>
              </w:rPr>
            </w:r>
            <w:r w:rsidR="003E7D3C">
              <w:rPr>
                <w:noProof/>
                <w:webHidden/>
              </w:rPr>
              <w:fldChar w:fldCharType="separate"/>
            </w:r>
            <w:r w:rsidR="00D709A4">
              <w:rPr>
                <w:noProof/>
                <w:webHidden/>
              </w:rPr>
              <w:t>70</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25" w:history="1">
            <w:r w:rsidR="00DC7AF4" w:rsidRPr="00DE15FA">
              <w:rPr>
                <w:rStyle w:val="afb"/>
                <w:rFonts w:ascii="Times New Roman" w:hAnsi="Times New Roman" w:cs="Times New Roman"/>
                <w:noProof/>
              </w:rPr>
              <w:t>2.1.6.3.1.</w:t>
            </w:r>
            <w:r w:rsidR="00DC7AF4">
              <w:rPr>
                <w:rFonts w:eastAsiaTheme="minorEastAsia"/>
                <w:noProof/>
                <w:lang w:eastAsia="ru-RU"/>
              </w:rPr>
              <w:tab/>
            </w:r>
            <w:r w:rsidR="00DC7AF4" w:rsidRPr="00DE15FA">
              <w:rPr>
                <w:rStyle w:val="afb"/>
                <w:rFonts w:ascii="Times New Roman" w:hAnsi="Times New Roman" w:cs="Times New Roman"/>
                <w:noProof/>
              </w:rPr>
              <w:t>Патриотическое направление воспитания</w:t>
            </w:r>
            <w:r w:rsidR="00DC7AF4">
              <w:rPr>
                <w:noProof/>
                <w:webHidden/>
              </w:rPr>
              <w:tab/>
            </w:r>
            <w:r w:rsidR="003E7D3C">
              <w:rPr>
                <w:noProof/>
                <w:webHidden/>
              </w:rPr>
              <w:fldChar w:fldCharType="begin"/>
            </w:r>
            <w:r w:rsidR="00DC7AF4">
              <w:rPr>
                <w:noProof/>
                <w:webHidden/>
              </w:rPr>
              <w:instrText xml:space="preserve"> PAGEREF _Toc142323725 \h </w:instrText>
            </w:r>
            <w:r w:rsidR="003E7D3C">
              <w:rPr>
                <w:noProof/>
                <w:webHidden/>
              </w:rPr>
            </w:r>
            <w:r w:rsidR="003E7D3C">
              <w:rPr>
                <w:noProof/>
                <w:webHidden/>
              </w:rPr>
              <w:fldChar w:fldCharType="separate"/>
            </w:r>
            <w:r w:rsidR="00D709A4">
              <w:rPr>
                <w:noProof/>
                <w:webHidden/>
              </w:rPr>
              <w:t>71</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26" w:history="1">
            <w:r w:rsidR="00DC7AF4" w:rsidRPr="00DE15FA">
              <w:rPr>
                <w:rStyle w:val="afb"/>
                <w:rFonts w:ascii="Times New Roman" w:hAnsi="Times New Roman" w:cs="Times New Roman"/>
                <w:noProof/>
              </w:rPr>
              <w:t>2.1.6.3.2.</w:t>
            </w:r>
            <w:r w:rsidR="00DC7AF4">
              <w:rPr>
                <w:rFonts w:eastAsiaTheme="minorEastAsia"/>
                <w:noProof/>
                <w:lang w:eastAsia="ru-RU"/>
              </w:rPr>
              <w:tab/>
            </w:r>
            <w:r w:rsidR="00DC7AF4" w:rsidRPr="00DE15FA">
              <w:rPr>
                <w:rStyle w:val="afb"/>
                <w:rFonts w:ascii="Times New Roman" w:hAnsi="Times New Roman" w:cs="Times New Roman"/>
                <w:noProof/>
              </w:rPr>
              <w:t>Социальное направление воспитания</w:t>
            </w:r>
            <w:r w:rsidR="00DC7AF4">
              <w:rPr>
                <w:noProof/>
                <w:webHidden/>
              </w:rPr>
              <w:tab/>
            </w:r>
            <w:r w:rsidR="003E7D3C">
              <w:rPr>
                <w:noProof/>
                <w:webHidden/>
              </w:rPr>
              <w:fldChar w:fldCharType="begin"/>
            </w:r>
            <w:r w:rsidR="00DC7AF4">
              <w:rPr>
                <w:noProof/>
                <w:webHidden/>
              </w:rPr>
              <w:instrText xml:space="preserve"> PAGEREF _Toc142323726 \h </w:instrText>
            </w:r>
            <w:r w:rsidR="003E7D3C">
              <w:rPr>
                <w:noProof/>
                <w:webHidden/>
              </w:rPr>
            </w:r>
            <w:r w:rsidR="003E7D3C">
              <w:rPr>
                <w:noProof/>
                <w:webHidden/>
              </w:rPr>
              <w:fldChar w:fldCharType="separate"/>
            </w:r>
            <w:r w:rsidR="00D709A4">
              <w:rPr>
                <w:noProof/>
                <w:webHidden/>
              </w:rPr>
              <w:t>71</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27" w:history="1">
            <w:r w:rsidR="00DC7AF4" w:rsidRPr="00DE15FA">
              <w:rPr>
                <w:rStyle w:val="afb"/>
                <w:rFonts w:ascii="Times New Roman" w:hAnsi="Times New Roman" w:cs="Times New Roman"/>
                <w:noProof/>
              </w:rPr>
              <w:t>2.1.6.3.3.</w:t>
            </w:r>
            <w:r w:rsidR="00DC7AF4">
              <w:rPr>
                <w:rFonts w:eastAsiaTheme="minorEastAsia"/>
                <w:noProof/>
                <w:lang w:eastAsia="ru-RU"/>
              </w:rPr>
              <w:tab/>
            </w:r>
            <w:r w:rsidR="00DC7AF4" w:rsidRPr="00DE15FA">
              <w:rPr>
                <w:rStyle w:val="afb"/>
                <w:rFonts w:ascii="Times New Roman" w:hAnsi="Times New Roman" w:cs="Times New Roman"/>
                <w:noProof/>
              </w:rPr>
              <w:t>Познавательное направление воспитания</w:t>
            </w:r>
            <w:r w:rsidR="00DC7AF4">
              <w:rPr>
                <w:noProof/>
                <w:webHidden/>
              </w:rPr>
              <w:tab/>
            </w:r>
            <w:r w:rsidR="003E7D3C">
              <w:rPr>
                <w:noProof/>
                <w:webHidden/>
              </w:rPr>
              <w:fldChar w:fldCharType="begin"/>
            </w:r>
            <w:r w:rsidR="00DC7AF4">
              <w:rPr>
                <w:noProof/>
                <w:webHidden/>
              </w:rPr>
              <w:instrText xml:space="preserve"> PAGEREF _Toc142323727 \h </w:instrText>
            </w:r>
            <w:r w:rsidR="003E7D3C">
              <w:rPr>
                <w:noProof/>
                <w:webHidden/>
              </w:rPr>
            </w:r>
            <w:r w:rsidR="003E7D3C">
              <w:rPr>
                <w:noProof/>
                <w:webHidden/>
              </w:rPr>
              <w:fldChar w:fldCharType="separate"/>
            </w:r>
            <w:r w:rsidR="00D709A4">
              <w:rPr>
                <w:noProof/>
                <w:webHidden/>
              </w:rPr>
              <w:t>72</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28" w:history="1">
            <w:r w:rsidR="00DC7AF4" w:rsidRPr="00DE15FA">
              <w:rPr>
                <w:rStyle w:val="afb"/>
                <w:rFonts w:ascii="Times New Roman" w:hAnsi="Times New Roman" w:cs="Times New Roman"/>
                <w:noProof/>
              </w:rPr>
              <w:t>2.1.6.3.4.</w:t>
            </w:r>
            <w:r w:rsidR="00DC7AF4">
              <w:rPr>
                <w:rFonts w:eastAsiaTheme="minorEastAsia"/>
                <w:noProof/>
                <w:lang w:eastAsia="ru-RU"/>
              </w:rPr>
              <w:tab/>
            </w:r>
            <w:r w:rsidR="00DC7AF4" w:rsidRPr="00DE15FA">
              <w:rPr>
                <w:rStyle w:val="afb"/>
                <w:rFonts w:ascii="Times New Roman" w:hAnsi="Times New Roman" w:cs="Times New Roman"/>
                <w:noProof/>
              </w:rPr>
              <w:t>Физическое и оздоровительное направление воспитания</w:t>
            </w:r>
            <w:r w:rsidR="00DC7AF4">
              <w:rPr>
                <w:noProof/>
                <w:webHidden/>
              </w:rPr>
              <w:tab/>
            </w:r>
            <w:r w:rsidR="003E7D3C">
              <w:rPr>
                <w:noProof/>
                <w:webHidden/>
              </w:rPr>
              <w:fldChar w:fldCharType="begin"/>
            </w:r>
            <w:r w:rsidR="00DC7AF4">
              <w:rPr>
                <w:noProof/>
                <w:webHidden/>
              </w:rPr>
              <w:instrText xml:space="preserve"> PAGEREF _Toc142323728 \h </w:instrText>
            </w:r>
            <w:r w:rsidR="003E7D3C">
              <w:rPr>
                <w:noProof/>
                <w:webHidden/>
              </w:rPr>
            </w:r>
            <w:r w:rsidR="003E7D3C">
              <w:rPr>
                <w:noProof/>
                <w:webHidden/>
              </w:rPr>
              <w:fldChar w:fldCharType="separate"/>
            </w:r>
            <w:r w:rsidR="00D709A4">
              <w:rPr>
                <w:noProof/>
                <w:webHidden/>
              </w:rPr>
              <w:t>72</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29" w:history="1">
            <w:r w:rsidR="00DC7AF4" w:rsidRPr="00DE15FA">
              <w:rPr>
                <w:rStyle w:val="afb"/>
                <w:rFonts w:ascii="Times New Roman" w:hAnsi="Times New Roman" w:cs="Times New Roman"/>
                <w:noProof/>
              </w:rPr>
              <w:t>2.1.6.3.5.</w:t>
            </w:r>
            <w:r w:rsidR="00DC7AF4">
              <w:rPr>
                <w:rFonts w:eastAsiaTheme="minorEastAsia"/>
                <w:noProof/>
                <w:lang w:eastAsia="ru-RU"/>
              </w:rPr>
              <w:tab/>
            </w:r>
            <w:r w:rsidR="00DC7AF4" w:rsidRPr="00DE15FA">
              <w:rPr>
                <w:rStyle w:val="afb"/>
                <w:rFonts w:ascii="Times New Roman" w:hAnsi="Times New Roman" w:cs="Times New Roman"/>
                <w:noProof/>
              </w:rPr>
              <w:t>Трудовое направление воспитания</w:t>
            </w:r>
            <w:r w:rsidR="00DC7AF4">
              <w:rPr>
                <w:noProof/>
                <w:webHidden/>
              </w:rPr>
              <w:tab/>
            </w:r>
            <w:r w:rsidR="003E7D3C">
              <w:rPr>
                <w:noProof/>
                <w:webHidden/>
              </w:rPr>
              <w:fldChar w:fldCharType="begin"/>
            </w:r>
            <w:r w:rsidR="00DC7AF4">
              <w:rPr>
                <w:noProof/>
                <w:webHidden/>
              </w:rPr>
              <w:instrText xml:space="preserve"> PAGEREF _Toc142323729 \h </w:instrText>
            </w:r>
            <w:r w:rsidR="003E7D3C">
              <w:rPr>
                <w:noProof/>
                <w:webHidden/>
              </w:rPr>
            </w:r>
            <w:r w:rsidR="003E7D3C">
              <w:rPr>
                <w:noProof/>
                <w:webHidden/>
              </w:rPr>
              <w:fldChar w:fldCharType="separate"/>
            </w:r>
            <w:r w:rsidR="00D709A4">
              <w:rPr>
                <w:noProof/>
                <w:webHidden/>
              </w:rPr>
              <w:t>73</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30" w:history="1">
            <w:r w:rsidR="00DC7AF4" w:rsidRPr="00DE15FA">
              <w:rPr>
                <w:rStyle w:val="afb"/>
                <w:rFonts w:ascii="Times New Roman" w:hAnsi="Times New Roman" w:cs="Times New Roman"/>
                <w:noProof/>
              </w:rPr>
              <w:t>2.1.6.3.6.</w:t>
            </w:r>
            <w:r w:rsidR="00DC7AF4">
              <w:rPr>
                <w:rFonts w:eastAsiaTheme="minorEastAsia"/>
                <w:noProof/>
                <w:lang w:eastAsia="ru-RU"/>
              </w:rPr>
              <w:tab/>
            </w:r>
            <w:r w:rsidR="00DC7AF4" w:rsidRPr="00DE15FA">
              <w:rPr>
                <w:rStyle w:val="afb"/>
                <w:rFonts w:ascii="Times New Roman" w:hAnsi="Times New Roman" w:cs="Times New Roman"/>
                <w:noProof/>
              </w:rPr>
              <w:t>Этико-эстетическое направление воспитания</w:t>
            </w:r>
            <w:r w:rsidR="00DC7AF4">
              <w:rPr>
                <w:noProof/>
                <w:webHidden/>
              </w:rPr>
              <w:tab/>
            </w:r>
            <w:r w:rsidR="003E7D3C">
              <w:rPr>
                <w:noProof/>
                <w:webHidden/>
              </w:rPr>
              <w:fldChar w:fldCharType="begin"/>
            </w:r>
            <w:r w:rsidR="00DC7AF4">
              <w:rPr>
                <w:noProof/>
                <w:webHidden/>
              </w:rPr>
              <w:instrText xml:space="preserve"> PAGEREF _Toc142323730 \h </w:instrText>
            </w:r>
            <w:r w:rsidR="003E7D3C">
              <w:rPr>
                <w:noProof/>
                <w:webHidden/>
              </w:rPr>
            </w:r>
            <w:r w:rsidR="003E7D3C">
              <w:rPr>
                <w:noProof/>
                <w:webHidden/>
              </w:rPr>
              <w:fldChar w:fldCharType="separate"/>
            </w:r>
            <w:r w:rsidR="00D709A4">
              <w:rPr>
                <w:noProof/>
                <w:webHidden/>
              </w:rPr>
              <w:t>74</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31" w:history="1">
            <w:r w:rsidR="00DC7AF4" w:rsidRPr="00DE15FA">
              <w:rPr>
                <w:rStyle w:val="afb"/>
                <w:rFonts w:ascii="Times New Roman" w:hAnsi="Times New Roman" w:cs="Times New Roman"/>
                <w:noProof/>
              </w:rPr>
              <w:t>2.1.6.3.7.</w:t>
            </w:r>
            <w:r w:rsidR="00DC7AF4">
              <w:rPr>
                <w:rFonts w:eastAsiaTheme="minorEastAsia"/>
                <w:noProof/>
                <w:lang w:eastAsia="ru-RU"/>
              </w:rPr>
              <w:tab/>
            </w:r>
            <w:r w:rsidR="00DC7AF4" w:rsidRPr="00DE15FA">
              <w:rPr>
                <w:rStyle w:val="afb"/>
                <w:rFonts w:ascii="Times New Roman" w:hAnsi="Times New Roman" w:cs="Times New Roman"/>
                <w:noProof/>
              </w:rPr>
              <w:t>Особенности реализации воспитательного процесса</w:t>
            </w:r>
            <w:r w:rsidR="00DC7AF4">
              <w:rPr>
                <w:noProof/>
                <w:webHidden/>
              </w:rPr>
              <w:tab/>
            </w:r>
            <w:r w:rsidR="003E7D3C">
              <w:rPr>
                <w:noProof/>
                <w:webHidden/>
              </w:rPr>
              <w:fldChar w:fldCharType="begin"/>
            </w:r>
            <w:r w:rsidR="00DC7AF4">
              <w:rPr>
                <w:noProof/>
                <w:webHidden/>
              </w:rPr>
              <w:instrText xml:space="preserve"> PAGEREF _Toc142323731 \h </w:instrText>
            </w:r>
            <w:r w:rsidR="003E7D3C">
              <w:rPr>
                <w:noProof/>
                <w:webHidden/>
              </w:rPr>
            </w:r>
            <w:r w:rsidR="003E7D3C">
              <w:rPr>
                <w:noProof/>
                <w:webHidden/>
              </w:rPr>
              <w:fldChar w:fldCharType="separate"/>
            </w:r>
            <w:r w:rsidR="00D709A4">
              <w:rPr>
                <w:noProof/>
                <w:webHidden/>
              </w:rPr>
              <w:t>74</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32" w:history="1">
            <w:r w:rsidR="00DC7AF4" w:rsidRPr="00DE15FA">
              <w:rPr>
                <w:rStyle w:val="afb"/>
                <w:rFonts w:ascii="Times New Roman" w:hAnsi="Times New Roman" w:cs="Times New Roman"/>
                <w:noProof/>
              </w:rPr>
              <w:t>2.1.6.3.8.</w:t>
            </w:r>
            <w:r w:rsidR="00DC7AF4">
              <w:rPr>
                <w:rFonts w:eastAsiaTheme="minorEastAsia"/>
                <w:noProof/>
                <w:lang w:eastAsia="ru-RU"/>
              </w:rPr>
              <w:tab/>
            </w:r>
            <w:r w:rsidR="00DC7AF4" w:rsidRPr="00DE15FA">
              <w:rPr>
                <w:rStyle w:val="afb"/>
                <w:rFonts w:ascii="Times New Roman" w:hAnsi="Times New Roman" w:cs="Times New Roman"/>
                <w:noProof/>
              </w:rPr>
              <w:t>Особенности взаимодействия педагогического коллектива с семьями обучающихся с ОВЗ в процессе реализации Программы воспитания</w:t>
            </w:r>
            <w:r w:rsidR="00DC7AF4">
              <w:rPr>
                <w:noProof/>
                <w:webHidden/>
              </w:rPr>
              <w:tab/>
            </w:r>
            <w:r w:rsidR="003E7D3C">
              <w:rPr>
                <w:noProof/>
                <w:webHidden/>
              </w:rPr>
              <w:fldChar w:fldCharType="begin"/>
            </w:r>
            <w:r w:rsidR="00DC7AF4">
              <w:rPr>
                <w:noProof/>
                <w:webHidden/>
              </w:rPr>
              <w:instrText xml:space="preserve"> PAGEREF _Toc142323732 \h </w:instrText>
            </w:r>
            <w:r w:rsidR="003E7D3C">
              <w:rPr>
                <w:noProof/>
                <w:webHidden/>
              </w:rPr>
            </w:r>
            <w:r w:rsidR="003E7D3C">
              <w:rPr>
                <w:noProof/>
                <w:webHidden/>
              </w:rPr>
              <w:fldChar w:fldCharType="separate"/>
            </w:r>
            <w:r w:rsidR="00D709A4">
              <w:rPr>
                <w:noProof/>
                <w:webHidden/>
              </w:rPr>
              <w:t>75</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33" w:history="1">
            <w:r w:rsidR="00DC7AF4" w:rsidRPr="00DE15FA">
              <w:rPr>
                <w:rStyle w:val="afb"/>
                <w:rFonts w:ascii="Times New Roman" w:hAnsi="Times New Roman" w:cs="Times New Roman"/>
                <w:noProof/>
              </w:rPr>
              <w:t>2.1.6.4.</w:t>
            </w:r>
            <w:r w:rsidR="00DC7AF4">
              <w:rPr>
                <w:rFonts w:eastAsiaTheme="minorEastAsia"/>
                <w:noProof/>
                <w:lang w:eastAsia="ru-RU"/>
              </w:rPr>
              <w:tab/>
            </w:r>
            <w:r w:rsidR="00DC7AF4" w:rsidRPr="00DE15FA">
              <w:rPr>
                <w:rStyle w:val="afb"/>
                <w:rFonts w:ascii="Times New Roman" w:hAnsi="Times New Roman" w:cs="Times New Roman"/>
                <w:noProof/>
              </w:rPr>
              <w:t>Организационный раздел Программы воспитания</w:t>
            </w:r>
            <w:r w:rsidR="00DC7AF4">
              <w:rPr>
                <w:noProof/>
                <w:webHidden/>
              </w:rPr>
              <w:tab/>
            </w:r>
            <w:r w:rsidR="003E7D3C">
              <w:rPr>
                <w:noProof/>
                <w:webHidden/>
              </w:rPr>
              <w:fldChar w:fldCharType="begin"/>
            </w:r>
            <w:r w:rsidR="00DC7AF4">
              <w:rPr>
                <w:noProof/>
                <w:webHidden/>
              </w:rPr>
              <w:instrText xml:space="preserve"> PAGEREF _Toc142323733 \h </w:instrText>
            </w:r>
            <w:r w:rsidR="003E7D3C">
              <w:rPr>
                <w:noProof/>
                <w:webHidden/>
              </w:rPr>
            </w:r>
            <w:r w:rsidR="003E7D3C">
              <w:rPr>
                <w:noProof/>
                <w:webHidden/>
              </w:rPr>
              <w:fldChar w:fldCharType="separate"/>
            </w:r>
            <w:r w:rsidR="00D709A4">
              <w:rPr>
                <w:noProof/>
                <w:webHidden/>
              </w:rPr>
              <w:t>75</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34" w:history="1">
            <w:r w:rsidR="00DC7AF4" w:rsidRPr="00DE15FA">
              <w:rPr>
                <w:rStyle w:val="afb"/>
                <w:rFonts w:ascii="Times New Roman" w:hAnsi="Times New Roman" w:cs="Times New Roman"/>
                <w:noProof/>
              </w:rPr>
              <w:t>2.1.6.4.1.</w:t>
            </w:r>
            <w:r w:rsidR="00DC7AF4">
              <w:rPr>
                <w:rFonts w:eastAsiaTheme="minorEastAsia"/>
                <w:noProof/>
                <w:lang w:eastAsia="ru-RU"/>
              </w:rPr>
              <w:tab/>
            </w:r>
            <w:r w:rsidR="00DC7AF4" w:rsidRPr="00DE15FA">
              <w:rPr>
                <w:rStyle w:val="afb"/>
                <w:rFonts w:ascii="Times New Roman" w:hAnsi="Times New Roman" w:cs="Times New Roman"/>
                <w:noProof/>
              </w:rPr>
              <w:t>Взаимодействия педагогического работника с детьми с ОВЗ. События Организации.</w:t>
            </w:r>
            <w:r w:rsidR="00DC7AF4">
              <w:rPr>
                <w:noProof/>
                <w:webHidden/>
              </w:rPr>
              <w:tab/>
            </w:r>
            <w:r w:rsidR="003E7D3C">
              <w:rPr>
                <w:noProof/>
                <w:webHidden/>
              </w:rPr>
              <w:fldChar w:fldCharType="begin"/>
            </w:r>
            <w:r w:rsidR="00DC7AF4">
              <w:rPr>
                <w:noProof/>
                <w:webHidden/>
              </w:rPr>
              <w:instrText xml:space="preserve"> PAGEREF _Toc142323734 \h </w:instrText>
            </w:r>
            <w:r w:rsidR="003E7D3C">
              <w:rPr>
                <w:noProof/>
                <w:webHidden/>
              </w:rPr>
            </w:r>
            <w:r w:rsidR="003E7D3C">
              <w:rPr>
                <w:noProof/>
                <w:webHidden/>
              </w:rPr>
              <w:fldChar w:fldCharType="separate"/>
            </w:r>
            <w:r w:rsidR="00D709A4">
              <w:rPr>
                <w:noProof/>
                <w:webHidden/>
              </w:rPr>
              <w:t>76</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35" w:history="1">
            <w:r w:rsidR="00DC7AF4" w:rsidRPr="00DE15FA">
              <w:rPr>
                <w:rStyle w:val="afb"/>
                <w:rFonts w:ascii="Times New Roman" w:hAnsi="Times New Roman" w:cs="Times New Roman"/>
                <w:noProof/>
              </w:rPr>
              <w:t>2.1.6.4.2.</w:t>
            </w:r>
            <w:r w:rsidR="00DC7AF4">
              <w:rPr>
                <w:rFonts w:eastAsiaTheme="minorEastAsia"/>
                <w:noProof/>
                <w:lang w:eastAsia="ru-RU"/>
              </w:rPr>
              <w:tab/>
            </w:r>
            <w:r w:rsidR="00DC7AF4" w:rsidRPr="00DE15FA">
              <w:rPr>
                <w:rStyle w:val="afb"/>
                <w:rFonts w:ascii="Times New Roman" w:hAnsi="Times New Roman" w:cs="Times New Roman"/>
                <w:noProof/>
              </w:rPr>
              <w:t>Организация предметно-пространственной среды</w:t>
            </w:r>
            <w:r w:rsidR="00DC7AF4">
              <w:rPr>
                <w:noProof/>
                <w:webHidden/>
              </w:rPr>
              <w:tab/>
            </w:r>
            <w:r w:rsidR="003E7D3C">
              <w:rPr>
                <w:noProof/>
                <w:webHidden/>
              </w:rPr>
              <w:fldChar w:fldCharType="begin"/>
            </w:r>
            <w:r w:rsidR="00DC7AF4">
              <w:rPr>
                <w:noProof/>
                <w:webHidden/>
              </w:rPr>
              <w:instrText xml:space="preserve"> PAGEREF _Toc142323735 \h </w:instrText>
            </w:r>
            <w:r w:rsidR="003E7D3C">
              <w:rPr>
                <w:noProof/>
                <w:webHidden/>
              </w:rPr>
            </w:r>
            <w:r w:rsidR="003E7D3C">
              <w:rPr>
                <w:noProof/>
                <w:webHidden/>
              </w:rPr>
              <w:fldChar w:fldCharType="separate"/>
            </w:r>
            <w:r w:rsidR="00D709A4">
              <w:rPr>
                <w:noProof/>
                <w:webHidden/>
              </w:rPr>
              <w:t>76</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36" w:history="1">
            <w:r w:rsidR="00DC7AF4" w:rsidRPr="00DE15FA">
              <w:rPr>
                <w:rStyle w:val="afb"/>
                <w:rFonts w:ascii="Times New Roman" w:hAnsi="Times New Roman" w:cs="Times New Roman"/>
                <w:noProof/>
              </w:rPr>
              <w:t>2.1.6.4.4.</w:t>
            </w:r>
            <w:r w:rsidR="00DC7AF4">
              <w:rPr>
                <w:rFonts w:eastAsiaTheme="minorEastAsia"/>
                <w:noProof/>
                <w:lang w:eastAsia="ru-RU"/>
              </w:rPr>
              <w:tab/>
            </w:r>
            <w:r w:rsidR="00DC7AF4" w:rsidRPr="00DE15FA">
              <w:rPr>
                <w:rStyle w:val="afb"/>
                <w:rFonts w:ascii="Times New Roman" w:hAnsi="Times New Roman" w:cs="Times New Roman"/>
                <w:noProof/>
              </w:rPr>
              <w:t>Особые требования к условиям, обеспечивающим достижение планируемых личностных результатов в работе с детьми с ОВЗ</w:t>
            </w:r>
            <w:r w:rsidR="00DC7AF4">
              <w:rPr>
                <w:noProof/>
                <w:webHidden/>
              </w:rPr>
              <w:tab/>
            </w:r>
            <w:r w:rsidR="003E7D3C">
              <w:rPr>
                <w:noProof/>
                <w:webHidden/>
              </w:rPr>
              <w:fldChar w:fldCharType="begin"/>
            </w:r>
            <w:r w:rsidR="00DC7AF4">
              <w:rPr>
                <w:noProof/>
                <w:webHidden/>
              </w:rPr>
              <w:instrText xml:space="preserve"> PAGEREF _Toc142323736 \h </w:instrText>
            </w:r>
            <w:r w:rsidR="003E7D3C">
              <w:rPr>
                <w:noProof/>
                <w:webHidden/>
              </w:rPr>
            </w:r>
            <w:r w:rsidR="003E7D3C">
              <w:rPr>
                <w:noProof/>
                <w:webHidden/>
              </w:rPr>
              <w:fldChar w:fldCharType="separate"/>
            </w:r>
            <w:r w:rsidR="00D709A4">
              <w:rPr>
                <w:noProof/>
                <w:webHidden/>
              </w:rPr>
              <w:t>77</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37" w:history="1">
            <w:r w:rsidR="00DC7AF4" w:rsidRPr="00DE15FA">
              <w:rPr>
                <w:rStyle w:val="afb"/>
                <w:rFonts w:ascii="Times New Roman" w:hAnsi="Times New Roman" w:cs="Times New Roman"/>
                <w:noProof/>
              </w:rPr>
              <w:t>2.1.6.5.</w:t>
            </w:r>
            <w:r w:rsidR="00DC7AF4">
              <w:rPr>
                <w:rFonts w:eastAsiaTheme="minorEastAsia"/>
                <w:noProof/>
                <w:lang w:eastAsia="ru-RU"/>
              </w:rPr>
              <w:tab/>
            </w:r>
            <w:r w:rsidR="00DC7AF4" w:rsidRPr="00DE15FA">
              <w:rPr>
                <w:rStyle w:val="afb"/>
                <w:rFonts w:ascii="Times New Roman" w:hAnsi="Times New Roman" w:cs="Times New Roman"/>
                <w:noProof/>
              </w:rPr>
              <w:t>Основные условия реализации Программы воспитания</w:t>
            </w:r>
            <w:r w:rsidR="00DC7AF4">
              <w:rPr>
                <w:noProof/>
                <w:webHidden/>
              </w:rPr>
              <w:tab/>
            </w:r>
            <w:r w:rsidR="003E7D3C">
              <w:rPr>
                <w:noProof/>
                <w:webHidden/>
              </w:rPr>
              <w:fldChar w:fldCharType="begin"/>
            </w:r>
            <w:r w:rsidR="00DC7AF4">
              <w:rPr>
                <w:noProof/>
                <w:webHidden/>
              </w:rPr>
              <w:instrText xml:space="preserve"> PAGEREF _Toc142323737 \h </w:instrText>
            </w:r>
            <w:r w:rsidR="003E7D3C">
              <w:rPr>
                <w:noProof/>
                <w:webHidden/>
              </w:rPr>
            </w:r>
            <w:r w:rsidR="003E7D3C">
              <w:rPr>
                <w:noProof/>
                <w:webHidden/>
              </w:rPr>
              <w:fldChar w:fldCharType="separate"/>
            </w:r>
            <w:r w:rsidR="00D709A4">
              <w:rPr>
                <w:noProof/>
                <w:webHidden/>
              </w:rPr>
              <w:t>77</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38" w:history="1">
            <w:r w:rsidR="00DC7AF4" w:rsidRPr="00DE15FA">
              <w:rPr>
                <w:rStyle w:val="afb"/>
                <w:rFonts w:ascii="Times New Roman" w:hAnsi="Times New Roman" w:cs="Times New Roman"/>
                <w:noProof/>
              </w:rPr>
              <w:t>2.1.6.6.</w:t>
            </w:r>
            <w:r w:rsidR="00DC7AF4">
              <w:rPr>
                <w:rFonts w:eastAsiaTheme="minorEastAsia"/>
                <w:noProof/>
                <w:lang w:eastAsia="ru-RU"/>
              </w:rPr>
              <w:tab/>
            </w:r>
            <w:r w:rsidR="00DC7AF4" w:rsidRPr="00DE15FA">
              <w:rPr>
                <w:rStyle w:val="afb"/>
                <w:rFonts w:ascii="Times New Roman" w:hAnsi="Times New Roman" w:cs="Times New Roman"/>
                <w:noProof/>
              </w:rPr>
              <w:t>Задачи воспитания обучающихся с ОВЗ</w:t>
            </w:r>
            <w:r w:rsidR="00DC7AF4">
              <w:rPr>
                <w:noProof/>
                <w:webHidden/>
              </w:rPr>
              <w:tab/>
            </w:r>
            <w:r w:rsidR="003E7D3C">
              <w:rPr>
                <w:noProof/>
                <w:webHidden/>
              </w:rPr>
              <w:fldChar w:fldCharType="begin"/>
            </w:r>
            <w:r w:rsidR="00DC7AF4">
              <w:rPr>
                <w:noProof/>
                <w:webHidden/>
              </w:rPr>
              <w:instrText xml:space="preserve"> PAGEREF _Toc142323738 \h </w:instrText>
            </w:r>
            <w:r w:rsidR="003E7D3C">
              <w:rPr>
                <w:noProof/>
                <w:webHidden/>
              </w:rPr>
            </w:r>
            <w:r w:rsidR="003E7D3C">
              <w:rPr>
                <w:noProof/>
                <w:webHidden/>
              </w:rPr>
              <w:fldChar w:fldCharType="separate"/>
            </w:r>
            <w:r w:rsidR="00D709A4">
              <w:rPr>
                <w:noProof/>
                <w:webHidden/>
              </w:rPr>
              <w:t>78</w:t>
            </w:r>
            <w:r w:rsidR="003E7D3C">
              <w:rPr>
                <w:noProof/>
                <w:webHidden/>
              </w:rPr>
              <w:fldChar w:fldCharType="end"/>
            </w:r>
          </w:hyperlink>
        </w:p>
        <w:p w:rsidR="00DC7AF4" w:rsidRDefault="00E97403" w:rsidP="009E0D09">
          <w:pPr>
            <w:pStyle w:val="15"/>
            <w:tabs>
              <w:tab w:val="left" w:pos="660"/>
              <w:tab w:val="right" w:leader="dot" w:pos="9913"/>
            </w:tabs>
            <w:spacing w:after="0" w:line="240" w:lineRule="auto"/>
            <w:rPr>
              <w:rFonts w:eastAsiaTheme="minorEastAsia"/>
              <w:noProof/>
              <w:lang w:eastAsia="ru-RU"/>
            </w:rPr>
          </w:pPr>
          <w:hyperlink w:anchor="_Toc142323739" w:history="1">
            <w:r w:rsidR="00DC7AF4" w:rsidRPr="00DE15FA">
              <w:rPr>
                <w:rStyle w:val="afb"/>
                <w:rFonts w:ascii="Times New Roman" w:hAnsi="Times New Roman" w:cs="Times New Roman"/>
                <w:noProof/>
              </w:rPr>
              <w:t>3.</w:t>
            </w:r>
            <w:r w:rsidR="00DC7AF4">
              <w:rPr>
                <w:rFonts w:eastAsiaTheme="minorEastAsia"/>
                <w:noProof/>
                <w:lang w:eastAsia="ru-RU"/>
              </w:rPr>
              <w:tab/>
            </w:r>
            <w:r w:rsidR="00DC7AF4" w:rsidRPr="00DE15FA">
              <w:rPr>
                <w:rStyle w:val="afb"/>
                <w:rFonts w:ascii="Times New Roman" w:hAnsi="Times New Roman" w:cs="Times New Roman"/>
                <w:noProof/>
              </w:rPr>
              <w:t>ОРГАНИЗАЦИОННЫЙ РАЗДЕЛ ПРОГРАММЫ</w:t>
            </w:r>
            <w:r w:rsidR="00DC7AF4">
              <w:rPr>
                <w:noProof/>
                <w:webHidden/>
              </w:rPr>
              <w:tab/>
            </w:r>
            <w:r w:rsidR="003E7D3C">
              <w:rPr>
                <w:noProof/>
                <w:webHidden/>
              </w:rPr>
              <w:fldChar w:fldCharType="begin"/>
            </w:r>
            <w:r w:rsidR="00DC7AF4">
              <w:rPr>
                <w:noProof/>
                <w:webHidden/>
              </w:rPr>
              <w:instrText xml:space="preserve"> PAGEREF _Toc142323739 \h </w:instrText>
            </w:r>
            <w:r w:rsidR="003E7D3C">
              <w:rPr>
                <w:noProof/>
                <w:webHidden/>
              </w:rPr>
            </w:r>
            <w:r w:rsidR="003E7D3C">
              <w:rPr>
                <w:noProof/>
                <w:webHidden/>
              </w:rPr>
              <w:fldChar w:fldCharType="separate"/>
            </w:r>
            <w:r w:rsidR="00D709A4">
              <w:rPr>
                <w:noProof/>
                <w:webHidden/>
              </w:rPr>
              <w:t>78</w:t>
            </w:r>
            <w:r w:rsidR="003E7D3C">
              <w:rPr>
                <w:noProof/>
                <w:webHidden/>
              </w:rPr>
              <w:fldChar w:fldCharType="end"/>
            </w:r>
          </w:hyperlink>
        </w:p>
        <w:p w:rsidR="00DC7AF4" w:rsidRDefault="00E97403" w:rsidP="009E0D09">
          <w:pPr>
            <w:pStyle w:val="23"/>
            <w:tabs>
              <w:tab w:val="left" w:pos="880"/>
              <w:tab w:val="right" w:leader="dot" w:pos="9913"/>
            </w:tabs>
            <w:spacing w:after="0" w:line="240" w:lineRule="auto"/>
            <w:ind w:left="0"/>
            <w:rPr>
              <w:rFonts w:eastAsiaTheme="minorEastAsia"/>
              <w:noProof/>
              <w:lang w:eastAsia="ru-RU"/>
            </w:rPr>
          </w:pPr>
          <w:hyperlink w:anchor="_Toc142323740" w:history="1">
            <w:r w:rsidR="00DC7AF4" w:rsidRPr="00DE15FA">
              <w:rPr>
                <w:rStyle w:val="afb"/>
                <w:rFonts w:ascii="Times New Roman" w:hAnsi="Times New Roman" w:cs="Times New Roman"/>
                <w:noProof/>
              </w:rPr>
              <w:t>3.1.</w:t>
            </w:r>
            <w:r w:rsidR="00DC7AF4">
              <w:rPr>
                <w:rFonts w:eastAsiaTheme="minorEastAsia"/>
                <w:noProof/>
                <w:lang w:eastAsia="ru-RU"/>
              </w:rPr>
              <w:tab/>
            </w:r>
            <w:r w:rsidR="00DC7AF4" w:rsidRPr="00DE15FA">
              <w:rPr>
                <w:rStyle w:val="afb"/>
                <w:rFonts w:ascii="Times New Roman" w:hAnsi="Times New Roman" w:cs="Times New Roman"/>
                <w:noProof/>
              </w:rPr>
              <w:t>Обеспечение психолого-педагогических условий реализации Программы</w:t>
            </w:r>
            <w:r w:rsidR="00DC7AF4">
              <w:rPr>
                <w:noProof/>
                <w:webHidden/>
              </w:rPr>
              <w:tab/>
            </w:r>
            <w:r w:rsidR="003E7D3C">
              <w:rPr>
                <w:noProof/>
                <w:webHidden/>
              </w:rPr>
              <w:fldChar w:fldCharType="begin"/>
            </w:r>
            <w:r w:rsidR="00DC7AF4">
              <w:rPr>
                <w:noProof/>
                <w:webHidden/>
              </w:rPr>
              <w:instrText xml:space="preserve"> PAGEREF _Toc142323740 \h </w:instrText>
            </w:r>
            <w:r w:rsidR="003E7D3C">
              <w:rPr>
                <w:noProof/>
                <w:webHidden/>
              </w:rPr>
            </w:r>
            <w:r w:rsidR="003E7D3C">
              <w:rPr>
                <w:noProof/>
                <w:webHidden/>
              </w:rPr>
              <w:fldChar w:fldCharType="separate"/>
            </w:r>
            <w:r w:rsidR="00D709A4">
              <w:rPr>
                <w:noProof/>
                <w:webHidden/>
              </w:rPr>
              <w:t>78</w:t>
            </w:r>
            <w:r w:rsidR="003E7D3C">
              <w:rPr>
                <w:noProof/>
                <w:webHidden/>
              </w:rPr>
              <w:fldChar w:fldCharType="end"/>
            </w:r>
          </w:hyperlink>
        </w:p>
        <w:p w:rsidR="00DC7AF4" w:rsidRDefault="00E97403" w:rsidP="009E0D09">
          <w:pPr>
            <w:pStyle w:val="23"/>
            <w:tabs>
              <w:tab w:val="left" w:pos="880"/>
              <w:tab w:val="right" w:leader="dot" w:pos="9913"/>
            </w:tabs>
            <w:spacing w:after="0" w:line="240" w:lineRule="auto"/>
            <w:ind w:left="0"/>
            <w:rPr>
              <w:rFonts w:eastAsiaTheme="minorEastAsia"/>
              <w:noProof/>
              <w:lang w:eastAsia="ru-RU"/>
            </w:rPr>
          </w:pPr>
          <w:hyperlink w:anchor="_Toc142323741" w:history="1">
            <w:r w:rsidR="00DC7AF4" w:rsidRPr="00DE15FA">
              <w:rPr>
                <w:rStyle w:val="afb"/>
                <w:rFonts w:ascii="Times New Roman" w:hAnsi="Times New Roman" w:cs="Times New Roman"/>
                <w:noProof/>
              </w:rPr>
              <w:t>3.2.</w:t>
            </w:r>
            <w:r w:rsidR="00DC7AF4">
              <w:rPr>
                <w:rFonts w:eastAsiaTheme="minorEastAsia"/>
                <w:noProof/>
                <w:lang w:eastAsia="ru-RU"/>
              </w:rPr>
              <w:tab/>
            </w:r>
            <w:r w:rsidR="00DC7AF4" w:rsidRPr="00DE15FA">
              <w:rPr>
                <w:rStyle w:val="afb"/>
                <w:rFonts w:ascii="Times New Roman" w:hAnsi="Times New Roman" w:cs="Times New Roman"/>
                <w:noProof/>
              </w:rPr>
              <w:t>Организация коррекционно-развивающей предметно-практической среды</w:t>
            </w:r>
            <w:r w:rsidR="00DC7AF4">
              <w:rPr>
                <w:noProof/>
                <w:webHidden/>
              </w:rPr>
              <w:tab/>
            </w:r>
            <w:r w:rsidR="003E7D3C">
              <w:rPr>
                <w:noProof/>
                <w:webHidden/>
              </w:rPr>
              <w:fldChar w:fldCharType="begin"/>
            </w:r>
            <w:r w:rsidR="00DC7AF4">
              <w:rPr>
                <w:noProof/>
                <w:webHidden/>
              </w:rPr>
              <w:instrText xml:space="preserve"> PAGEREF _Toc142323741 \h </w:instrText>
            </w:r>
            <w:r w:rsidR="003E7D3C">
              <w:rPr>
                <w:noProof/>
                <w:webHidden/>
              </w:rPr>
            </w:r>
            <w:r w:rsidR="003E7D3C">
              <w:rPr>
                <w:noProof/>
                <w:webHidden/>
              </w:rPr>
              <w:fldChar w:fldCharType="separate"/>
            </w:r>
            <w:r w:rsidR="00D709A4">
              <w:rPr>
                <w:noProof/>
                <w:webHidden/>
              </w:rPr>
              <w:t>79</w:t>
            </w:r>
            <w:r w:rsidR="003E7D3C">
              <w:rPr>
                <w:noProof/>
                <w:webHidden/>
              </w:rPr>
              <w:fldChar w:fldCharType="end"/>
            </w:r>
          </w:hyperlink>
        </w:p>
        <w:p w:rsidR="00DC7AF4" w:rsidRDefault="00E97403" w:rsidP="009E0D09">
          <w:pPr>
            <w:pStyle w:val="23"/>
            <w:tabs>
              <w:tab w:val="left" w:pos="880"/>
              <w:tab w:val="right" w:leader="dot" w:pos="9913"/>
            </w:tabs>
            <w:spacing w:after="0" w:line="240" w:lineRule="auto"/>
            <w:ind w:left="0"/>
            <w:rPr>
              <w:rFonts w:eastAsiaTheme="minorEastAsia"/>
              <w:noProof/>
              <w:lang w:eastAsia="ru-RU"/>
            </w:rPr>
          </w:pPr>
          <w:hyperlink w:anchor="_Toc142323742" w:history="1">
            <w:r w:rsidR="00DC7AF4" w:rsidRPr="00DE15FA">
              <w:rPr>
                <w:rStyle w:val="afb"/>
                <w:rFonts w:ascii="Times New Roman" w:hAnsi="Times New Roman" w:cs="Times New Roman"/>
                <w:noProof/>
              </w:rPr>
              <w:t>3.3.</w:t>
            </w:r>
            <w:r w:rsidR="00DC7AF4">
              <w:rPr>
                <w:rFonts w:eastAsiaTheme="minorEastAsia"/>
                <w:noProof/>
                <w:lang w:eastAsia="ru-RU"/>
              </w:rPr>
              <w:tab/>
            </w:r>
            <w:r w:rsidR="00DC7AF4" w:rsidRPr="00DE15FA">
              <w:rPr>
                <w:rStyle w:val="afb"/>
                <w:rFonts w:ascii="Times New Roman" w:hAnsi="Times New Roman" w:cs="Times New Roman"/>
                <w:noProof/>
              </w:rPr>
              <w:t>Кадровые условия реализации Программы</w:t>
            </w:r>
            <w:r w:rsidR="00DC7AF4">
              <w:rPr>
                <w:noProof/>
                <w:webHidden/>
              </w:rPr>
              <w:tab/>
            </w:r>
            <w:r w:rsidR="003E7D3C">
              <w:rPr>
                <w:noProof/>
                <w:webHidden/>
              </w:rPr>
              <w:fldChar w:fldCharType="begin"/>
            </w:r>
            <w:r w:rsidR="00DC7AF4">
              <w:rPr>
                <w:noProof/>
                <w:webHidden/>
              </w:rPr>
              <w:instrText xml:space="preserve"> PAGEREF _Toc142323742 \h </w:instrText>
            </w:r>
            <w:r w:rsidR="003E7D3C">
              <w:rPr>
                <w:noProof/>
                <w:webHidden/>
              </w:rPr>
            </w:r>
            <w:r w:rsidR="003E7D3C">
              <w:rPr>
                <w:noProof/>
                <w:webHidden/>
              </w:rPr>
              <w:fldChar w:fldCharType="separate"/>
            </w:r>
            <w:r w:rsidR="00D709A4">
              <w:rPr>
                <w:noProof/>
                <w:webHidden/>
              </w:rPr>
              <w:t>82</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43" w:history="1">
            <w:r w:rsidR="00DC7AF4" w:rsidRPr="00DE15FA">
              <w:rPr>
                <w:rStyle w:val="afb"/>
                <w:rFonts w:ascii="Times New Roman" w:eastAsia="Times New Roman" w:hAnsi="Times New Roman" w:cs="Times New Roman"/>
                <w:noProof/>
              </w:rPr>
              <w:t>3.3.1.</w:t>
            </w:r>
            <w:r w:rsidR="00DC7AF4">
              <w:rPr>
                <w:rFonts w:eastAsiaTheme="minorEastAsia"/>
                <w:noProof/>
                <w:lang w:eastAsia="ru-RU"/>
              </w:rPr>
              <w:tab/>
            </w:r>
            <w:r w:rsidR="00DC7AF4" w:rsidRPr="00DE15FA">
              <w:rPr>
                <w:rStyle w:val="afb"/>
                <w:rFonts w:ascii="Times New Roman" w:eastAsia="Times New Roman" w:hAnsi="Times New Roman" w:cs="Times New Roman"/>
                <w:noProof/>
              </w:rPr>
              <w:t>Этап помощи</w:t>
            </w:r>
            <w:r w:rsidR="00DC7AF4" w:rsidRPr="00DE15FA">
              <w:rPr>
                <w:rStyle w:val="afb"/>
                <w:rFonts w:ascii="Times New Roman" w:hAnsi="Times New Roman" w:cs="Times New Roman"/>
                <w:noProof/>
              </w:rPr>
              <w:t xml:space="preserve"> детям группы повышенного риска формирования расстройств аутистического спектра в раннем возрасте</w:t>
            </w:r>
            <w:r w:rsidR="00DC7AF4">
              <w:rPr>
                <w:noProof/>
                <w:webHidden/>
              </w:rPr>
              <w:tab/>
            </w:r>
            <w:r w:rsidR="003E7D3C">
              <w:rPr>
                <w:noProof/>
                <w:webHidden/>
              </w:rPr>
              <w:fldChar w:fldCharType="begin"/>
            </w:r>
            <w:r w:rsidR="00DC7AF4">
              <w:rPr>
                <w:noProof/>
                <w:webHidden/>
              </w:rPr>
              <w:instrText xml:space="preserve"> PAGEREF _Toc142323743 \h </w:instrText>
            </w:r>
            <w:r w:rsidR="003E7D3C">
              <w:rPr>
                <w:noProof/>
                <w:webHidden/>
              </w:rPr>
            </w:r>
            <w:r w:rsidR="003E7D3C">
              <w:rPr>
                <w:noProof/>
                <w:webHidden/>
              </w:rPr>
              <w:fldChar w:fldCharType="separate"/>
            </w:r>
            <w:r w:rsidR="00D709A4">
              <w:rPr>
                <w:noProof/>
                <w:webHidden/>
              </w:rPr>
              <w:t>82</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44" w:history="1">
            <w:r w:rsidR="00DC7AF4" w:rsidRPr="00DE15FA">
              <w:rPr>
                <w:rStyle w:val="afb"/>
                <w:rFonts w:ascii="Times New Roman" w:eastAsia="Times New Roman" w:hAnsi="Times New Roman" w:cs="Times New Roman"/>
                <w:noProof/>
              </w:rPr>
              <w:t>3.3.2.</w:t>
            </w:r>
            <w:r w:rsidR="00DC7AF4">
              <w:rPr>
                <w:rFonts w:eastAsiaTheme="minorEastAsia"/>
                <w:noProof/>
                <w:lang w:eastAsia="ru-RU"/>
              </w:rPr>
              <w:tab/>
            </w:r>
            <w:r w:rsidR="00DC7AF4" w:rsidRPr="00DE15FA">
              <w:rPr>
                <w:rStyle w:val="afb"/>
                <w:rFonts w:ascii="Times New Roman" w:eastAsia="Times New Roman" w:hAnsi="Times New Roman" w:cs="Times New Roman"/>
                <w:noProof/>
              </w:rPr>
              <w:t>Начальный этап</w:t>
            </w:r>
            <w:r w:rsidR="00DC7AF4">
              <w:rPr>
                <w:noProof/>
                <w:webHidden/>
              </w:rPr>
              <w:tab/>
            </w:r>
            <w:r w:rsidR="003E7D3C">
              <w:rPr>
                <w:noProof/>
                <w:webHidden/>
              </w:rPr>
              <w:fldChar w:fldCharType="begin"/>
            </w:r>
            <w:r w:rsidR="00DC7AF4">
              <w:rPr>
                <w:noProof/>
                <w:webHidden/>
              </w:rPr>
              <w:instrText xml:space="preserve"> PAGEREF _Toc142323744 \h </w:instrText>
            </w:r>
            <w:r w:rsidR="003E7D3C">
              <w:rPr>
                <w:noProof/>
                <w:webHidden/>
              </w:rPr>
            </w:r>
            <w:r w:rsidR="003E7D3C">
              <w:rPr>
                <w:noProof/>
                <w:webHidden/>
              </w:rPr>
              <w:fldChar w:fldCharType="separate"/>
            </w:r>
            <w:r w:rsidR="00D709A4">
              <w:rPr>
                <w:noProof/>
                <w:webHidden/>
              </w:rPr>
              <w:t>82</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45" w:history="1">
            <w:r w:rsidR="00DC7AF4" w:rsidRPr="00DE15FA">
              <w:rPr>
                <w:rStyle w:val="afb"/>
                <w:rFonts w:ascii="Times New Roman" w:eastAsia="Times New Roman" w:hAnsi="Times New Roman" w:cs="Times New Roman"/>
                <w:noProof/>
              </w:rPr>
              <w:t>3.3.3.</w:t>
            </w:r>
            <w:r w:rsidR="00DC7AF4">
              <w:rPr>
                <w:rFonts w:eastAsiaTheme="minorEastAsia"/>
                <w:noProof/>
                <w:lang w:eastAsia="ru-RU"/>
              </w:rPr>
              <w:tab/>
            </w:r>
            <w:r w:rsidR="00DC7AF4" w:rsidRPr="00DE15FA">
              <w:rPr>
                <w:rStyle w:val="afb"/>
                <w:rFonts w:ascii="Times New Roman" w:eastAsia="Times New Roman" w:hAnsi="Times New Roman" w:cs="Times New Roman"/>
                <w:noProof/>
              </w:rPr>
              <w:t>Основной этап</w:t>
            </w:r>
            <w:r w:rsidR="00DC7AF4">
              <w:rPr>
                <w:noProof/>
                <w:webHidden/>
              </w:rPr>
              <w:tab/>
            </w:r>
            <w:r w:rsidR="003E7D3C">
              <w:rPr>
                <w:noProof/>
                <w:webHidden/>
              </w:rPr>
              <w:fldChar w:fldCharType="begin"/>
            </w:r>
            <w:r w:rsidR="00DC7AF4">
              <w:rPr>
                <w:noProof/>
                <w:webHidden/>
              </w:rPr>
              <w:instrText xml:space="preserve"> PAGEREF _Toc142323745 \h </w:instrText>
            </w:r>
            <w:r w:rsidR="003E7D3C">
              <w:rPr>
                <w:noProof/>
                <w:webHidden/>
              </w:rPr>
            </w:r>
            <w:r w:rsidR="003E7D3C">
              <w:rPr>
                <w:noProof/>
                <w:webHidden/>
              </w:rPr>
              <w:fldChar w:fldCharType="separate"/>
            </w:r>
            <w:r w:rsidR="00D709A4">
              <w:rPr>
                <w:noProof/>
                <w:webHidden/>
              </w:rPr>
              <w:t>82</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46" w:history="1">
            <w:r w:rsidR="00DC7AF4" w:rsidRPr="00DE15FA">
              <w:rPr>
                <w:rStyle w:val="afb"/>
                <w:rFonts w:ascii="Times New Roman" w:eastAsia="Times New Roman" w:hAnsi="Times New Roman" w:cs="Times New Roman"/>
                <w:noProof/>
              </w:rPr>
              <w:t>3.3.4.</w:t>
            </w:r>
            <w:r w:rsidR="00DC7AF4">
              <w:rPr>
                <w:rFonts w:eastAsiaTheme="minorEastAsia"/>
                <w:noProof/>
                <w:lang w:eastAsia="ru-RU"/>
              </w:rPr>
              <w:tab/>
            </w:r>
            <w:r w:rsidR="00DC7AF4" w:rsidRPr="00DE15FA">
              <w:rPr>
                <w:rStyle w:val="afb"/>
                <w:rFonts w:ascii="Times New Roman" w:eastAsia="Times New Roman" w:hAnsi="Times New Roman" w:cs="Times New Roman"/>
                <w:noProof/>
              </w:rPr>
              <w:t>Пропедевтический этап</w:t>
            </w:r>
            <w:r w:rsidR="00DC7AF4">
              <w:rPr>
                <w:noProof/>
                <w:webHidden/>
              </w:rPr>
              <w:tab/>
            </w:r>
            <w:r w:rsidR="003E7D3C">
              <w:rPr>
                <w:noProof/>
                <w:webHidden/>
              </w:rPr>
              <w:fldChar w:fldCharType="begin"/>
            </w:r>
            <w:r w:rsidR="00DC7AF4">
              <w:rPr>
                <w:noProof/>
                <w:webHidden/>
              </w:rPr>
              <w:instrText xml:space="preserve"> PAGEREF _Toc142323746 \h </w:instrText>
            </w:r>
            <w:r w:rsidR="003E7D3C">
              <w:rPr>
                <w:noProof/>
                <w:webHidden/>
              </w:rPr>
            </w:r>
            <w:r w:rsidR="003E7D3C">
              <w:rPr>
                <w:noProof/>
                <w:webHidden/>
              </w:rPr>
              <w:fldChar w:fldCharType="separate"/>
            </w:r>
            <w:r w:rsidR="00D709A4">
              <w:rPr>
                <w:noProof/>
                <w:webHidden/>
              </w:rPr>
              <w:t>83</w:t>
            </w:r>
            <w:r w:rsidR="003E7D3C">
              <w:rPr>
                <w:noProof/>
                <w:webHidden/>
              </w:rPr>
              <w:fldChar w:fldCharType="end"/>
            </w:r>
          </w:hyperlink>
        </w:p>
        <w:p w:rsidR="00DC7AF4" w:rsidRDefault="00E97403" w:rsidP="009E0D09">
          <w:pPr>
            <w:pStyle w:val="23"/>
            <w:tabs>
              <w:tab w:val="left" w:pos="880"/>
              <w:tab w:val="right" w:leader="dot" w:pos="9913"/>
            </w:tabs>
            <w:spacing w:after="0" w:line="240" w:lineRule="auto"/>
            <w:ind w:left="0"/>
            <w:rPr>
              <w:rFonts w:eastAsiaTheme="minorEastAsia"/>
              <w:noProof/>
              <w:lang w:eastAsia="ru-RU"/>
            </w:rPr>
          </w:pPr>
          <w:hyperlink w:anchor="_Toc142323747" w:history="1">
            <w:r w:rsidR="00DC7AF4" w:rsidRPr="00DE15FA">
              <w:rPr>
                <w:rStyle w:val="afb"/>
                <w:rFonts w:ascii="Times New Roman" w:eastAsia="Times New Roman" w:hAnsi="Times New Roman" w:cs="Times New Roman"/>
                <w:noProof/>
              </w:rPr>
              <w:t>3.4.</w:t>
            </w:r>
            <w:r w:rsidR="00DC7AF4">
              <w:rPr>
                <w:rFonts w:eastAsiaTheme="minorEastAsia"/>
                <w:noProof/>
                <w:lang w:eastAsia="ru-RU"/>
              </w:rPr>
              <w:tab/>
            </w:r>
            <w:r w:rsidR="00DC7AF4" w:rsidRPr="00DE15FA">
              <w:rPr>
                <w:rStyle w:val="afb"/>
                <w:rFonts w:ascii="Times New Roman" w:hAnsi="Times New Roman" w:cs="Times New Roman"/>
                <w:noProof/>
              </w:rPr>
              <w:t>Кадровые, финансовые, материально-технические условия реализации Программы</w:t>
            </w:r>
            <w:r w:rsidR="00DC7AF4">
              <w:rPr>
                <w:noProof/>
                <w:webHidden/>
              </w:rPr>
              <w:tab/>
            </w:r>
            <w:r w:rsidR="003E7D3C">
              <w:rPr>
                <w:noProof/>
                <w:webHidden/>
              </w:rPr>
              <w:fldChar w:fldCharType="begin"/>
            </w:r>
            <w:r w:rsidR="00DC7AF4">
              <w:rPr>
                <w:noProof/>
                <w:webHidden/>
              </w:rPr>
              <w:instrText xml:space="preserve"> PAGEREF _Toc142323747 \h </w:instrText>
            </w:r>
            <w:r w:rsidR="003E7D3C">
              <w:rPr>
                <w:noProof/>
                <w:webHidden/>
              </w:rPr>
            </w:r>
            <w:r w:rsidR="003E7D3C">
              <w:rPr>
                <w:noProof/>
                <w:webHidden/>
              </w:rPr>
              <w:fldChar w:fldCharType="separate"/>
            </w:r>
            <w:r w:rsidR="00D709A4">
              <w:rPr>
                <w:noProof/>
                <w:webHidden/>
              </w:rPr>
              <w:t>83</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48" w:history="1">
            <w:r w:rsidR="00DC7AF4" w:rsidRPr="00DE15FA">
              <w:rPr>
                <w:rStyle w:val="afb"/>
                <w:rFonts w:ascii="Times New Roman" w:eastAsia="Times New Roman" w:hAnsi="Times New Roman" w:cs="Times New Roman"/>
                <w:noProof/>
              </w:rPr>
              <w:t>3.4.1.</w:t>
            </w:r>
            <w:r w:rsidR="00DC7AF4">
              <w:rPr>
                <w:rFonts w:eastAsiaTheme="minorEastAsia"/>
                <w:noProof/>
                <w:lang w:eastAsia="ru-RU"/>
              </w:rPr>
              <w:tab/>
            </w:r>
            <w:r w:rsidR="00DC7AF4" w:rsidRPr="00DE15FA">
              <w:rPr>
                <w:rStyle w:val="afb"/>
                <w:rFonts w:ascii="Times New Roman" w:hAnsi="Times New Roman" w:cs="Times New Roman"/>
                <w:noProof/>
              </w:rPr>
              <w:t>Материально-технические условия реализации Программы</w:t>
            </w:r>
            <w:r w:rsidR="00DC7AF4">
              <w:rPr>
                <w:noProof/>
                <w:webHidden/>
              </w:rPr>
              <w:tab/>
            </w:r>
            <w:r w:rsidR="003E7D3C">
              <w:rPr>
                <w:noProof/>
                <w:webHidden/>
              </w:rPr>
              <w:fldChar w:fldCharType="begin"/>
            </w:r>
            <w:r w:rsidR="00DC7AF4">
              <w:rPr>
                <w:noProof/>
                <w:webHidden/>
              </w:rPr>
              <w:instrText xml:space="preserve"> PAGEREF _Toc142323748 \h </w:instrText>
            </w:r>
            <w:r w:rsidR="003E7D3C">
              <w:rPr>
                <w:noProof/>
                <w:webHidden/>
              </w:rPr>
            </w:r>
            <w:r w:rsidR="003E7D3C">
              <w:rPr>
                <w:noProof/>
                <w:webHidden/>
              </w:rPr>
              <w:fldChar w:fldCharType="separate"/>
            </w:r>
            <w:r w:rsidR="00D709A4">
              <w:rPr>
                <w:noProof/>
                <w:webHidden/>
              </w:rPr>
              <w:t>83</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49" w:history="1">
            <w:r w:rsidR="00DC7AF4" w:rsidRPr="00DE15FA">
              <w:rPr>
                <w:rStyle w:val="afb"/>
                <w:rFonts w:ascii="Times New Roman" w:eastAsia="Times New Roman" w:hAnsi="Times New Roman" w:cs="Times New Roman"/>
                <w:noProof/>
              </w:rPr>
              <w:t>3.4.2.</w:t>
            </w:r>
            <w:r w:rsidR="00DC7AF4">
              <w:rPr>
                <w:rFonts w:eastAsiaTheme="minorEastAsia"/>
                <w:noProof/>
                <w:lang w:eastAsia="ru-RU"/>
              </w:rPr>
              <w:tab/>
            </w:r>
            <w:r w:rsidR="00DC7AF4" w:rsidRPr="00DE15FA">
              <w:rPr>
                <w:rStyle w:val="afb"/>
                <w:rFonts w:ascii="Times New Roman" w:hAnsi="Times New Roman" w:cs="Times New Roman"/>
                <w:noProof/>
              </w:rPr>
              <w:t>Финансовые условия реализации Программы</w:t>
            </w:r>
            <w:r w:rsidR="00DC7AF4">
              <w:rPr>
                <w:noProof/>
                <w:webHidden/>
              </w:rPr>
              <w:tab/>
            </w:r>
            <w:r w:rsidR="003E7D3C">
              <w:rPr>
                <w:noProof/>
                <w:webHidden/>
              </w:rPr>
              <w:fldChar w:fldCharType="begin"/>
            </w:r>
            <w:r w:rsidR="00DC7AF4">
              <w:rPr>
                <w:noProof/>
                <w:webHidden/>
              </w:rPr>
              <w:instrText xml:space="preserve"> PAGEREF _Toc142323749 \h </w:instrText>
            </w:r>
            <w:r w:rsidR="003E7D3C">
              <w:rPr>
                <w:noProof/>
                <w:webHidden/>
              </w:rPr>
            </w:r>
            <w:r w:rsidR="003E7D3C">
              <w:rPr>
                <w:noProof/>
                <w:webHidden/>
              </w:rPr>
              <w:fldChar w:fldCharType="separate"/>
            </w:r>
            <w:r w:rsidR="00D709A4">
              <w:rPr>
                <w:noProof/>
                <w:webHidden/>
              </w:rPr>
              <w:t>84</w:t>
            </w:r>
            <w:r w:rsidR="003E7D3C">
              <w:rPr>
                <w:noProof/>
                <w:webHidden/>
              </w:rPr>
              <w:fldChar w:fldCharType="end"/>
            </w:r>
          </w:hyperlink>
        </w:p>
        <w:p w:rsidR="00DC7AF4" w:rsidRDefault="00E97403" w:rsidP="009E0D09">
          <w:pPr>
            <w:pStyle w:val="23"/>
            <w:tabs>
              <w:tab w:val="left" w:pos="880"/>
              <w:tab w:val="right" w:leader="dot" w:pos="9913"/>
            </w:tabs>
            <w:spacing w:after="0" w:line="240" w:lineRule="auto"/>
            <w:ind w:left="0"/>
            <w:rPr>
              <w:rFonts w:eastAsiaTheme="minorEastAsia"/>
              <w:noProof/>
              <w:lang w:eastAsia="ru-RU"/>
            </w:rPr>
          </w:pPr>
          <w:hyperlink w:anchor="_Toc142323750" w:history="1">
            <w:r w:rsidR="00DC7AF4" w:rsidRPr="00DE15FA">
              <w:rPr>
                <w:rStyle w:val="afb"/>
                <w:rFonts w:ascii="Times New Roman" w:eastAsia="Times New Roman" w:hAnsi="Times New Roman" w:cs="Times New Roman"/>
                <w:noProof/>
              </w:rPr>
              <w:t>3.5.</w:t>
            </w:r>
            <w:r w:rsidR="00DC7AF4">
              <w:rPr>
                <w:rFonts w:eastAsiaTheme="minorEastAsia"/>
                <w:noProof/>
                <w:lang w:eastAsia="ru-RU"/>
              </w:rPr>
              <w:tab/>
            </w:r>
            <w:r w:rsidR="00DC7AF4" w:rsidRPr="00DE15FA">
              <w:rPr>
                <w:rStyle w:val="afb"/>
                <w:rFonts w:ascii="Times New Roman" w:hAnsi="Times New Roman" w:cs="Times New Roman"/>
                <w:noProof/>
              </w:rPr>
              <w:t>Планирование образовательной деятельности</w:t>
            </w:r>
            <w:r w:rsidR="00DC7AF4">
              <w:rPr>
                <w:noProof/>
                <w:webHidden/>
              </w:rPr>
              <w:tab/>
            </w:r>
            <w:r w:rsidR="003E7D3C">
              <w:rPr>
                <w:noProof/>
                <w:webHidden/>
              </w:rPr>
              <w:fldChar w:fldCharType="begin"/>
            </w:r>
            <w:r w:rsidR="00DC7AF4">
              <w:rPr>
                <w:noProof/>
                <w:webHidden/>
              </w:rPr>
              <w:instrText xml:space="preserve"> PAGEREF _Toc142323750 \h </w:instrText>
            </w:r>
            <w:r w:rsidR="003E7D3C">
              <w:rPr>
                <w:noProof/>
                <w:webHidden/>
              </w:rPr>
            </w:r>
            <w:r w:rsidR="003E7D3C">
              <w:rPr>
                <w:noProof/>
                <w:webHidden/>
              </w:rPr>
              <w:fldChar w:fldCharType="separate"/>
            </w:r>
            <w:r w:rsidR="00D709A4">
              <w:rPr>
                <w:noProof/>
                <w:webHidden/>
              </w:rPr>
              <w:t>90</w:t>
            </w:r>
            <w:r w:rsidR="003E7D3C">
              <w:rPr>
                <w:noProof/>
                <w:webHidden/>
              </w:rPr>
              <w:fldChar w:fldCharType="end"/>
            </w:r>
          </w:hyperlink>
        </w:p>
        <w:p w:rsidR="00DC7AF4" w:rsidRDefault="00E97403" w:rsidP="009E0D09">
          <w:pPr>
            <w:pStyle w:val="23"/>
            <w:tabs>
              <w:tab w:val="left" w:pos="880"/>
              <w:tab w:val="right" w:leader="dot" w:pos="9913"/>
            </w:tabs>
            <w:spacing w:after="0" w:line="240" w:lineRule="auto"/>
            <w:ind w:left="0"/>
            <w:rPr>
              <w:rFonts w:eastAsiaTheme="minorEastAsia"/>
              <w:noProof/>
              <w:lang w:eastAsia="ru-RU"/>
            </w:rPr>
          </w:pPr>
          <w:hyperlink w:anchor="_Toc142323751" w:history="1">
            <w:r w:rsidR="00DC7AF4" w:rsidRPr="00DE15FA">
              <w:rPr>
                <w:rStyle w:val="afb"/>
                <w:rFonts w:ascii="Times New Roman" w:eastAsia="Times New Roman" w:hAnsi="Times New Roman" w:cs="Times New Roman"/>
                <w:noProof/>
              </w:rPr>
              <w:t>3.6.</w:t>
            </w:r>
            <w:r w:rsidR="00DC7AF4">
              <w:rPr>
                <w:rFonts w:eastAsiaTheme="minorEastAsia"/>
                <w:noProof/>
                <w:lang w:eastAsia="ru-RU"/>
              </w:rPr>
              <w:tab/>
            </w:r>
            <w:r w:rsidR="00DC7AF4" w:rsidRPr="00DE15FA">
              <w:rPr>
                <w:rStyle w:val="afb"/>
                <w:rFonts w:ascii="Times New Roman" w:hAnsi="Times New Roman" w:cs="Times New Roman"/>
                <w:noProof/>
              </w:rPr>
              <w:t>Календарный план воспитательной работы</w:t>
            </w:r>
            <w:r w:rsidR="00DC7AF4">
              <w:rPr>
                <w:noProof/>
                <w:webHidden/>
              </w:rPr>
              <w:tab/>
            </w:r>
            <w:r w:rsidR="003E7D3C">
              <w:rPr>
                <w:noProof/>
                <w:webHidden/>
              </w:rPr>
              <w:fldChar w:fldCharType="begin"/>
            </w:r>
            <w:r w:rsidR="00DC7AF4">
              <w:rPr>
                <w:noProof/>
                <w:webHidden/>
              </w:rPr>
              <w:instrText xml:space="preserve"> PAGEREF _Toc142323751 \h </w:instrText>
            </w:r>
            <w:r w:rsidR="003E7D3C">
              <w:rPr>
                <w:noProof/>
                <w:webHidden/>
              </w:rPr>
            </w:r>
            <w:r w:rsidR="003E7D3C">
              <w:rPr>
                <w:noProof/>
                <w:webHidden/>
              </w:rPr>
              <w:fldChar w:fldCharType="separate"/>
            </w:r>
            <w:r w:rsidR="00D709A4">
              <w:rPr>
                <w:noProof/>
                <w:webHidden/>
              </w:rPr>
              <w:t>90</w:t>
            </w:r>
            <w:r w:rsidR="003E7D3C">
              <w:rPr>
                <w:noProof/>
                <w:webHidden/>
              </w:rPr>
              <w:fldChar w:fldCharType="end"/>
            </w:r>
          </w:hyperlink>
        </w:p>
        <w:p w:rsidR="00DC7AF4" w:rsidRDefault="00E97403" w:rsidP="009E0D09">
          <w:pPr>
            <w:pStyle w:val="23"/>
            <w:tabs>
              <w:tab w:val="left" w:pos="880"/>
              <w:tab w:val="right" w:leader="dot" w:pos="9913"/>
            </w:tabs>
            <w:spacing w:after="0" w:line="240" w:lineRule="auto"/>
            <w:ind w:left="0"/>
            <w:rPr>
              <w:rFonts w:eastAsiaTheme="minorEastAsia"/>
              <w:noProof/>
              <w:lang w:eastAsia="ru-RU"/>
            </w:rPr>
          </w:pPr>
          <w:hyperlink w:anchor="_Toc142323752" w:history="1">
            <w:r w:rsidR="00DC7AF4" w:rsidRPr="00DE15FA">
              <w:rPr>
                <w:rStyle w:val="afb"/>
                <w:rFonts w:ascii="Times New Roman" w:eastAsia="Times New Roman" w:hAnsi="Times New Roman" w:cs="Times New Roman"/>
                <w:noProof/>
              </w:rPr>
              <w:t>3.7.</w:t>
            </w:r>
            <w:r w:rsidR="00DC7AF4">
              <w:rPr>
                <w:rFonts w:eastAsiaTheme="minorEastAsia"/>
                <w:noProof/>
                <w:lang w:eastAsia="ru-RU"/>
              </w:rPr>
              <w:tab/>
            </w:r>
            <w:r w:rsidR="00DC7AF4" w:rsidRPr="00DE15FA">
              <w:rPr>
                <w:rStyle w:val="afb"/>
                <w:rFonts w:ascii="Times New Roman" w:hAnsi="Times New Roman" w:cs="Times New Roman"/>
                <w:noProof/>
              </w:rPr>
              <w:t>Режим дня и распорядок</w:t>
            </w:r>
            <w:r w:rsidR="00DC7AF4">
              <w:rPr>
                <w:noProof/>
                <w:webHidden/>
              </w:rPr>
              <w:tab/>
            </w:r>
            <w:r w:rsidR="003E7D3C">
              <w:rPr>
                <w:noProof/>
                <w:webHidden/>
              </w:rPr>
              <w:fldChar w:fldCharType="begin"/>
            </w:r>
            <w:r w:rsidR="00DC7AF4">
              <w:rPr>
                <w:noProof/>
                <w:webHidden/>
              </w:rPr>
              <w:instrText xml:space="preserve"> PAGEREF _Toc142323752 \h </w:instrText>
            </w:r>
            <w:r w:rsidR="003E7D3C">
              <w:rPr>
                <w:noProof/>
                <w:webHidden/>
              </w:rPr>
            </w:r>
            <w:r w:rsidR="003E7D3C">
              <w:rPr>
                <w:noProof/>
                <w:webHidden/>
              </w:rPr>
              <w:fldChar w:fldCharType="separate"/>
            </w:r>
            <w:r w:rsidR="00D709A4">
              <w:rPr>
                <w:noProof/>
                <w:webHidden/>
              </w:rPr>
              <w:t>93</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53" w:history="1">
            <w:r w:rsidR="00DC7AF4" w:rsidRPr="00DE15FA">
              <w:rPr>
                <w:rStyle w:val="afb"/>
                <w:rFonts w:ascii="Times New Roman" w:eastAsia="Times New Roman" w:hAnsi="Times New Roman" w:cs="Times New Roman"/>
                <w:noProof/>
              </w:rPr>
              <w:t>3.7.1.</w:t>
            </w:r>
            <w:r w:rsidR="00DC7AF4">
              <w:rPr>
                <w:rFonts w:eastAsiaTheme="minorEastAsia"/>
                <w:noProof/>
                <w:lang w:eastAsia="ru-RU"/>
              </w:rPr>
              <w:tab/>
            </w:r>
            <w:r w:rsidR="00DC7AF4" w:rsidRPr="00DE15FA">
              <w:rPr>
                <w:rStyle w:val="afb"/>
                <w:rFonts w:ascii="Times New Roman" w:hAnsi="Times New Roman" w:cs="Times New Roman"/>
                <w:noProof/>
              </w:rPr>
              <w:t>Особенности организации режимных моментов</w:t>
            </w:r>
            <w:r w:rsidR="00DC7AF4">
              <w:rPr>
                <w:noProof/>
                <w:webHidden/>
              </w:rPr>
              <w:tab/>
            </w:r>
            <w:r w:rsidR="003E7D3C">
              <w:rPr>
                <w:noProof/>
                <w:webHidden/>
              </w:rPr>
              <w:fldChar w:fldCharType="begin"/>
            </w:r>
            <w:r w:rsidR="00DC7AF4">
              <w:rPr>
                <w:noProof/>
                <w:webHidden/>
              </w:rPr>
              <w:instrText xml:space="preserve"> PAGEREF _Toc142323753 \h </w:instrText>
            </w:r>
            <w:r w:rsidR="003E7D3C">
              <w:rPr>
                <w:noProof/>
                <w:webHidden/>
              </w:rPr>
            </w:r>
            <w:r w:rsidR="003E7D3C">
              <w:rPr>
                <w:noProof/>
                <w:webHidden/>
              </w:rPr>
              <w:fldChar w:fldCharType="separate"/>
            </w:r>
            <w:r w:rsidR="00D709A4">
              <w:rPr>
                <w:noProof/>
                <w:webHidden/>
              </w:rPr>
              <w:t>93</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54" w:history="1">
            <w:r w:rsidR="00DC7AF4" w:rsidRPr="00DE15FA">
              <w:rPr>
                <w:rStyle w:val="afb"/>
                <w:rFonts w:ascii="Times New Roman" w:eastAsia="Times New Roman" w:hAnsi="Times New Roman" w:cs="Times New Roman"/>
                <w:noProof/>
              </w:rPr>
              <w:t>3.7.2.</w:t>
            </w:r>
            <w:r w:rsidR="00DC7AF4">
              <w:rPr>
                <w:rFonts w:eastAsiaTheme="minorEastAsia"/>
                <w:noProof/>
                <w:lang w:eastAsia="ru-RU"/>
              </w:rPr>
              <w:tab/>
            </w:r>
            <w:r w:rsidR="00DC7AF4" w:rsidRPr="00DE15FA">
              <w:rPr>
                <w:rStyle w:val="afb"/>
                <w:rFonts w:ascii="Times New Roman" w:hAnsi="Times New Roman" w:cs="Times New Roman"/>
                <w:noProof/>
              </w:rPr>
              <w:t>Распорядок дня</w:t>
            </w:r>
            <w:r w:rsidR="00DC7AF4" w:rsidRPr="00DE15FA">
              <w:rPr>
                <w:rStyle w:val="afb"/>
                <w:rFonts w:ascii="Times New Roman" w:hAnsi="Times New Roman" w:cs="Times New Roman"/>
                <w:noProof/>
                <w:spacing w:val="-2"/>
              </w:rPr>
              <w:t xml:space="preserve"> </w:t>
            </w:r>
            <w:r w:rsidR="00DC7AF4" w:rsidRPr="00DE15FA">
              <w:rPr>
                <w:rStyle w:val="afb"/>
                <w:rFonts w:ascii="Times New Roman" w:hAnsi="Times New Roman" w:cs="Times New Roman"/>
                <w:noProof/>
              </w:rPr>
              <w:t xml:space="preserve">для обучающихся </w:t>
            </w:r>
            <w:r w:rsidR="00DC7AF4" w:rsidRPr="00DE15FA">
              <w:rPr>
                <w:rStyle w:val="afb"/>
                <w:rFonts w:ascii="Times New Roman" w:hAnsi="Times New Roman" w:cs="Times New Roman"/>
                <w:noProof/>
                <w:spacing w:val="-1"/>
              </w:rPr>
              <w:t xml:space="preserve"> </w:t>
            </w:r>
            <w:r w:rsidR="00DC7AF4" w:rsidRPr="00DE15FA">
              <w:rPr>
                <w:rStyle w:val="afb"/>
                <w:rFonts w:ascii="Times New Roman" w:hAnsi="Times New Roman" w:cs="Times New Roman"/>
                <w:noProof/>
              </w:rPr>
              <w:t>с РАС</w:t>
            </w:r>
            <w:r w:rsidR="00DC7AF4">
              <w:rPr>
                <w:noProof/>
                <w:webHidden/>
              </w:rPr>
              <w:tab/>
            </w:r>
            <w:r w:rsidR="003E7D3C">
              <w:rPr>
                <w:noProof/>
                <w:webHidden/>
              </w:rPr>
              <w:fldChar w:fldCharType="begin"/>
            </w:r>
            <w:r w:rsidR="00DC7AF4">
              <w:rPr>
                <w:noProof/>
                <w:webHidden/>
              </w:rPr>
              <w:instrText xml:space="preserve"> PAGEREF _Toc142323754 \h </w:instrText>
            </w:r>
            <w:r w:rsidR="003E7D3C">
              <w:rPr>
                <w:noProof/>
                <w:webHidden/>
              </w:rPr>
            </w:r>
            <w:r w:rsidR="003E7D3C">
              <w:rPr>
                <w:noProof/>
                <w:webHidden/>
              </w:rPr>
              <w:fldChar w:fldCharType="separate"/>
            </w:r>
            <w:r w:rsidR="00D709A4">
              <w:rPr>
                <w:noProof/>
                <w:webHidden/>
              </w:rPr>
              <w:t>94</w:t>
            </w:r>
            <w:r w:rsidR="003E7D3C">
              <w:rPr>
                <w:noProof/>
                <w:webHidden/>
              </w:rPr>
              <w:fldChar w:fldCharType="end"/>
            </w:r>
          </w:hyperlink>
        </w:p>
        <w:p w:rsidR="00DC7AF4" w:rsidRDefault="00E97403" w:rsidP="009E0D09">
          <w:pPr>
            <w:pStyle w:val="23"/>
            <w:tabs>
              <w:tab w:val="left" w:pos="880"/>
              <w:tab w:val="right" w:leader="dot" w:pos="9913"/>
            </w:tabs>
            <w:spacing w:after="0" w:line="240" w:lineRule="auto"/>
            <w:ind w:left="0"/>
            <w:rPr>
              <w:rFonts w:eastAsiaTheme="minorEastAsia"/>
              <w:noProof/>
              <w:lang w:eastAsia="ru-RU"/>
            </w:rPr>
          </w:pPr>
          <w:hyperlink w:anchor="_Toc142323755" w:history="1">
            <w:r w:rsidR="00DC7AF4" w:rsidRPr="00DE15FA">
              <w:rPr>
                <w:rStyle w:val="afb"/>
                <w:rFonts w:ascii="Times New Roman" w:eastAsia="Times New Roman" w:hAnsi="Times New Roman" w:cs="Times New Roman"/>
                <w:noProof/>
              </w:rPr>
              <w:t>3.8.</w:t>
            </w:r>
            <w:r w:rsidR="00DC7AF4">
              <w:rPr>
                <w:rFonts w:eastAsiaTheme="minorEastAsia"/>
                <w:noProof/>
                <w:lang w:eastAsia="ru-RU"/>
              </w:rPr>
              <w:tab/>
            </w:r>
            <w:r w:rsidR="00DC7AF4" w:rsidRPr="00DE15FA">
              <w:rPr>
                <w:rStyle w:val="afb"/>
                <w:rFonts w:ascii="Times New Roman" w:hAnsi="Times New Roman" w:cs="Times New Roman"/>
                <w:noProof/>
              </w:rPr>
              <w:t>Перечень нормативных документов и методического обеспечения</w:t>
            </w:r>
            <w:r w:rsidR="00DC7AF4">
              <w:rPr>
                <w:noProof/>
                <w:webHidden/>
              </w:rPr>
              <w:tab/>
            </w:r>
            <w:r w:rsidR="003E7D3C">
              <w:rPr>
                <w:noProof/>
                <w:webHidden/>
              </w:rPr>
              <w:fldChar w:fldCharType="begin"/>
            </w:r>
            <w:r w:rsidR="00DC7AF4">
              <w:rPr>
                <w:noProof/>
                <w:webHidden/>
              </w:rPr>
              <w:instrText xml:space="preserve"> PAGEREF _Toc142323755 \h </w:instrText>
            </w:r>
            <w:r w:rsidR="003E7D3C">
              <w:rPr>
                <w:noProof/>
                <w:webHidden/>
              </w:rPr>
            </w:r>
            <w:r w:rsidR="003E7D3C">
              <w:rPr>
                <w:noProof/>
                <w:webHidden/>
              </w:rPr>
              <w:fldChar w:fldCharType="separate"/>
            </w:r>
            <w:r w:rsidR="00D709A4">
              <w:rPr>
                <w:noProof/>
                <w:webHidden/>
              </w:rPr>
              <w:t>96</w:t>
            </w:r>
            <w:r w:rsidR="003E7D3C">
              <w:rPr>
                <w:noProof/>
                <w:webHidden/>
              </w:rPr>
              <w:fldChar w:fldCharType="end"/>
            </w:r>
          </w:hyperlink>
        </w:p>
        <w:p w:rsidR="00DC7AF4" w:rsidRDefault="00E97403" w:rsidP="009E0D09">
          <w:pPr>
            <w:pStyle w:val="23"/>
            <w:tabs>
              <w:tab w:val="left" w:pos="880"/>
              <w:tab w:val="right" w:leader="dot" w:pos="9913"/>
            </w:tabs>
            <w:spacing w:after="0" w:line="240" w:lineRule="auto"/>
            <w:ind w:left="0"/>
            <w:rPr>
              <w:rFonts w:eastAsiaTheme="minorEastAsia"/>
              <w:noProof/>
              <w:lang w:eastAsia="ru-RU"/>
            </w:rPr>
          </w:pPr>
          <w:hyperlink w:anchor="_Toc142323756" w:history="1">
            <w:r w:rsidR="00DC7AF4" w:rsidRPr="00DE15FA">
              <w:rPr>
                <w:rStyle w:val="afb"/>
                <w:rFonts w:ascii="Times New Roman" w:eastAsia="Times New Roman" w:hAnsi="Times New Roman" w:cs="Times New Roman"/>
                <w:noProof/>
              </w:rPr>
              <w:t>3.9.</w:t>
            </w:r>
            <w:r w:rsidR="00DC7AF4">
              <w:rPr>
                <w:rFonts w:eastAsiaTheme="minorEastAsia"/>
                <w:noProof/>
                <w:lang w:eastAsia="ru-RU"/>
              </w:rPr>
              <w:tab/>
            </w:r>
            <w:r w:rsidR="00DC7AF4" w:rsidRPr="00DE15FA">
              <w:rPr>
                <w:rStyle w:val="afb"/>
                <w:rFonts w:ascii="Times New Roman" w:hAnsi="Times New Roman" w:cs="Times New Roman"/>
                <w:noProof/>
              </w:rPr>
              <w:t>Рекомендуемая литература</w:t>
            </w:r>
            <w:r w:rsidR="00DC7AF4">
              <w:rPr>
                <w:noProof/>
                <w:webHidden/>
              </w:rPr>
              <w:tab/>
            </w:r>
            <w:r w:rsidR="003E7D3C">
              <w:rPr>
                <w:noProof/>
                <w:webHidden/>
              </w:rPr>
              <w:fldChar w:fldCharType="begin"/>
            </w:r>
            <w:r w:rsidR="00DC7AF4">
              <w:rPr>
                <w:noProof/>
                <w:webHidden/>
              </w:rPr>
              <w:instrText xml:space="preserve"> PAGEREF _Toc142323756 \h </w:instrText>
            </w:r>
            <w:r w:rsidR="003E7D3C">
              <w:rPr>
                <w:noProof/>
                <w:webHidden/>
              </w:rPr>
            </w:r>
            <w:r w:rsidR="003E7D3C">
              <w:rPr>
                <w:noProof/>
                <w:webHidden/>
              </w:rPr>
              <w:fldChar w:fldCharType="separate"/>
            </w:r>
            <w:r w:rsidR="00D709A4">
              <w:rPr>
                <w:noProof/>
                <w:webHidden/>
              </w:rPr>
              <w:t>96</w:t>
            </w:r>
            <w:r w:rsidR="003E7D3C">
              <w:rPr>
                <w:noProof/>
                <w:webHidden/>
              </w:rPr>
              <w:fldChar w:fldCharType="end"/>
            </w:r>
          </w:hyperlink>
        </w:p>
        <w:p w:rsidR="00DC7AF4" w:rsidRDefault="00E97403" w:rsidP="009E0D09">
          <w:pPr>
            <w:pStyle w:val="31"/>
            <w:spacing w:after="0" w:line="240" w:lineRule="auto"/>
            <w:ind w:left="0"/>
            <w:rPr>
              <w:rFonts w:eastAsiaTheme="minorEastAsia"/>
              <w:noProof/>
              <w:lang w:eastAsia="ru-RU"/>
            </w:rPr>
          </w:pPr>
          <w:hyperlink w:anchor="_Toc142323757" w:history="1">
            <w:r w:rsidR="00DC7AF4" w:rsidRPr="00DE15FA">
              <w:rPr>
                <w:rStyle w:val="afb"/>
                <w:rFonts w:ascii="Times New Roman" w:eastAsia="Arial" w:hAnsi="Times New Roman" w:cs="Times New Roman"/>
                <w:noProof/>
              </w:rPr>
              <w:t>Приложение 1 . Уровни тяжести расстройств аутистического спектра (РАС)</w:t>
            </w:r>
            <w:r w:rsidR="00DC7AF4">
              <w:rPr>
                <w:noProof/>
                <w:webHidden/>
              </w:rPr>
              <w:tab/>
            </w:r>
            <w:r w:rsidR="003E7D3C">
              <w:rPr>
                <w:noProof/>
                <w:webHidden/>
              </w:rPr>
              <w:fldChar w:fldCharType="begin"/>
            </w:r>
            <w:r w:rsidR="00DC7AF4">
              <w:rPr>
                <w:noProof/>
                <w:webHidden/>
              </w:rPr>
              <w:instrText xml:space="preserve"> PAGEREF _Toc142323757 \h </w:instrText>
            </w:r>
            <w:r w:rsidR="003E7D3C">
              <w:rPr>
                <w:noProof/>
                <w:webHidden/>
              </w:rPr>
            </w:r>
            <w:r w:rsidR="003E7D3C">
              <w:rPr>
                <w:noProof/>
                <w:webHidden/>
              </w:rPr>
              <w:fldChar w:fldCharType="separate"/>
            </w:r>
            <w:r w:rsidR="00D709A4">
              <w:rPr>
                <w:noProof/>
                <w:webHidden/>
              </w:rPr>
              <w:t>98</w:t>
            </w:r>
            <w:r w:rsidR="003E7D3C">
              <w:rPr>
                <w:noProof/>
                <w:webHidden/>
              </w:rPr>
              <w:fldChar w:fldCharType="end"/>
            </w:r>
          </w:hyperlink>
        </w:p>
        <w:p w:rsidR="00DC7AF4" w:rsidRDefault="00770CD9" w:rsidP="009E0D09">
          <w:pPr>
            <w:pStyle w:val="31"/>
            <w:spacing w:after="0" w:line="240" w:lineRule="auto"/>
            <w:ind w:left="0"/>
            <w:rPr>
              <w:rFonts w:eastAsiaTheme="minorEastAsia"/>
              <w:noProof/>
              <w:lang w:eastAsia="ru-RU"/>
            </w:rPr>
          </w:pPr>
          <w:r w:rsidRPr="00770CD9">
            <w:rPr>
              <w:rFonts w:ascii="Times New Roman" w:hAnsi="Times New Roman" w:cs="Times New Roman"/>
              <w:noProof/>
            </w:rPr>
            <w:t>4. Дополнительный раздел. Краткая презентация программы</w:t>
          </w:r>
          <w:r w:rsidR="00A00338">
            <w:rPr>
              <w:noProof/>
            </w:rPr>
            <w:t>……………………………………………………………………99</w:t>
          </w:r>
        </w:p>
        <w:p w:rsidR="002C4FBA" w:rsidRDefault="003E7D3C" w:rsidP="009E0D09">
          <w:pPr>
            <w:spacing w:after="0" w:line="240" w:lineRule="auto"/>
          </w:pPr>
          <w:r>
            <w:fldChar w:fldCharType="end"/>
          </w:r>
        </w:p>
      </w:sdtContent>
    </w:sdt>
    <w:p w:rsidR="002C4FBA" w:rsidRDefault="002C4FBA" w:rsidP="009E0D09">
      <w:pPr>
        <w:spacing w:after="0" w:line="240" w:lineRule="auto"/>
        <w:rPr>
          <w:rFonts w:ascii="Times New Roman" w:hAnsi="Times New Roman" w:cs="Times New Roman"/>
        </w:rPr>
      </w:pPr>
    </w:p>
    <w:p w:rsidR="002C4FBA" w:rsidRDefault="002C4FBA" w:rsidP="009E0D09">
      <w:pPr>
        <w:spacing w:after="0" w:line="240" w:lineRule="auto"/>
        <w:rPr>
          <w:rFonts w:ascii="Times New Roman" w:hAnsi="Times New Roman" w:cs="Times New Roman"/>
        </w:rPr>
      </w:pPr>
    </w:p>
    <w:p w:rsidR="002C4FBA" w:rsidRDefault="002C4FBA" w:rsidP="009E0D09">
      <w:pPr>
        <w:spacing w:after="0" w:line="240" w:lineRule="auto"/>
        <w:rPr>
          <w:rFonts w:ascii="Times New Roman" w:hAnsi="Times New Roman" w:cs="Times New Roman"/>
        </w:rPr>
      </w:pPr>
    </w:p>
    <w:p w:rsidR="002C4FBA" w:rsidRDefault="002C4FBA" w:rsidP="009E0D09">
      <w:pPr>
        <w:spacing w:after="0" w:line="240" w:lineRule="auto"/>
        <w:rPr>
          <w:rFonts w:ascii="Times New Roman" w:hAnsi="Times New Roman" w:cs="Times New Roman"/>
        </w:rPr>
      </w:pPr>
    </w:p>
    <w:p w:rsidR="002C4FBA" w:rsidRDefault="002C4FBA" w:rsidP="009E0D09">
      <w:pPr>
        <w:spacing w:after="0" w:line="240" w:lineRule="auto"/>
        <w:rPr>
          <w:rFonts w:ascii="Times New Roman" w:hAnsi="Times New Roman" w:cs="Times New Roman"/>
        </w:rPr>
      </w:pPr>
    </w:p>
    <w:p w:rsidR="002C4FBA" w:rsidRDefault="002C4FBA" w:rsidP="009E0D09">
      <w:pPr>
        <w:spacing w:after="0" w:line="240" w:lineRule="auto"/>
        <w:rPr>
          <w:rFonts w:ascii="Times New Roman" w:hAnsi="Times New Roman" w:cs="Times New Roman"/>
        </w:rPr>
      </w:pPr>
    </w:p>
    <w:p w:rsidR="002C4FBA" w:rsidRDefault="002C4FBA" w:rsidP="009E0D09">
      <w:pPr>
        <w:spacing w:after="0" w:line="240" w:lineRule="auto"/>
        <w:rPr>
          <w:rFonts w:ascii="Times New Roman" w:hAnsi="Times New Roman" w:cs="Times New Roman"/>
        </w:rPr>
      </w:pPr>
    </w:p>
    <w:p w:rsidR="005019FB" w:rsidRDefault="005019FB" w:rsidP="009E0D09">
      <w:pPr>
        <w:pStyle w:val="1"/>
        <w:spacing w:before="0" w:line="240" w:lineRule="auto"/>
        <w:jc w:val="center"/>
        <w:rPr>
          <w:rFonts w:ascii="Times New Roman" w:hAnsi="Times New Roman" w:cs="Times New Roman"/>
          <w:color w:val="auto"/>
        </w:rPr>
      </w:pPr>
    </w:p>
    <w:p w:rsidR="005019FB" w:rsidRDefault="005019FB" w:rsidP="009E0D09">
      <w:pPr>
        <w:spacing w:after="0" w:line="240" w:lineRule="auto"/>
      </w:pPr>
    </w:p>
    <w:p w:rsidR="005019FB" w:rsidRDefault="005019FB" w:rsidP="009E0D09">
      <w:pPr>
        <w:spacing w:after="0" w:line="240" w:lineRule="auto"/>
      </w:pPr>
    </w:p>
    <w:p w:rsidR="005019FB" w:rsidRDefault="005019FB" w:rsidP="009E0D09">
      <w:pPr>
        <w:spacing w:after="0" w:line="240" w:lineRule="auto"/>
      </w:pPr>
      <w:bookmarkStart w:id="0" w:name="_GoBack"/>
      <w:bookmarkEnd w:id="0"/>
    </w:p>
    <w:p w:rsidR="005019FB" w:rsidRDefault="005019FB" w:rsidP="009E0D09">
      <w:pPr>
        <w:spacing w:after="0" w:line="240" w:lineRule="auto"/>
      </w:pPr>
    </w:p>
    <w:p w:rsidR="005019FB" w:rsidRDefault="005019FB" w:rsidP="009E0D09">
      <w:pPr>
        <w:spacing w:after="0" w:line="240" w:lineRule="auto"/>
      </w:pPr>
    </w:p>
    <w:p w:rsidR="005019FB" w:rsidRDefault="005019FB" w:rsidP="009E0D09">
      <w:pPr>
        <w:pStyle w:val="1"/>
        <w:spacing w:before="0" w:line="240" w:lineRule="auto"/>
        <w:rPr>
          <w:rFonts w:asciiTheme="minorHAnsi" w:eastAsiaTheme="minorHAnsi" w:hAnsiTheme="minorHAnsi" w:cstheme="minorBidi"/>
          <w:b w:val="0"/>
          <w:bCs w:val="0"/>
          <w:color w:val="auto"/>
          <w:sz w:val="22"/>
          <w:szCs w:val="22"/>
        </w:rPr>
      </w:pPr>
    </w:p>
    <w:p w:rsidR="00DD2791" w:rsidRPr="00DD2791" w:rsidRDefault="00DD2791" w:rsidP="009E0D09">
      <w:pPr>
        <w:spacing w:after="0" w:line="240" w:lineRule="auto"/>
      </w:pPr>
    </w:p>
    <w:p w:rsidR="00AE5251" w:rsidRPr="00194622" w:rsidRDefault="0018434B" w:rsidP="009E0D09">
      <w:pPr>
        <w:pStyle w:val="1"/>
        <w:spacing w:before="0" w:line="240" w:lineRule="auto"/>
        <w:jc w:val="center"/>
        <w:rPr>
          <w:rFonts w:ascii="Times New Roman" w:hAnsi="Times New Roman" w:cs="Times New Roman"/>
          <w:color w:val="auto"/>
        </w:rPr>
      </w:pPr>
      <w:bookmarkStart w:id="1" w:name="_Toc142323689"/>
      <w:r w:rsidRPr="00194622">
        <w:rPr>
          <w:rFonts w:ascii="Times New Roman" w:hAnsi="Times New Roman" w:cs="Times New Roman"/>
          <w:color w:val="auto"/>
        </w:rPr>
        <w:lastRenderedPageBreak/>
        <w:t>ВВЕДЕНИЕ</w:t>
      </w:r>
      <w:bookmarkEnd w:id="1"/>
    </w:p>
    <w:p w:rsidR="0018434B" w:rsidRPr="00AE5251" w:rsidRDefault="00F557CA" w:rsidP="009E0D09">
      <w:pPr>
        <w:spacing w:after="0" w:line="240" w:lineRule="auto"/>
        <w:ind w:firstLine="709"/>
        <w:jc w:val="both"/>
        <w:rPr>
          <w:rFonts w:ascii="Times New Roman" w:hAnsi="Times New Roman" w:cs="Times New Roman"/>
          <w:sz w:val="24"/>
          <w:szCs w:val="24"/>
        </w:rPr>
      </w:pPr>
      <w:r w:rsidRPr="00AE5251">
        <w:rPr>
          <w:rFonts w:ascii="Times New Roman" w:hAnsi="Times New Roman" w:cs="Times New Roman"/>
          <w:sz w:val="24"/>
          <w:szCs w:val="24"/>
        </w:rPr>
        <w:t xml:space="preserve">Адаптированная </w:t>
      </w:r>
      <w:r w:rsidR="0018434B" w:rsidRPr="00AE5251">
        <w:rPr>
          <w:rFonts w:ascii="Times New Roman" w:hAnsi="Times New Roman" w:cs="Times New Roman"/>
          <w:sz w:val="24"/>
          <w:szCs w:val="24"/>
        </w:rPr>
        <w:t>о</w:t>
      </w:r>
      <w:r w:rsidRPr="00AE5251">
        <w:rPr>
          <w:rFonts w:ascii="Times New Roman" w:hAnsi="Times New Roman" w:cs="Times New Roman"/>
          <w:sz w:val="24"/>
          <w:szCs w:val="24"/>
        </w:rPr>
        <w:t xml:space="preserve">бразовательная программа </w:t>
      </w:r>
      <w:r w:rsidR="0018434B" w:rsidRPr="00AE5251">
        <w:rPr>
          <w:rFonts w:ascii="Times New Roman" w:hAnsi="Times New Roman" w:cs="Times New Roman"/>
          <w:sz w:val="24"/>
          <w:szCs w:val="24"/>
        </w:rPr>
        <w:t xml:space="preserve">дошкольного образования </w:t>
      </w:r>
      <w:r w:rsidR="00E811A3">
        <w:rPr>
          <w:rFonts w:ascii="Times New Roman" w:hAnsi="Times New Roman" w:cs="Times New Roman"/>
          <w:sz w:val="24"/>
          <w:szCs w:val="24"/>
        </w:rPr>
        <w:t>(А</w:t>
      </w:r>
      <w:r w:rsidR="002C4FBA">
        <w:rPr>
          <w:rFonts w:ascii="Times New Roman" w:hAnsi="Times New Roman" w:cs="Times New Roman"/>
          <w:sz w:val="24"/>
          <w:szCs w:val="24"/>
        </w:rPr>
        <w:t>О</w:t>
      </w:r>
      <w:r w:rsidRPr="00AE5251">
        <w:rPr>
          <w:rFonts w:ascii="Times New Roman" w:hAnsi="Times New Roman" w:cs="Times New Roman"/>
          <w:sz w:val="24"/>
          <w:szCs w:val="24"/>
        </w:rPr>
        <w:t xml:space="preserve">П ДО) для </w:t>
      </w:r>
      <w:r w:rsidR="0018434B" w:rsidRPr="00AE5251">
        <w:rPr>
          <w:rFonts w:ascii="Times New Roman" w:hAnsi="Times New Roman" w:cs="Times New Roman"/>
          <w:sz w:val="24"/>
          <w:szCs w:val="24"/>
        </w:rPr>
        <w:t>детей раннего и дошкольного возраста с расстройствами аутистического спектра (РАС)</w:t>
      </w:r>
      <w:r w:rsidR="0018434B" w:rsidRPr="00AE5251">
        <w:rPr>
          <w:rStyle w:val="a5"/>
          <w:rFonts w:ascii="Times New Roman" w:hAnsi="Times New Roman" w:cs="Times New Roman"/>
          <w:sz w:val="24"/>
          <w:szCs w:val="24"/>
        </w:rPr>
        <w:footnoteReference w:id="1"/>
      </w:r>
      <w:r w:rsidR="0018434B" w:rsidRPr="00AE5251">
        <w:rPr>
          <w:rFonts w:ascii="Times New Roman" w:hAnsi="Times New Roman" w:cs="Times New Roman"/>
          <w:sz w:val="24"/>
          <w:szCs w:val="24"/>
        </w:rPr>
        <w:t xml:space="preserve"> – это образовательная программа, адаптированная для детей с РАС с учетом особенностей их психофизического развития, индивидуальных возможностей, направленная на коррекцию и компенсацию нарушений развития и социальную адаптацию данной категории детей раннего и дошкольного возраста.</w:t>
      </w:r>
    </w:p>
    <w:p w:rsidR="0018434B" w:rsidRPr="00360CFA" w:rsidRDefault="0018434B" w:rsidP="009E0D09">
      <w:pPr>
        <w:tabs>
          <w:tab w:val="left" w:pos="1843"/>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Дети с РАС представляют собой исключительно полиморфную группу, что проявляется как в клинических, так и в психолого-педагогических особенностях. </w:t>
      </w:r>
    </w:p>
    <w:p w:rsidR="0018434B" w:rsidRPr="00360CFA" w:rsidRDefault="0018434B" w:rsidP="009E0D09">
      <w:pPr>
        <w:tabs>
          <w:tab w:val="left" w:pos="1843"/>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i/>
          <w:sz w:val="24"/>
          <w:szCs w:val="24"/>
        </w:rPr>
        <w:t>В клиническом отношении</w:t>
      </w:r>
      <w:r w:rsidRPr="00360CFA">
        <w:rPr>
          <w:rFonts w:ascii="Times New Roman" w:hAnsi="Times New Roman" w:cs="Times New Roman"/>
          <w:sz w:val="24"/>
          <w:szCs w:val="24"/>
        </w:rPr>
        <w:t xml:space="preserve"> расстройства аутистического спектра в действующей в Российской Федерации Международной классификации болезней 10-го пересмотра (МКБ-10) относятся к диагностической группе </w:t>
      </w:r>
      <w:r w:rsidRPr="00360CFA">
        <w:rPr>
          <w:rFonts w:ascii="Times New Roman" w:hAnsi="Times New Roman" w:cs="Times New Roman"/>
          <w:sz w:val="24"/>
          <w:szCs w:val="24"/>
          <w:lang w:val="en-US"/>
        </w:rPr>
        <w:t>F</w:t>
      </w:r>
      <w:r w:rsidRPr="00360CFA">
        <w:rPr>
          <w:rFonts w:ascii="Times New Roman" w:hAnsi="Times New Roman" w:cs="Times New Roman"/>
          <w:sz w:val="24"/>
          <w:szCs w:val="24"/>
        </w:rPr>
        <w:t xml:space="preserve">84 «Общие расстройства развития» (часто без перевода используется термин «первазивные», то есть всепроникающие, всеохватывающие расстройства) и включает три диагностических категории из </w:t>
      </w:r>
      <w:r w:rsidRPr="00360CFA">
        <w:rPr>
          <w:rFonts w:ascii="Times New Roman" w:hAnsi="Times New Roman" w:cs="Times New Roman"/>
          <w:sz w:val="24"/>
          <w:szCs w:val="24"/>
          <w:lang w:val="en-US"/>
        </w:rPr>
        <w:t>F</w:t>
      </w:r>
      <w:r w:rsidRPr="00360CFA">
        <w:rPr>
          <w:rFonts w:ascii="Times New Roman" w:hAnsi="Times New Roman" w:cs="Times New Roman"/>
          <w:sz w:val="24"/>
          <w:szCs w:val="24"/>
        </w:rPr>
        <w:t>84: детский аутизм (</w:t>
      </w:r>
      <w:r w:rsidRPr="00360CFA">
        <w:rPr>
          <w:rFonts w:ascii="Times New Roman" w:hAnsi="Times New Roman" w:cs="Times New Roman"/>
          <w:sz w:val="24"/>
          <w:szCs w:val="24"/>
          <w:lang w:val="en-US"/>
        </w:rPr>
        <w:t>F</w:t>
      </w:r>
      <w:r w:rsidRPr="00360CFA">
        <w:rPr>
          <w:rFonts w:ascii="Times New Roman" w:hAnsi="Times New Roman" w:cs="Times New Roman"/>
          <w:sz w:val="24"/>
          <w:szCs w:val="24"/>
        </w:rPr>
        <w:t>84.0), атипичный аутизм (</w:t>
      </w:r>
      <w:r w:rsidRPr="00360CFA">
        <w:rPr>
          <w:rFonts w:ascii="Times New Roman" w:hAnsi="Times New Roman" w:cs="Times New Roman"/>
          <w:sz w:val="24"/>
          <w:szCs w:val="24"/>
          <w:lang w:val="en-US"/>
        </w:rPr>
        <w:t>F</w:t>
      </w:r>
      <w:r w:rsidRPr="00360CFA">
        <w:rPr>
          <w:rFonts w:ascii="Times New Roman" w:hAnsi="Times New Roman" w:cs="Times New Roman"/>
          <w:sz w:val="24"/>
          <w:szCs w:val="24"/>
        </w:rPr>
        <w:t>84.1) и синдром Аспергера (</w:t>
      </w:r>
      <w:r w:rsidRPr="00360CFA">
        <w:rPr>
          <w:rFonts w:ascii="Times New Roman" w:hAnsi="Times New Roman" w:cs="Times New Roman"/>
          <w:sz w:val="24"/>
          <w:szCs w:val="24"/>
          <w:lang w:val="en-US"/>
        </w:rPr>
        <w:t>F</w:t>
      </w:r>
      <w:r w:rsidRPr="00360CFA">
        <w:rPr>
          <w:rFonts w:ascii="Times New Roman" w:hAnsi="Times New Roman" w:cs="Times New Roman"/>
          <w:sz w:val="24"/>
          <w:szCs w:val="24"/>
        </w:rPr>
        <w:t>84.5)</w:t>
      </w:r>
      <w:r w:rsidRPr="00360CFA">
        <w:rPr>
          <w:rStyle w:val="a5"/>
          <w:rFonts w:ascii="Times New Roman" w:hAnsi="Times New Roman" w:cs="Times New Roman"/>
          <w:sz w:val="24"/>
          <w:szCs w:val="24"/>
        </w:rPr>
        <w:footnoteReference w:id="2"/>
      </w:r>
      <w:r w:rsidRPr="00360CFA">
        <w:rPr>
          <w:rFonts w:ascii="Times New Roman" w:hAnsi="Times New Roman" w:cs="Times New Roman"/>
          <w:sz w:val="24"/>
          <w:szCs w:val="24"/>
        </w:rPr>
        <w:t>.  Чётких границ между указанными диагностическими категориями нет, и эта классификация оказалась ограниченно применимой в медицине и совсем неприменимой в образовательных целях. Ожидается, что в 2022 или в 2023 году закончится адаптация уже принятой ВОЗ МКБ-11, в которой все имеющие отношение к аутизму категории МКБ-10 объединены в «расстройства аутистического спектра» (РАС), категорию, ставшую официально принятой в российском образовании после 2012г. (закон «Об образовании в Российской Федерации»).</w:t>
      </w:r>
    </w:p>
    <w:p w:rsidR="00252272" w:rsidRPr="00360CFA" w:rsidRDefault="0018434B" w:rsidP="009E0D09">
      <w:pPr>
        <w:tabs>
          <w:tab w:val="left" w:pos="1843"/>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Основными диагностическими признаками РАС являются качественные нарушения социального взаимодействия, вербальной и невербальной коммуникации и ограниченные, стереотипные и повторяющиеся паттерны интересов, поведения и видов деятельности. </w:t>
      </w:r>
    </w:p>
    <w:p w:rsidR="0018434B" w:rsidRPr="00360CFA" w:rsidRDefault="0018434B" w:rsidP="009E0D09">
      <w:pPr>
        <w:tabs>
          <w:tab w:val="left" w:pos="1843"/>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Эти особенности прямо связаны с социальной жизнью человека, их нарушение всегда затрудняет социальную адаптацию. Эти же признаки лежат в основе особых образовательных потребностей обучающихся с РАС. </w:t>
      </w:r>
    </w:p>
    <w:p w:rsidR="0018434B" w:rsidRPr="00360CFA" w:rsidRDefault="0018434B" w:rsidP="009E0D09">
      <w:pPr>
        <w:tabs>
          <w:tab w:val="left" w:pos="1843"/>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Первазивный характер аутистических расстройств проявляется прежде всего в том, что знаки нарушения развития обнаруживаются во всех психических функциях, в развитии нервной системы и, по-видимому, в некоторых особенностях соматического развития.  Ведущим дизонтогенетическим механизмом при РАС является асинхрония развития, при которой некоторые функции развиваются задержано, некоторые – патологически ускоренно, плюс к этому даже в тех, которые формально развиваются соответственно возрасту, как правило, отмечаются качественные изменения. Каждая из психических функций, в том числе и наиболее значимых для образовательного процесса, может проявляться, варьироваться в очень широких пределах. Например, уровень интеллектуального развития по данным </w:t>
      </w:r>
      <w:r w:rsidRPr="00360CFA">
        <w:rPr>
          <w:rFonts w:ascii="Times New Roman" w:hAnsi="Times New Roman" w:cs="Times New Roman"/>
          <w:sz w:val="24"/>
          <w:szCs w:val="24"/>
          <w:lang w:val="en-US"/>
        </w:rPr>
        <w:t>IQ</w:t>
      </w:r>
      <w:r w:rsidRPr="00360CFA">
        <w:rPr>
          <w:rStyle w:val="a5"/>
          <w:rFonts w:ascii="Times New Roman" w:hAnsi="Times New Roman" w:cs="Times New Roman"/>
          <w:sz w:val="24"/>
          <w:szCs w:val="24"/>
          <w:lang w:val="en-US"/>
        </w:rPr>
        <w:footnoteReference w:id="3"/>
      </w:r>
      <w:r w:rsidRPr="00360CFA">
        <w:rPr>
          <w:rFonts w:ascii="Times New Roman" w:hAnsi="Times New Roman" w:cs="Times New Roman"/>
          <w:sz w:val="24"/>
          <w:szCs w:val="24"/>
        </w:rPr>
        <w:t xml:space="preserve"> колеблется от уровня, соответствующего глубокой умственной отсталости (&lt;20), до так называемого «уровня гениальности» (140-150); у одних детей с РАС речь отсутствует (мутизм), у других же формальные признаки речевого развития могут наступать раньше возрастной нормы; при этом в отдельных случаях возможны самые разные сочетания уровней интеллектуального и речевого развития, хотя, в целом, они достоверно коррелируют.  Более характерными для аутизма являются диссоциации между отдельными функциями в составе одной сферы: высокий </w:t>
      </w:r>
      <w:r w:rsidRPr="00360CFA">
        <w:rPr>
          <w:rFonts w:ascii="Times New Roman" w:hAnsi="Times New Roman" w:cs="Times New Roman"/>
          <w:sz w:val="24"/>
          <w:szCs w:val="24"/>
          <w:lang w:val="en-US"/>
        </w:rPr>
        <w:t>IQ</w:t>
      </w:r>
      <w:r w:rsidRPr="00360CFA">
        <w:rPr>
          <w:rFonts w:ascii="Times New Roman" w:hAnsi="Times New Roman" w:cs="Times New Roman"/>
          <w:sz w:val="24"/>
          <w:szCs w:val="24"/>
        </w:rPr>
        <w:t xml:space="preserve"> может сочетаться с низким уровнем социального интеллекта, богатый словарный запас и грамматически правильная речь – с её некоммуникативностью и т.д. </w:t>
      </w:r>
    </w:p>
    <w:p w:rsidR="0018434B" w:rsidRPr="00360CFA" w:rsidRDefault="0018434B" w:rsidP="009E0D09">
      <w:pPr>
        <w:tabs>
          <w:tab w:val="left" w:pos="1843"/>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Очень важной особенностью для построения образовательного процесса является динамика РАС: она отличается разнообразием и низким уровнем предсказуемости, что затрудняет планирование, поскольку установление определённых временных параметров не </w:t>
      </w:r>
      <w:r w:rsidRPr="00360CFA">
        <w:rPr>
          <w:rFonts w:ascii="Times New Roman" w:hAnsi="Times New Roman" w:cs="Times New Roman"/>
          <w:sz w:val="24"/>
          <w:szCs w:val="24"/>
        </w:rPr>
        <w:lastRenderedPageBreak/>
        <w:t>опирается на ясные представления о динамике в планируемый временн</w:t>
      </w:r>
      <w:r w:rsidRPr="00360CFA">
        <w:rPr>
          <w:rFonts w:ascii="Times New Roman" w:hAnsi="Times New Roman" w:cs="Times New Roman"/>
          <w:b/>
          <w:i/>
          <w:sz w:val="24"/>
          <w:szCs w:val="24"/>
        </w:rPr>
        <w:t>ó</w:t>
      </w:r>
      <w:r w:rsidRPr="00360CFA">
        <w:rPr>
          <w:rFonts w:ascii="Times New Roman" w:hAnsi="Times New Roman" w:cs="Times New Roman"/>
          <w:sz w:val="24"/>
          <w:szCs w:val="24"/>
        </w:rPr>
        <w:t>й период. Это не означает, что планирование образовательного процесса при РАС невозможно: требуется другой подход к планированию и</w:t>
      </w:r>
      <w:r w:rsidR="003F23FB" w:rsidRPr="00360CFA">
        <w:rPr>
          <w:rFonts w:ascii="Times New Roman" w:hAnsi="Times New Roman" w:cs="Times New Roman"/>
          <w:sz w:val="24"/>
          <w:szCs w:val="24"/>
        </w:rPr>
        <w:t xml:space="preserve"> с</w:t>
      </w:r>
      <w:r w:rsidRPr="00360CFA">
        <w:rPr>
          <w:rFonts w:ascii="Times New Roman" w:hAnsi="Times New Roman" w:cs="Times New Roman"/>
          <w:sz w:val="24"/>
          <w:szCs w:val="24"/>
        </w:rPr>
        <w:t xml:space="preserve">пециальное методическое обеспечение. </w:t>
      </w:r>
    </w:p>
    <w:p w:rsidR="0018434B" w:rsidRPr="00360CFA" w:rsidRDefault="0018434B" w:rsidP="009E0D09">
      <w:pPr>
        <w:tabs>
          <w:tab w:val="left" w:pos="1843"/>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Следует учитывать и то обстоятельство, что при аутизме часто отмечаются явления интеллектуальной недостаточности, задержки развития, нарушения сенсорных систем и опорно-двигательного аппарата, синдром дефицита внимания и гиперактивности (СДВГ). Эти расстройства могут быть как компонентом сложного нарушения, так и иметь патогенетическую связь с РАС, но в любом случае это осложняет клиническую картину, делает проявления РАС тем более полиморфными и создаёт ряд дополнительных проблем в связи с образованием таких детей.   </w:t>
      </w:r>
    </w:p>
    <w:p w:rsidR="0018434B" w:rsidRPr="00360CFA" w:rsidRDefault="0018434B" w:rsidP="009E0D09">
      <w:pPr>
        <w:tabs>
          <w:tab w:val="left" w:pos="1843"/>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В </w:t>
      </w:r>
      <w:r w:rsidRPr="00360CFA">
        <w:rPr>
          <w:rFonts w:ascii="Times New Roman" w:hAnsi="Times New Roman" w:cs="Times New Roman"/>
          <w:i/>
          <w:sz w:val="24"/>
          <w:szCs w:val="24"/>
        </w:rPr>
        <w:t>психолого-педагогическом</w:t>
      </w:r>
      <w:r w:rsidRPr="00360CFA">
        <w:rPr>
          <w:rFonts w:ascii="Times New Roman" w:hAnsi="Times New Roman" w:cs="Times New Roman"/>
          <w:sz w:val="24"/>
          <w:szCs w:val="24"/>
        </w:rPr>
        <w:t xml:space="preserve"> отношении дети с РАС выделены в особую группу, поскольку взаимодействие с другими людьми (в том числе, с родителями, воспитателями, педагогами, психологами) строится несколько иначе, чем при других нарушениях развития, в связи с качественными нарушениями коммуникации и социального взаимодействия. Даже при столь тяжёлом нарушении, как слепоглухота, воспитание и обучение опирается, прежде всего, на взаимодействие с ребёнком в то время, как при аутизме сама коммуникация, потребность в ней искажена, а в тяжёлых случаях практически не проявляется</w:t>
      </w:r>
      <w:r w:rsidRPr="00360CFA">
        <w:rPr>
          <w:rFonts w:ascii="Times New Roman" w:hAnsi="Times New Roman" w:cs="Times New Roman"/>
          <w:color w:val="0070C0"/>
          <w:sz w:val="24"/>
          <w:szCs w:val="24"/>
        </w:rPr>
        <w:t>.</w:t>
      </w:r>
      <w:r w:rsidRPr="00360CFA">
        <w:rPr>
          <w:rFonts w:ascii="Times New Roman" w:hAnsi="Times New Roman" w:cs="Times New Roman"/>
          <w:sz w:val="24"/>
          <w:szCs w:val="24"/>
        </w:rPr>
        <w:t xml:space="preserve"> Следовательно, </w:t>
      </w:r>
      <w:r w:rsidRPr="00360CFA">
        <w:rPr>
          <w:rFonts w:ascii="Times New Roman" w:hAnsi="Times New Roman" w:cs="Times New Roman"/>
          <w:b/>
          <w:i/>
          <w:sz w:val="24"/>
          <w:szCs w:val="24"/>
        </w:rPr>
        <w:t>решению традиционных задач дошкольного образования должно предшествовать хотя бы частичное преодоление, смягчение обусловленных аутизмом трудностей,</w:t>
      </w:r>
      <w:r w:rsidRPr="00360CFA">
        <w:rPr>
          <w:rFonts w:ascii="Times New Roman" w:hAnsi="Times New Roman" w:cs="Times New Roman"/>
          <w:sz w:val="24"/>
          <w:szCs w:val="24"/>
        </w:rPr>
        <w:t xml:space="preserve"> прежде всего, социально-коммуникативных и поведенческих. В противном случае достижение целевых ориентиров в определённых Федеральным государственным образовательным стандартом (ФГОС) дошкольного образования (ДО) образовательных областях становится весьма проблематичным. </w:t>
      </w:r>
    </w:p>
    <w:p w:rsidR="0018434B" w:rsidRPr="00360CFA" w:rsidRDefault="0018434B" w:rsidP="009E0D09">
      <w:pPr>
        <w:tabs>
          <w:tab w:val="left" w:pos="1843"/>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Психолого-педагогический полиморфизм детей с РАС проявляется в том, что актуальный уровень развития различается не только по общей оценке разных детей. У каждого ребёнка с аутизмом уровни развития коммуникативной, интеллектуальной, речевой, эмоциональной, двигательной сфер, самостоятельности, социально-бытовых навыков и навыков самообслуживания могут очень значительно различаться, причем эти различия, как правило, существенно больше, чем при типичном развитии. </w:t>
      </w:r>
    </w:p>
    <w:p w:rsidR="0018434B" w:rsidRPr="00360CFA" w:rsidRDefault="0018434B" w:rsidP="009E0D09">
      <w:pPr>
        <w:tabs>
          <w:tab w:val="left" w:pos="1843"/>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Неравномерность развития проявляется в динамике усвоения материала, а именно: </w:t>
      </w:r>
    </w:p>
    <w:p w:rsidR="0018434B" w:rsidRPr="00360CFA" w:rsidRDefault="0018434B" w:rsidP="009E0D09">
      <w:pPr>
        <w:tabs>
          <w:tab w:val="left" w:pos="567"/>
          <w:tab w:val="left" w:pos="1134"/>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в больших индивидуальных различиях по признаку обучаемости;</w:t>
      </w:r>
    </w:p>
    <w:p w:rsidR="0018434B" w:rsidRPr="00360CFA" w:rsidRDefault="0018434B" w:rsidP="009E0D09">
      <w:pPr>
        <w:tabs>
          <w:tab w:val="left" w:pos="567"/>
          <w:tab w:val="left" w:pos="1134"/>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в неодинаковых темпах усвоения материала по различным образовательным областям у одного ребёнка; </w:t>
      </w:r>
    </w:p>
    <w:p w:rsidR="0018434B" w:rsidRPr="00360CFA" w:rsidRDefault="0018434B" w:rsidP="009E0D09">
      <w:pPr>
        <w:tabs>
          <w:tab w:val="left" w:pos="567"/>
          <w:tab w:val="left" w:pos="1134"/>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во временн</w:t>
      </w:r>
      <w:r w:rsidR="00F557CA" w:rsidRPr="00F557CA">
        <w:rPr>
          <w:rFonts w:ascii="Times New Roman" w:hAnsi="Times New Roman" w:cs="Times New Roman"/>
          <w:sz w:val="24"/>
          <w:szCs w:val="24"/>
        </w:rPr>
        <w:t>о</w:t>
      </w:r>
      <w:r w:rsidRPr="00360CFA">
        <w:rPr>
          <w:rFonts w:ascii="Times New Roman" w:hAnsi="Times New Roman" w:cs="Times New Roman"/>
          <w:sz w:val="24"/>
          <w:szCs w:val="24"/>
        </w:rPr>
        <w:t xml:space="preserve">й неравномерности усвоения материала в ходе образовательного процесса: ребёнок может какое-то время как бы не усваивать материал или усваивать его очень медленно, но вслед за этим следует скачок; успешные периоды чередуются с периодами «застоя». </w:t>
      </w:r>
    </w:p>
    <w:p w:rsidR="0018434B" w:rsidRPr="00360CFA" w:rsidRDefault="0018434B" w:rsidP="009E0D09">
      <w:pPr>
        <w:tabs>
          <w:tab w:val="left" w:pos="1843"/>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В той или иной степени такие черты свойственны всем детям, но при аутизме разброс этих показателей, степень выраженности отклонений и их качественные характеристики выражены в существенно большей степени. </w:t>
      </w:r>
    </w:p>
    <w:p w:rsidR="0018434B" w:rsidRPr="00360CFA" w:rsidRDefault="0018434B" w:rsidP="009E0D09">
      <w:pPr>
        <w:tabs>
          <w:tab w:val="left" w:pos="1843"/>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Ряд особенностей обучения и воспитания детей с РАС являются следствием (помимо отмеченных выше особенностей интеллектуального и речевого развития) нарушений тонических процессов, восприятия и сквозных психических функций (внимания, памяти, воображения, речи), эмоциональной и регуляторно-волевой сферы.</w:t>
      </w:r>
    </w:p>
    <w:p w:rsidR="0018434B" w:rsidRPr="00360CFA" w:rsidRDefault="0018434B" w:rsidP="009E0D09">
      <w:pPr>
        <w:tabs>
          <w:tab w:val="left" w:pos="1843"/>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i/>
          <w:sz w:val="24"/>
          <w:szCs w:val="24"/>
        </w:rPr>
        <w:t>Тонические процессы</w:t>
      </w:r>
      <w:r w:rsidRPr="00360CFA">
        <w:rPr>
          <w:rFonts w:ascii="Times New Roman" w:hAnsi="Times New Roman" w:cs="Times New Roman"/>
          <w:sz w:val="24"/>
          <w:szCs w:val="24"/>
        </w:rPr>
        <w:t xml:space="preserve">, их нарушения по мнению многих отечественных и зарубежных специалистов, играют центральную роль в патогенезе аутистических расстройств. В практике работы с детьми с РАС это сказывается достаточно многообразно: </w:t>
      </w:r>
    </w:p>
    <w:p w:rsidR="0018434B" w:rsidRPr="00360CFA" w:rsidRDefault="0018434B" w:rsidP="009E0D09">
      <w:pPr>
        <w:tabs>
          <w:tab w:val="left" w:pos="1134"/>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на трудностях осуществления выбора как такового (ребёнок не может усилить один из возможных вариантов решения проблемы и оттормозить другие варианты из-за того, что не срабатывает «закон силы», - и выбор становится затруднённым или невозможным);</w:t>
      </w:r>
    </w:p>
    <w:p w:rsidR="0018434B" w:rsidRPr="00360CFA" w:rsidRDefault="0018434B" w:rsidP="009E0D09">
      <w:pPr>
        <w:tabs>
          <w:tab w:val="left" w:pos="1134"/>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на определении объёма дневной, недельной нагрузки (превышение предела возможностей ребёнка недопустимо, так ка</w:t>
      </w:r>
      <w:r w:rsidR="00057544" w:rsidRPr="00360CFA">
        <w:rPr>
          <w:rFonts w:ascii="Times New Roman" w:hAnsi="Times New Roman" w:cs="Times New Roman"/>
          <w:sz w:val="24"/>
          <w:szCs w:val="24"/>
        </w:rPr>
        <w:t>к п</w:t>
      </w:r>
      <w:r w:rsidRPr="00360CFA">
        <w:rPr>
          <w:rFonts w:ascii="Times New Roman" w:hAnsi="Times New Roman" w:cs="Times New Roman"/>
          <w:sz w:val="24"/>
          <w:szCs w:val="24"/>
        </w:rPr>
        <w:t>ровоцирует развитие пресыщения, и далее  негативизма и других форм проблемного поведения);</w:t>
      </w:r>
    </w:p>
    <w:p w:rsidR="0018434B" w:rsidRPr="00360CFA" w:rsidRDefault="0018434B" w:rsidP="009E0D09">
      <w:pPr>
        <w:tabs>
          <w:tab w:val="left" w:pos="1134"/>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lastRenderedPageBreak/>
        <w:t>на установлении структуры дневной нагрузки – продол</w:t>
      </w:r>
      <w:r w:rsidR="00F557CA">
        <w:rPr>
          <w:rFonts w:ascii="Times New Roman" w:hAnsi="Times New Roman" w:cs="Times New Roman"/>
          <w:sz w:val="24"/>
          <w:szCs w:val="24"/>
        </w:rPr>
        <w:t>жительности занятий, их временно</w:t>
      </w:r>
      <w:r w:rsidRPr="00360CFA">
        <w:rPr>
          <w:rFonts w:ascii="Times New Roman" w:hAnsi="Times New Roman" w:cs="Times New Roman"/>
          <w:sz w:val="24"/>
          <w:szCs w:val="24"/>
        </w:rPr>
        <w:t>й и деятельностной структуры;</w:t>
      </w:r>
    </w:p>
    <w:p w:rsidR="0018434B" w:rsidRPr="00360CFA" w:rsidRDefault="0018434B" w:rsidP="009E0D09">
      <w:pPr>
        <w:tabs>
          <w:tab w:val="left" w:pos="1134"/>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на определении одного из двух принципиальных направлений сопровождения: на повышении возможностей взаимодействия с окружающим и наработк</w:t>
      </w:r>
      <w:r w:rsidR="00057544" w:rsidRPr="00360CFA">
        <w:rPr>
          <w:rFonts w:ascii="Times New Roman" w:hAnsi="Times New Roman" w:cs="Times New Roman"/>
          <w:sz w:val="24"/>
          <w:szCs w:val="24"/>
        </w:rPr>
        <w:t xml:space="preserve">е </w:t>
      </w:r>
      <w:r w:rsidRPr="00360CFA">
        <w:rPr>
          <w:rFonts w:ascii="Times New Roman" w:hAnsi="Times New Roman" w:cs="Times New Roman"/>
          <w:sz w:val="24"/>
          <w:szCs w:val="24"/>
        </w:rPr>
        <w:t>гибкости взаимодействия или на адаптации среды к особенностям ребёнка (возможен и смешанный вариант, который на практике является самым распространённым);</w:t>
      </w:r>
    </w:p>
    <w:p w:rsidR="0018434B" w:rsidRPr="00360CFA" w:rsidRDefault="0018434B" w:rsidP="009E0D09">
      <w:pPr>
        <w:tabs>
          <w:tab w:val="left" w:pos="1134"/>
          <w:tab w:val="left" w:pos="1843"/>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среди проблем, связанных с особенностями </w:t>
      </w:r>
      <w:r w:rsidRPr="00360CFA">
        <w:rPr>
          <w:rFonts w:ascii="Times New Roman" w:hAnsi="Times New Roman" w:cs="Times New Roman"/>
          <w:i/>
          <w:sz w:val="24"/>
          <w:szCs w:val="24"/>
        </w:rPr>
        <w:t>восприятия</w:t>
      </w:r>
      <w:r w:rsidRPr="00360CFA">
        <w:rPr>
          <w:rFonts w:ascii="Times New Roman" w:hAnsi="Times New Roman" w:cs="Times New Roman"/>
          <w:sz w:val="24"/>
          <w:szCs w:val="24"/>
        </w:rPr>
        <w:t xml:space="preserve">, в дошкольном возрасте наиболее существенны фрагментарность и симультанность восприятия, а также трудности восприятия и усвоения сукцессивно организованных (то есть развивающихся во времени) процессов. </w:t>
      </w:r>
    </w:p>
    <w:p w:rsidR="0018434B" w:rsidRPr="00360CFA" w:rsidRDefault="0018434B" w:rsidP="009E0D09">
      <w:pPr>
        <w:tabs>
          <w:tab w:val="left" w:pos="1843"/>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Фрагментарность восприятия проявляется многообразно, но – так или иначе - затрудняет формирование сенсорных образов (далее влияет на развитие наглядно-образного мышления, формирования представлений и понятий) и, тем самым, обедняет и искажает воспринимаемую картину окружающего.</w:t>
      </w:r>
    </w:p>
    <w:p w:rsidR="0018434B" w:rsidRPr="00360CFA" w:rsidRDefault="0018434B" w:rsidP="009E0D09">
      <w:pPr>
        <w:tabs>
          <w:tab w:val="left" w:pos="1843"/>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Симультанность восприятия создаёт предпосылки для трудностей выделения существенных признаков предметов и явлений (релизеров), трудностей их дифференциации, создаёт ряд специальных проблем обучения и воспитания.</w:t>
      </w:r>
    </w:p>
    <w:p w:rsidR="0018434B" w:rsidRPr="00360CFA" w:rsidRDefault="0018434B" w:rsidP="009E0D09">
      <w:pPr>
        <w:tabs>
          <w:tab w:val="left" w:pos="1843"/>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Трудности восприятия и усвоения сукцессивно организованных процессов сказываются на качестве установления временн</w:t>
      </w:r>
      <w:r w:rsidRPr="00360CFA">
        <w:rPr>
          <w:rFonts w:ascii="Times New Roman" w:hAnsi="Times New Roman" w:cs="Times New Roman"/>
          <w:b/>
          <w:i/>
          <w:sz w:val="24"/>
          <w:szCs w:val="24"/>
        </w:rPr>
        <w:t>ы</w:t>
      </w:r>
      <w:r w:rsidRPr="00360CFA">
        <w:rPr>
          <w:rFonts w:ascii="Times New Roman" w:hAnsi="Times New Roman" w:cs="Times New Roman"/>
          <w:sz w:val="24"/>
          <w:szCs w:val="24"/>
        </w:rPr>
        <w:t xml:space="preserve">х связей между явлениями, что создаёт трудности организации и планирования произвольной деятельности (начиная с произвольного подражания), негативно влияет на речевое развитие (так как речь является сукцессивным процессом), способствует фиксации примитивных форм симультанирования (что впоследствии сказывается на развитии высших форм мышления). </w:t>
      </w:r>
    </w:p>
    <w:p w:rsidR="0018434B" w:rsidRPr="00360CFA" w:rsidRDefault="0018434B" w:rsidP="009E0D09">
      <w:pPr>
        <w:tabs>
          <w:tab w:val="left" w:pos="1843"/>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i/>
          <w:sz w:val="24"/>
          <w:szCs w:val="24"/>
        </w:rPr>
        <w:t>Внимание</w:t>
      </w:r>
      <w:r w:rsidRPr="00360CFA">
        <w:rPr>
          <w:rFonts w:ascii="Times New Roman" w:hAnsi="Times New Roman" w:cs="Times New Roman"/>
          <w:sz w:val="24"/>
          <w:szCs w:val="24"/>
        </w:rPr>
        <w:t xml:space="preserve">. Практически во всех случаях произвольное внимание нарушено: </w:t>
      </w:r>
      <w:r w:rsidR="00057544" w:rsidRPr="00360CFA">
        <w:rPr>
          <w:rFonts w:ascii="Times New Roman" w:hAnsi="Times New Roman" w:cs="Times New Roman"/>
          <w:sz w:val="24"/>
          <w:szCs w:val="24"/>
        </w:rPr>
        <w:t>либо</w:t>
      </w:r>
      <w:r w:rsidRPr="00360CFA">
        <w:rPr>
          <w:rFonts w:ascii="Times New Roman" w:hAnsi="Times New Roman" w:cs="Times New Roman"/>
          <w:sz w:val="24"/>
          <w:szCs w:val="24"/>
        </w:rPr>
        <w:t xml:space="preserve"> его сложно на чём-либо сконцентрировать, </w:t>
      </w:r>
      <w:r w:rsidR="00057544" w:rsidRPr="00360CFA">
        <w:rPr>
          <w:rFonts w:ascii="Times New Roman" w:hAnsi="Times New Roman" w:cs="Times New Roman"/>
          <w:sz w:val="24"/>
          <w:szCs w:val="24"/>
        </w:rPr>
        <w:t>либо</w:t>
      </w:r>
      <w:r w:rsidRPr="00360CFA">
        <w:rPr>
          <w:rFonts w:ascii="Times New Roman" w:hAnsi="Times New Roman" w:cs="Times New Roman"/>
          <w:sz w:val="24"/>
          <w:szCs w:val="24"/>
        </w:rPr>
        <w:t xml:space="preserve"> оно фиксировано на каком-то объекте особого интереса ребёнка, и возникают трудности с переключением внимания на другой объект или другую деятельность. Нарушено также совместное внимание</w:t>
      </w:r>
      <w:r w:rsidR="00057544" w:rsidRPr="00360CFA">
        <w:rPr>
          <w:rFonts w:ascii="Times New Roman" w:hAnsi="Times New Roman" w:cs="Times New Roman"/>
          <w:sz w:val="24"/>
          <w:szCs w:val="24"/>
        </w:rPr>
        <w:t xml:space="preserve">: </w:t>
      </w:r>
      <w:r w:rsidRPr="00360CFA">
        <w:rPr>
          <w:rFonts w:ascii="Times New Roman" w:hAnsi="Times New Roman" w:cs="Times New Roman"/>
          <w:sz w:val="24"/>
          <w:szCs w:val="24"/>
        </w:rPr>
        <w:t xml:space="preserve">трудно привлечь внимание ребёнка к какому-то предмету или явлению по инструкции взрослого, а сам ребёнок не стремиться разделить своё внимание к чему-то с другими людьми. </w:t>
      </w:r>
    </w:p>
    <w:p w:rsidR="0018434B" w:rsidRPr="00360CFA" w:rsidRDefault="0018434B" w:rsidP="009E0D09">
      <w:pPr>
        <w:tabs>
          <w:tab w:val="left" w:pos="1843"/>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i/>
          <w:sz w:val="24"/>
          <w:szCs w:val="24"/>
        </w:rPr>
        <w:t>Память.</w:t>
      </w:r>
      <w:r w:rsidRPr="00360CFA">
        <w:rPr>
          <w:rFonts w:ascii="Times New Roman" w:hAnsi="Times New Roman" w:cs="Times New Roman"/>
          <w:sz w:val="24"/>
          <w:szCs w:val="24"/>
        </w:rPr>
        <w:t xml:space="preserve"> У большинства детей с аутизмом наиболее значимым каналом памяти является зрительная память. В то же время, даже при отсутствии гипомнестических расстройств и формально хороших предпосылках накопления опыта, дети с аутизмом испытывают трудности с произвольной актуализацией хранящейся в памяти информации и её использованием, формально освоенные навыки чаще всего трудно переносятся в другие условия, другую обстановку, что затрудняет обучение. Очень часто затруднён переход от декларативных форм памяти (прямое, в основном, формальное запоминание) к процедурным (когда запоминание основано на содержательной связи между явлениями). </w:t>
      </w:r>
    </w:p>
    <w:p w:rsidR="0018434B" w:rsidRPr="00360CFA" w:rsidRDefault="0018434B" w:rsidP="009E0D09">
      <w:pPr>
        <w:tabs>
          <w:tab w:val="left" w:pos="1843"/>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Нарушения </w:t>
      </w:r>
      <w:r w:rsidRPr="00360CFA">
        <w:rPr>
          <w:rFonts w:ascii="Times New Roman" w:hAnsi="Times New Roman" w:cs="Times New Roman"/>
          <w:i/>
          <w:sz w:val="24"/>
          <w:szCs w:val="24"/>
        </w:rPr>
        <w:t>воображения (символизации)</w:t>
      </w:r>
      <w:r w:rsidRPr="00360CFA">
        <w:rPr>
          <w:rFonts w:ascii="Times New Roman" w:hAnsi="Times New Roman" w:cs="Times New Roman"/>
          <w:sz w:val="24"/>
          <w:szCs w:val="24"/>
        </w:rPr>
        <w:t xml:space="preserve">, являющиеся при аутизме диагностически значимым признаком (см. </w:t>
      </w:r>
      <w:r w:rsidRPr="00360CFA">
        <w:rPr>
          <w:rFonts w:ascii="Times New Roman" w:hAnsi="Times New Roman" w:cs="Times New Roman"/>
          <w:sz w:val="24"/>
          <w:szCs w:val="24"/>
          <w:lang w:val="en-US"/>
        </w:rPr>
        <w:t>F</w:t>
      </w:r>
      <w:r w:rsidRPr="00360CFA">
        <w:rPr>
          <w:rFonts w:ascii="Times New Roman" w:hAnsi="Times New Roman" w:cs="Times New Roman"/>
          <w:sz w:val="24"/>
          <w:szCs w:val="24"/>
        </w:rPr>
        <w:t xml:space="preserve">84.0, А5), в дошкольном возрасте проявляются, прежде всего. нарушениями развития символической, ролевой и социально-имитативной игры, то есть органически свойственного дошкольному возрасту виду деятельности при типичном развитии. </w:t>
      </w:r>
    </w:p>
    <w:p w:rsidR="0018434B" w:rsidRPr="00360CFA" w:rsidRDefault="0018434B" w:rsidP="009E0D09">
      <w:pPr>
        <w:tabs>
          <w:tab w:val="left" w:pos="1843"/>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Особенности развития </w:t>
      </w:r>
      <w:r w:rsidRPr="00360CFA">
        <w:rPr>
          <w:rFonts w:ascii="Times New Roman" w:hAnsi="Times New Roman" w:cs="Times New Roman"/>
          <w:i/>
          <w:sz w:val="24"/>
          <w:szCs w:val="24"/>
        </w:rPr>
        <w:t>эмоциональной сферы</w:t>
      </w:r>
      <w:r w:rsidRPr="00360CFA">
        <w:rPr>
          <w:rFonts w:ascii="Times New Roman" w:hAnsi="Times New Roman" w:cs="Times New Roman"/>
          <w:sz w:val="24"/>
          <w:szCs w:val="24"/>
        </w:rPr>
        <w:t xml:space="preserve"> при аутизме в дошкольном возрасте очень важны, поскольку, с одной стороны, на дошкольный возраст приходится период активного становления эмоциональной системы (аффективный уровень нервно-психического развития по В.В. Ковалёву), и, с другой стороны, развитие происходит искажённо (закономерности подробно изучены В.В. Лебединским, О.С. Никольской с соавторами). Особо следует отметить трудности усвоения аффективного смысла происходящего, что ограничивает и искажает формирование мотивации, а также трудности выделения и оценки признаков эмоциональной жизни других людей, что не позволяет адекватно оценивать причины их действий, поступков, поведения и, тем самым, существенно осложняет социальную адаптацию.</w:t>
      </w:r>
    </w:p>
    <w:p w:rsidR="0018434B" w:rsidRPr="00360CFA" w:rsidRDefault="0018434B" w:rsidP="009E0D09">
      <w:pPr>
        <w:tabs>
          <w:tab w:val="left" w:pos="1843"/>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i/>
          <w:sz w:val="24"/>
          <w:szCs w:val="24"/>
        </w:rPr>
        <w:lastRenderedPageBreak/>
        <w:t xml:space="preserve">В регуляторно-волевой сфере </w:t>
      </w:r>
      <w:r w:rsidRPr="00360CFA">
        <w:rPr>
          <w:rFonts w:ascii="Times New Roman" w:hAnsi="Times New Roman" w:cs="Times New Roman"/>
          <w:sz w:val="24"/>
          <w:szCs w:val="24"/>
        </w:rPr>
        <w:t xml:space="preserve">характерны трудности произвольного подражания, нарушения развития социально-имитативной и ролевой игры, наличие ограниченных, повторяющихся и стереотипных форм интересов, поведения и видов деятельности. </w:t>
      </w:r>
    </w:p>
    <w:p w:rsidR="0018434B" w:rsidRPr="00360CFA" w:rsidRDefault="0018434B" w:rsidP="009E0D09">
      <w:pPr>
        <w:tabs>
          <w:tab w:val="left" w:pos="1843"/>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Отмеченные особенности развития детей с РАС позволяют, несмотря на крайнюю полиморфность этой группы, выделить особые образовательные потребности обучающихся с РАС (см. Целевой раздел, 1.2.2.2.) и определить для каждой из этих особых образовательных потребностей спектр потенциальных образовательных решений и необходимых для этого особых образовательных условий.  </w:t>
      </w:r>
    </w:p>
    <w:p w:rsidR="0018434B" w:rsidRPr="00360CFA" w:rsidRDefault="0018434B" w:rsidP="009E0D09">
      <w:pPr>
        <w:tabs>
          <w:tab w:val="left" w:pos="1843"/>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Очень важно, что не только степень выраженности отмеченных проявлений, но и их генез могут быть различными (от обусловленных органическим нарушением до классических психогений), что создаёт очень большие сложности для разработки методических рекомендаций по коррекции РАС у детей дошкольного возраста, и что учтено при разработке настоящей программы.</w:t>
      </w:r>
    </w:p>
    <w:p w:rsidR="0018434B" w:rsidRPr="00360CFA" w:rsidRDefault="0018434B" w:rsidP="009E0D09">
      <w:pPr>
        <w:tabs>
          <w:tab w:val="left" w:pos="1843"/>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К наиболее общим положениям психолог</w:t>
      </w:r>
      <w:r w:rsidR="007A580D">
        <w:rPr>
          <w:rFonts w:ascii="Times New Roman" w:hAnsi="Times New Roman" w:cs="Times New Roman"/>
          <w:sz w:val="24"/>
          <w:szCs w:val="24"/>
        </w:rPr>
        <w:t>о-педагогической работы с обучающимися</w:t>
      </w:r>
      <w:r w:rsidRPr="00360CFA">
        <w:rPr>
          <w:rFonts w:ascii="Times New Roman" w:hAnsi="Times New Roman" w:cs="Times New Roman"/>
          <w:sz w:val="24"/>
          <w:szCs w:val="24"/>
        </w:rPr>
        <w:t xml:space="preserve"> с аутизмом, которые учитываются в настоящей программе, следует отнести следующие:</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регулирование уровня сенсорной насыщенности среды в соответствии с возможностями ребёнка;</w:t>
      </w:r>
    </w:p>
    <w:p w:rsidR="00057544" w:rsidRPr="00360CFA" w:rsidRDefault="00057544"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структурирование времени – в целях преодоления трудностей восприятия и усвоения сукцессивно организованных процессов, временн</w:t>
      </w:r>
      <w:r w:rsidRPr="00360CFA">
        <w:rPr>
          <w:rFonts w:ascii="Times New Roman" w:hAnsi="Times New Roman" w:cs="Times New Roman"/>
          <w:b/>
          <w:i/>
          <w:sz w:val="24"/>
          <w:szCs w:val="24"/>
        </w:rPr>
        <w:t>ó</w:t>
      </w:r>
      <w:r w:rsidRPr="00360CFA">
        <w:rPr>
          <w:rFonts w:ascii="Times New Roman" w:hAnsi="Times New Roman" w:cs="Times New Roman"/>
          <w:sz w:val="24"/>
          <w:szCs w:val="24"/>
        </w:rPr>
        <w:t>й организации деятельности;</w:t>
      </w:r>
    </w:p>
    <w:p w:rsidR="00057544" w:rsidRPr="00360CFA" w:rsidRDefault="00057544"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структурирование пространства – как способ, помогающий преодолению трудностей выбора в пространственной организации деятельности;</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визуализация развивающих и обучающих средств, степень которой должна соответствовать возможностям ребёнка и перспективам его развития;</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генерализация навыка – снятие (минимизация) зависимости навыка от несущественных факторов, препятствующих его переносу в другие условия; формирование функциональной значимости для ребёнка навыка как такового;</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недостаточность возможностей (иногда невозможность) усвоения «из жизни» (имплицитно) смысла происходящего, новых навыков и умений (прежде всего, через игру и произвольное подражание). Вследствие этого возникает необходимость: а) определения соотношения имплицитных и эксплицитных (специально направленных на обучение определённым навыкам и умениям) методов обучения и воспитания, б) адаптации традиционных методов обучения с учётом особенностей развития детей с РАС;</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отклонения от типичных представлений о принципе «от простого - к сложному», поскольку в условиях искажённого развития понятия о простоте и сложности могут быть очень индивидуальными;</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учитывая искажённость (часто в сочетании с недоразвитием) формирования понятий при РАС, предпринимать индивидуализированные меры для оптимизации развития структуры мышления детей с аутизмом от свойственных раннему возрасту примитивных форм, учитывающих исключительно временн</w:t>
      </w:r>
      <w:r w:rsidRPr="00360CFA">
        <w:rPr>
          <w:rFonts w:ascii="Times New Roman" w:hAnsi="Times New Roman" w:cs="Times New Roman"/>
          <w:b/>
          <w:i/>
          <w:sz w:val="24"/>
          <w:szCs w:val="24"/>
        </w:rPr>
        <w:t>ы</w:t>
      </w:r>
      <w:r w:rsidRPr="00360CFA">
        <w:rPr>
          <w:rFonts w:ascii="Times New Roman" w:hAnsi="Times New Roman" w:cs="Times New Roman"/>
          <w:sz w:val="24"/>
          <w:szCs w:val="24"/>
        </w:rPr>
        <w:t xml:space="preserve">е связи («после того - следовательно, в силу того»), к свойственной развитому мышлению схеме «индукция – понятие – дедукция». Проблемы могут касаться как формирования понятия, так и реализации понятия в конкретные воплощения, что требует внимания специалиста – и, прежде всего, в дошкольном возрасте; </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в мнемических и, что особенно важно, в собственно мыслительных процессах переходить с использованием соответствующих методов и технологий от декларативных (например, механического запоминания или установления формальной последовательности явлений и др.) к процессуальным механизмам (например, логической памяти или установлению причинно-следственных связей);</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без коррекции проблем поведения – какого бы генеза они ни были – содержательная работа по реализации программы дошкольного образования эффективной быть не может. </w:t>
      </w:r>
    </w:p>
    <w:p w:rsidR="0018434B" w:rsidRPr="00360CFA" w:rsidRDefault="007A580D"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Неоднородность контингента обучающихся</w:t>
      </w:r>
      <w:r w:rsidR="0018434B" w:rsidRPr="00360CFA">
        <w:rPr>
          <w:rFonts w:ascii="Times New Roman" w:hAnsi="Times New Roman" w:cs="Times New Roman"/>
          <w:sz w:val="24"/>
          <w:szCs w:val="24"/>
        </w:rPr>
        <w:t xml:space="preserve"> дошкольного возраста с РАС требует дифференциации и индивидуализации коррекционно-образовательного процесса по всем составляющим образовательной траектории – содержательной, деятельностной и </w:t>
      </w:r>
      <w:r w:rsidR="0018434B" w:rsidRPr="00360CFA">
        <w:rPr>
          <w:rFonts w:ascii="Times New Roman" w:hAnsi="Times New Roman" w:cs="Times New Roman"/>
          <w:sz w:val="24"/>
          <w:szCs w:val="24"/>
        </w:rPr>
        <w:lastRenderedPageBreak/>
        <w:t xml:space="preserve">процессуальной, - что полностью соответствует принципу вариативности образования, понятому с учётом особенностей развития детей с РАС. </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Во-первых, необходима вариативность коррекционных подходов, направленная на смягчение (в идеале – снятие) проблем, обусловленных аутизмом, без чего невозможно эффективное освоение традиционных образовательных областей дошкольного образования, обозначенных в ФГОС ДО.</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Во-вторых, необходима вариативность в традиционном понимании как способность системы образования предоставить обучающимся разнообразные варианты образовательных траекторий с целью обеспечения максимально возможной степени самореализации, для чего могут использоваться все имеющиеся в системе образования возможности с учётом перечисленных выше особенностей обучения детей с РАС.</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Индивидуализация образовательного процесса обеспечивается возможностью использования индивидуальных программ и учебных планов на основе регулярного контроля за ходом образовательного процесса с использованием как традиционных клинических и психолого-педагогических диагностических методов, так и соответствующих тестов. </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Дифференциация образовательного процесса должна опираться на выделение определённых подгрупп детей с РАС на основе особенностей, непосредственно связанных с аутизмом и им обусловленных. Для этой цели более всего подходит классификация, использованная в </w:t>
      </w:r>
      <w:r w:rsidRPr="00360CFA">
        <w:rPr>
          <w:rFonts w:ascii="Times New Roman" w:hAnsi="Times New Roman" w:cs="Times New Roman"/>
          <w:sz w:val="24"/>
          <w:szCs w:val="24"/>
          <w:lang w:val="en-US"/>
        </w:rPr>
        <w:t>DSM</w:t>
      </w:r>
      <w:r w:rsidRPr="00360CFA">
        <w:rPr>
          <w:rFonts w:ascii="Times New Roman" w:hAnsi="Times New Roman" w:cs="Times New Roman"/>
          <w:sz w:val="24"/>
          <w:szCs w:val="24"/>
        </w:rPr>
        <w:t>-5 (и, как ожидается, аналогичная или близкая к ней будет в МКБ-11), в основе которой – тяжесть расстройств и степень необходимой поддержки (коррекции)</w:t>
      </w:r>
      <w:r w:rsidRPr="00360CFA">
        <w:rPr>
          <w:rStyle w:val="a5"/>
          <w:rFonts w:ascii="Times New Roman" w:hAnsi="Times New Roman" w:cs="Times New Roman"/>
          <w:sz w:val="24"/>
          <w:szCs w:val="24"/>
        </w:rPr>
        <w:footnoteReference w:id="4"/>
      </w:r>
      <w:r w:rsidRPr="00360CFA">
        <w:rPr>
          <w:rFonts w:ascii="Times New Roman" w:hAnsi="Times New Roman" w:cs="Times New Roman"/>
          <w:sz w:val="24"/>
          <w:szCs w:val="24"/>
        </w:rPr>
        <w:t xml:space="preserve">.  Следует учесть, что к детям младенческого и раннего возраста эта классификация ограниченно приложима. </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Наиболее тяжёлый </w:t>
      </w:r>
      <w:r w:rsidRPr="00360CFA">
        <w:rPr>
          <w:rFonts w:ascii="Times New Roman" w:hAnsi="Times New Roman" w:cs="Times New Roman"/>
          <w:b/>
          <w:i/>
          <w:sz w:val="24"/>
          <w:szCs w:val="24"/>
        </w:rPr>
        <w:t>третий уровень – потребность в очень существенной поддержке</w:t>
      </w:r>
      <w:r w:rsidRPr="00360CFA">
        <w:rPr>
          <w:rFonts w:ascii="Times New Roman" w:hAnsi="Times New Roman" w:cs="Times New Roman"/>
          <w:sz w:val="24"/>
          <w:szCs w:val="24"/>
        </w:rPr>
        <w:t>. Это обусловлено:</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тяжелой недостаточностью речевых и неречевых навыков общения, что приводит к серьёзным нарушениям в функционировании; </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крайне ограниченной возможностью инициировать социальные взаимодействия и минимальный ответ на социальные инициативы других;</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отсутствием гибкости поведения, значительными трудностями с приспособлением к переменам и изменениям или ограниченные / повторяющиеся формы поведения, которые мешают и существенно затрудняют функционирование во всех сферах;</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сильный стресс и/или выраженные затруднения при смене деятельности или переключении внимания.  </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b/>
          <w:i/>
          <w:sz w:val="24"/>
          <w:szCs w:val="24"/>
        </w:rPr>
        <w:t>Второй уровень – потребность в существенной поддержке</w:t>
      </w:r>
      <w:r w:rsidRPr="00360CFA">
        <w:rPr>
          <w:rFonts w:ascii="Times New Roman" w:hAnsi="Times New Roman" w:cs="Times New Roman"/>
          <w:sz w:val="24"/>
          <w:szCs w:val="24"/>
        </w:rPr>
        <w:t>, что проявляется:</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в заметной недостаточности речевых и неречевых навыков общения; </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в выраженных затруднениях в социальном общении и взаимодействии даже при наличии поддержки; </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в ограниченном инициировании социальных взаимодействий и ограниченном или ненормальном реагировании на социальные инициативы других;</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в отсутствии гибкости в поведении, трудностях в приспособлении к переменам и изменениям или ограниченные / повторяющиеся формы поведения, которые проявляются с достаточной частотой и заметны стороннему наблюдателю, а также мешают функционированию в различных ситуациях;</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в заметном стрессе и/или выраженных затруднениях при смене деятельности или переключении внимания.</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b/>
          <w:i/>
          <w:sz w:val="24"/>
          <w:szCs w:val="24"/>
        </w:rPr>
        <w:t>Первый уровень – потребность в поддержке</w:t>
      </w:r>
      <w:r w:rsidRPr="00360CFA">
        <w:rPr>
          <w:rFonts w:ascii="Times New Roman" w:hAnsi="Times New Roman" w:cs="Times New Roman"/>
          <w:sz w:val="24"/>
          <w:szCs w:val="24"/>
        </w:rPr>
        <w:t>, при котором отмечается следующее:</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без поддержки и содействия недостаточность социального общения приводит к заметным нарушениям; </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сложности с инициированием социальных взаимодействий, нетипичные или неудачные реакции на обращения со стороны окружающих; </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lastRenderedPageBreak/>
        <w:t xml:space="preserve">сниженный интерес к социальным взаимодействиям;  </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негибкое поведение препятствует функционированию в разных ситуациях (недостаточный уровень генерализации навыков и умений);</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сложности с переключением от одного вида деятельности к другому;</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проблемы с организацией и планированием, препятствующие независимости поведения и деятельности.</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В ходе коррекционной работы возможен переход на более высокий уровень и соответственно, снижение потребности в поддержке. Противоположная динамика - снижение функциональных возможностей (и увеличение потребности в поддержке), которое может быть связано с различными причинами (в том числе и эндогенными) - в дошкольном возрасте отмечается реже. </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Несмотря на то, что классификация </w:t>
      </w:r>
      <w:r w:rsidRPr="00360CFA">
        <w:rPr>
          <w:rFonts w:ascii="Times New Roman" w:hAnsi="Times New Roman" w:cs="Times New Roman"/>
          <w:sz w:val="24"/>
          <w:szCs w:val="24"/>
          <w:lang w:val="en-US"/>
        </w:rPr>
        <w:t>DSM</w:t>
      </w:r>
      <w:r w:rsidRPr="00360CFA">
        <w:rPr>
          <w:rFonts w:ascii="Times New Roman" w:hAnsi="Times New Roman" w:cs="Times New Roman"/>
          <w:sz w:val="24"/>
          <w:szCs w:val="24"/>
        </w:rPr>
        <w:t>-5 даёт лишь частичное представление о неоднородности контингента детей дошкольного возраста с РАС, из неё следует необходимость дифференцированного подхода к формированию образовательной траектор</w:t>
      </w:r>
      <w:r w:rsidR="007A580D">
        <w:rPr>
          <w:rFonts w:ascii="Times New Roman" w:hAnsi="Times New Roman" w:cs="Times New Roman"/>
          <w:sz w:val="24"/>
          <w:szCs w:val="24"/>
        </w:rPr>
        <w:t xml:space="preserve">ии дошкольного образования обучающихся </w:t>
      </w:r>
      <w:r w:rsidRPr="00360CFA">
        <w:rPr>
          <w:rFonts w:ascii="Times New Roman" w:hAnsi="Times New Roman" w:cs="Times New Roman"/>
          <w:sz w:val="24"/>
          <w:szCs w:val="24"/>
        </w:rPr>
        <w:t xml:space="preserve"> с РАС во всех её составляющих (содержательном, деятельностном и процессуальном). Этим будет обеспечена возможность реализации особых образовательных потребностей аутичных детей дошкольного возраста и непрерывность перехода к одному из вариантов АООП начального общего образования (НОО) обучающихся с РАС.</w:t>
      </w:r>
    </w:p>
    <w:p w:rsidR="0018434B" w:rsidRPr="00360CFA" w:rsidRDefault="00F557CA"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Настоящая примерная АО</w:t>
      </w:r>
      <w:r w:rsidR="002C4FBA">
        <w:rPr>
          <w:rFonts w:ascii="Times New Roman" w:hAnsi="Times New Roman" w:cs="Times New Roman"/>
          <w:sz w:val="24"/>
          <w:szCs w:val="24"/>
        </w:rPr>
        <w:t>О</w:t>
      </w:r>
      <w:r w:rsidR="0018434B" w:rsidRPr="00360CFA">
        <w:rPr>
          <w:rFonts w:ascii="Times New Roman" w:hAnsi="Times New Roman" w:cs="Times New Roman"/>
          <w:sz w:val="24"/>
          <w:szCs w:val="24"/>
        </w:rPr>
        <w:t xml:space="preserve">П </w:t>
      </w:r>
      <w:r>
        <w:rPr>
          <w:rFonts w:ascii="Times New Roman" w:hAnsi="Times New Roman" w:cs="Times New Roman"/>
          <w:sz w:val="24"/>
          <w:szCs w:val="24"/>
        </w:rPr>
        <w:t xml:space="preserve">ДО </w:t>
      </w:r>
      <w:r w:rsidR="0018434B" w:rsidRPr="00360CFA">
        <w:rPr>
          <w:rFonts w:ascii="Times New Roman" w:hAnsi="Times New Roman" w:cs="Times New Roman"/>
          <w:sz w:val="24"/>
          <w:szCs w:val="24"/>
        </w:rPr>
        <w:t>разрабатывается с целью обеспечения равенства возможностей коррекции и(или) компенсации нарушений развития, достижения возможно более высокого уровня социальной адаптации или социализаци</w:t>
      </w:r>
      <w:r w:rsidR="007A580D">
        <w:rPr>
          <w:rFonts w:ascii="Times New Roman" w:hAnsi="Times New Roman" w:cs="Times New Roman"/>
          <w:sz w:val="24"/>
          <w:szCs w:val="24"/>
        </w:rPr>
        <w:t>и, оптимизации развития обучающихся</w:t>
      </w:r>
      <w:r w:rsidR="0018434B" w:rsidRPr="00360CFA">
        <w:rPr>
          <w:rFonts w:ascii="Times New Roman" w:hAnsi="Times New Roman" w:cs="Times New Roman"/>
          <w:sz w:val="24"/>
          <w:szCs w:val="24"/>
        </w:rPr>
        <w:t xml:space="preserve"> с РАС в период дошкольного детства независимо от места жительства, пола, национальности, языка, социального статуса и других особенностей.</w:t>
      </w:r>
    </w:p>
    <w:p w:rsidR="0018434B" w:rsidRPr="00360CFA" w:rsidRDefault="00F557CA"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АО</w:t>
      </w:r>
      <w:r w:rsidR="002C4FBA">
        <w:rPr>
          <w:rFonts w:ascii="Times New Roman" w:hAnsi="Times New Roman" w:cs="Times New Roman"/>
          <w:sz w:val="24"/>
          <w:szCs w:val="24"/>
        </w:rPr>
        <w:t>О</w:t>
      </w:r>
      <w:r w:rsidR="007A580D">
        <w:rPr>
          <w:rFonts w:ascii="Times New Roman" w:hAnsi="Times New Roman" w:cs="Times New Roman"/>
          <w:sz w:val="24"/>
          <w:szCs w:val="24"/>
        </w:rPr>
        <w:t>П дошкольного образования обучающихся</w:t>
      </w:r>
      <w:r w:rsidR="0018434B" w:rsidRPr="00360CFA">
        <w:rPr>
          <w:rFonts w:ascii="Times New Roman" w:hAnsi="Times New Roman" w:cs="Times New Roman"/>
          <w:sz w:val="24"/>
          <w:szCs w:val="24"/>
        </w:rPr>
        <w:t xml:space="preserve"> с РАС самостоятельно разрабатывается и утверждается </w:t>
      </w:r>
      <w:r>
        <w:rPr>
          <w:rFonts w:ascii="Times New Roman" w:hAnsi="Times New Roman" w:cs="Times New Roman"/>
          <w:sz w:val="24"/>
          <w:szCs w:val="24"/>
        </w:rPr>
        <w:t xml:space="preserve">образовательной </w:t>
      </w:r>
      <w:r w:rsidR="0018434B" w:rsidRPr="00360CFA">
        <w:rPr>
          <w:rFonts w:ascii="Times New Roman" w:hAnsi="Times New Roman" w:cs="Times New Roman"/>
          <w:sz w:val="24"/>
          <w:szCs w:val="24"/>
        </w:rPr>
        <w:t>организацией, осуществляющей образовательную деятельность в соответствии с ФГОС ДО и с учетом нас</w:t>
      </w:r>
      <w:r>
        <w:rPr>
          <w:rFonts w:ascii="Times New Roman" w:hAnsi="Times New Roman" w:cs="Times New Roman"/>
          <w:sz w:val="24"/>
          <w:szCs w:val="24"/>
        </w:rPr>
        <w:t>тоящей ФА</w:t>
      </w:r>
      <w:r w:rsidR="0018434B" w:rsidRPr="00360CFA">
        <w:rPr>
          <w:rFonts w:ascii="Times New Roman" w:hAnsi="Times New Roman" w:cs="Times New Roman"/>
          <w:sz w:val="24"/>
          <w:szCs w:val="24"/>
        </w:rPr>
        <w:t>ОП</w:t>
      </w:r>
      <w:r>
        <w:rPr>
          <w:rFonts w:ascii="Times New Roman" w:hAnsi="Times New Roman" w:cs="Times New Roman"/>
          <w:sz w:val="24"/>
          <w:szCs w:val="24"/>
        </w:rPr>
        <w:t xml:space="preserve"> ДО</w:t>
      </w:r>
      <w:r w:rsidR="0018434B" w:rsidRPr="00360CFA">
        <w:rPr>
          <w:rFonts w:ascii="Times New Roman" w:hAnsi="Times New Roman" w:cs="Times New Roman"/>
          <w:sz w:val="24"/>
          <w:szCs w:val="24"/>
        </w:rPr>
        <w:t>.</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Программа определяет примерное поэтапное содержание образовательных областей с уч</w:t>
      </w:r>
      <w:r w:rsidR="007A580D">
        <w:rPr>
          <w:rFonts w:ascii="Times New Roman" w:hAnsi="Times New Roman" w:cs="Times New Roman"/>
          <w:sz w:val="24"/>
          <w:szCs w:val="24"/>
        </w:rPr>
        <w:t>етом особенностей развития обучающихся</w:t>
      </w:r>
      <w:r w:rsidRPr="00360CFA">
        <w:rPr>
          <w:rFonts w:ascii="Times New Roman" w:hAnsi="Times New Roman" w:cs="Times New Roman"/>
          <w:sz w:val="24"/>
          <w:szCs w:val="24"/>
        </w:rPr>
        <w:t xml:space="preserve"> с РАС и динамики коррекционной работы и, в соответствии с требованиями ФГОС ДО, включает три основных раздела – целевой, содержательный и организационный. </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i/>
          <w:sz w:val="24"/>
          <w:szCs w:val="24"/>
        </w:rPr>
        <w:t>Целевой разде</w:t>
      </w:r>
      <w:r w:rsidRPr="00360CFA">
        <w:rPr>
          <w:rFonts w:ascii="Times New Roman" w:hAnsi="Times New Roman" w:cs="Times New Roman"/>
          <w:sz w:val="24"/>
          <w:szCs w:val="24"/>
        </w:rPr>
        <w:t xml:space="preserve">л Программы включает в себя пояснительную записку, определяет цели и задачи Программы, принципы и подходы к формированию Программы, даёт краткую характеристику особенностей развития детей с РАС в дошкольном возрасте и их особые образовательные потребности, характеризует методические аспекты дошкольного образования детей с РАС, раскрывает его этапность,  формулирует планируемые результаты образовательной деятельности по реализации Программы в виде целевых ориентиров и принципы оценивания качества образовательной деятельности по реализации Программы.  Учитывая острый дефицит специальной литературы по дошкольному образованию детей с РАС, в целевом разделе ряд положений по развитию детей с РАС даны более развёрнуто, чем это принято обычно в образовательных программах. </w:t>
      </w:r>
    </w:p>
    <w:p w:rsidR="007A580D" w:rsidRDefault="0018434B" w:rsidP="009E0D09">
      <w:pPr>
        <w:spacing w:after="0" w:line="240" w:lineRule="auto"/>
        <w:ind w:firstLine="709"/>
        <w:jc w:val="both"/>
        <w:rPr>
          <w:rFonts w:ascii="Times New Roman" w:hAnsi="Times New Roman" w:cs="Times New Roman"/>
          <w:i/>
          <w:sz w:val="24"/>
          <w:szCs w:val="24"/>
        </w:rPr>
      </w:pPr>
      <w:r w:rsidRPr="00360CFA">
        <w:rPr>
          <w:rFonts w:ascii="Times New Roman" w:hAnsi="Times New Roman" w:cs="Times New Roman"/>
          <w:i/>
          <w:sz w:val="24"/>
          <w:szCs w:val="24"/>
        </w:rPr>
        <w:t xml:space="preserve">Содержательный раздел </w:t>
      </w:r>
    </w:p>
    <w:p w:rsidR="007A580D" w:rsidRPr="00360CFA" w:rsidRDefault="007A580D"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На основном этапе ДО дано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среда; характер взаимодействия со взрослыми; характер взаимодействия с другими детьми; система отношений ребенка к миру, к другим людям, к себе самому себе.</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Программы включает описание коррекционно-развивающей работы на этапе ранней помощи и начальном этапе дошкольного образования. Направления этой работы определяются особенностями возраста и свойственными аутизму особенностями развития. Коррекционная развивающая работа, описание которой включает содержательный раздел Программы, является </w:t>
      </w:r>
      <w:r w:rsidRPr="00360CFA">
        <w:rPr>
          <w:rFonts w:ascii="Times New Roman" w:hAnsi="Times New Roman" w:cs="Times New Roman"/>
          <w:sz w:val="24"/>
          <w:szCs w:val="24"/>
        </w:rPr>
        <w:lastRenderedPageBreak/>
        <w:t xml:space="preserve">условием и предпосылкой реализации Программы в остальных образовательных областях с учётом особых образовательных потребностей детей с аутизмом, и направлена на обеспечение возможно более высокого уровня их социальной адаптации и социализации, интеграции в общество. </w:t>
      </w:r>
    </w:p>
    <w:p w:rsidR="0018434B" w:rsidRPr="00360CFA" w:rsidRDefault="0018434B" w:rsidP="009E0D09">
      <w:pPr>
        <w:tabs>
          <w:tab w:val="left" w:pos="1347"/>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Программа создаёт предпосылки для достижения планируемых результат</w:t>
      </w:r>
      <w:r w:rsidR="001A024B">
        <w:rPr>
          <w:rFonts w:ascii="Times New Roman" w:hAnsi="Times New Roman" w:cs="Times New Roman"/>
          <w:sz w:val="24"/>
          <w:szCs w:val="24"/>
        </w:rPr>
        <w:t>ов дошкольного образования обучающихся</w:t>
      </w:r>
      <w:r w:rsidR="006D2649" w:rsidRPr="00360CFA">
        <w:rPr>
          <w:rFonts w:ascii="Times New Roman" w:hAnsi="Times New Roman" w:cs="Times New Roman"/>
          <w:sz w:val="24"/>
          <w:szCs w:val="24"/>
        </w:rPr>
        <w:t xml:space="preserve"> с расстройствами аутистического спектра</w:t>
      </w:r>
      <w:r w:rsidRPr="00360CFA">
        <w:rPr>
          <w:rFonts w:ascii="Times New Roman" w:hAnsi="Times New Roman" w:cs="Times New Roman"/>
          <w:sz w:val="24"/>
          <w:szCs w:val="24"/>
        </w:rPr>
        <w:t xml:space="preserve"> раннего и дошкольного возраста. </w:t>
      </w:r>
    </w:p>
    <w:p w:rsidR="0018434B" w:rsidRPr="00360CFA" w:rsidRDefault="0018434B" w:rsidP="009E0D09">
      <w:pPr>
        <w:tabs>
          <w:tab w:val="left" w:pos="1347"/>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В </w:t>
      </w:r>
      <w:r w:rsidR="00252272" w:rsidRPr="00360CFA">
        <w:rPr>
          <w:rFonts w:ascii="Times New Roman" w:hAnsi="Times New Roman" w:cs="Times New Roman"/>
          <w:i/>
          <w:sz w:val="24"/>
          <w:szCs w:val="24"/>
        </w:rPr>
        <w:t>о</w:t>
      </w:r>
      <w:r w:rsidRPr="00360CFA">
        <w:rPr>
          <w:rFonts w:ascii="Times New Roman" w:hAnsi="Times New Roman" w:cs="Times New Roman"/>
          <w:i/>
          <w:sz w:val="24"/>
          <w:szCs w:val="24"/>
        </w:rPr>
        <w:t>рганизационном разделе</w:t>
      </w:r>
      <w:r w:rsidRPr="00360CFA">
        <w:rPr>
          <w:rFonts w:ascii="Times New Roman" w:hAnsi="Times New Roman" w:cs="Times New Roman"/>
          <w:sz w:val="24"/>
          <w:szCs w:val="24"/>
        </w:rPr>
        <w:t xml:space="preserve"> представлены условия реализации Программы, ее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w:t>
      </w:r>
      <w:r w:rsidR="007A580D">
        <w:rPr>
          <w:rFonts w:ascii="Times New Roman" w:hAnsi="Times New Roman" w:cs="Times New Roman"/>
          <w:sz w:val="24"/>
          <w:szCs w:val="24"/>
        </w:rPr>
        <w:t>ия дошкольного образования обучающихся</w:t>
      </w:r>
      <w:r w:rsidRPr="00360CFA">
        <w:rPr>
          <w:rFonts w:ascii="Times New Roman" w:hAnsi="Times New Roman" w:cs="Times New Roman"/>
          <w:sz w:val="24"/>
          <w:szCs w:val="24"/>
        </w:rPr>
        <w:t xml:space="preserve"> раннего и дошкольного возраста с РАС, дано определение нормативных затрат на оказание государственной услуги по дошкольному образованию данной категории детей.</w:t>
      </w:r>
    </w:p>
    <w:p w:rsidR="0018434B" w:rsidRPr="00360CFA" w:rsidRDefault="0018434B" w:rsidP="009E0D09">
      <w:pPr>
        <w:tabs>
          <w:tab w:val="left" w:pos="1347"/>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Организация самостоятельно определяет соотноше</w:t>
      </w:r>
      <w:r w:rsidR="00F557CA">
        <w:rPr>
          <w:rFonts w:ascii="Times New Roman" w:hAnsi="Times New Roman" w:cs="Times New Roman"/>
          <w:sz w:val="24"/>
          <w:szCs w:val="24"/>
        </w:rPr>
        <w:t>ние объёмов частей примерной АО</w:t>
      </w:r>
      <w:r w:rsidR="001A024B">
        <w:rPr>
          <w:rFonts w:ascii="Times New Roman" w:hAnsi="Times New Roman" w:cs="Times New Roman"/>
          <w:sz w:val="24"/>
          <w:szCs w:val="24"/>
        </w:rPr>
        <w:t>О</w:t>
      </w:r>
      <w:r w:rsidRPr="00360CFA">
        <w:rPr>
          <w:rFonts w:ascii="Times New Roman" w:hAnsi="Times New Roman" w:cs="Times New Roman"/>
          <w:sz w:val="24"/>
          <w:szCs w:val="24"/>
        </w:rPr>
        <w:t xml:space="preserve">П (обязательной части и части, определяемой участниками образовательного процесса) в соответствии с потребностями и возможностями ребёнка с аутизмом; это соотношение должно стремиться к доле 60% обязательной части и к 40% в части, определяемой участниками образовательного процесса. Организация также определяет объём коррекционно-развивающей работы, который на начальном этапе дошкольного образования при необходимости может быть единственным содержанием образовательного процесса и уменьшаться по мере смягчения трудностей, обусловленных аутизмом. </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Программа также содержит рекомендации по оцениванию её достижений в форме педагогической и психологич</w:t>
      </w:r>
      <w:r w:rsidR="007A580D">
        <w:rPr>
          <w:rFonts w:ascii="Times New Roman" w:hAnsi="Times New Roman" w:cs="Times New Roman"/>
          <w:sz w:val="24"/>
          <w:szCs w:val="24"/>
        </w:rPr>
        <w:t>еской диагностики развития обучающихся</w:t>
      </w:r>
      <w:r w:rsidRPr="00360CFA">
        <w:rPr>
          <w:rFonts w:ascii="Times New Roman" w:hAnsi="Times New Roman" w:cs="Times New Roman"/>
          <w:sz w:val="24"/>
          <w:szCs w:val="24"/>
        </w:rPr>
        <w:t xml:space="preserve">, а также качества реализации образовательной программы дошкольной организации. </w:t>
      </w:r>
    </w:p>
    <w:p w:rsidR="0018434B" w:rsidRPr="00360CFA" w:rsidRDefault="0018434B" w:rsidP="009E0D09">
      <w:pPr>
        <w:tabs>
          <w:tab w:val="left" w:pos="1347"/>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Программа завершается четырьмя приложениями, включая список используемых сокращений и словарь терминов (поскольку Программа основана на мультидисциплинарном подходе).</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Настоящая Программа не рассматривается как технолог</w:t>
      </w:r>
      <w:r w:rsidR="007A580D">
        <w:rPr>
          <w:rFonts w:ascii="Times New Roman" w:hAnsi="Times New Roman" w:cs="Times New Roman"/>
          <w:sz w:val="24"/>
          <w:szCs w:val="24"/>
        </w:rPr>
        <w:t>ия дошкольного образования обучающихся</w:t>
      </w:r>
      <w:r w:rsidRPr="00360CFA">
        <w:rPr>
          <w:rFonts w:ascii="Times New Roman" w:hAnsi="Times New Roman" w:cs="Times New Roman"/>
          <w:sz w:val="24"/>
          <w:szCs w:val="24"/>
        </w:rPr>
        <w:t xml:space="preserve"> с аутизмом, поскольку</w:t>
      </w:r>
      <w:r w:rsidR="006D2649" w:rsidRPr="00360CFA">
        <w:rPr>
          <w:rFonts w:ascii="Times New Roman" w:hAnsi="Times New Roman" w:cs="Times New Roman"/>
          <w:sz w:val="24"/>
          <w:szCs w:val="24"/>
        </w:rPr>
        <w:t>,</w:t>
      </w:r>
      <w:r w:rsidRPr="00360CFA">
        <w:rPr>
          <w:rFonts w:ascii="Times New Roman" w:hAnsi="Times New Roman" w:cs="Times New Roman"/>
          <w:sz w:val="24"/>
          <w:szCs w:val="24"/>
        </w:rPr>
        <w:t xml:space="preserve"> в силу особенностей развития при РАС</w:t>
      </w:r>
      <w:r w:rsidR="006D2649" w:rsidRPr="00360CFA">
        <w:rPr>
          <w:rFonts w:ascii="Times New Roman" w:hAnsi="Times New Roman" w:cs="Times New Roman"/>
          <w:sz w:val="24"/>
          <w:szCs w:val="24"/>
        </w:rPr>
        <w:t>,</w:t>
      </w:r>
      <w:r w:rsidRPr="00360CFA">
        <w:rPr>
          <w:rFonts w:ascii="Times New Roman" w:hAnsi="Times New Roman" w:cs="Times New Roman"/>
          <w:sz w:val="24"/>
          <w:szCs w:val="24"/>
        </w:rPr>
        <w:t xml:space="preserve"> не может во всех случаях гарантировать достижени</w:t>
      </w:r>
      <w:r w:rsidR="006D2649" w:rsidRPr="00360CFA">
        <w:rPr>
          <w:rFonts w:ascii="Times New Roman" w:hAnsi="Times New Roman" w:cs="Times New Roman"/>
          <w:sz w:val="24"/>
          <w:szCs w:val="24"/>
        </w:rPr>
        <w:t>е</w:t>
      </w:r>
      <w:r w:rsidRPr="00360CFA">
        <w:rPr>
          <w:rFonts w:ascii="Times New Roman" w:hAnsi="Times New Roman" w:cs="Times New Roman"/>
          <w:sz w:val="24"/>
          <w:szCs w:val="24"/>
        </w:rPr>
        <w:t xml:space="preserve"> желаемых результатов даже на уровне целевых установок. </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По своему организационно-управленческому статусу настоящая Программа не может быть отнесена к определённому структурному типу, так как планирование работы в традиционных образовательных областях (а иногда</w:t>
      </w:r>
      <w:r w:rsidR="006D2649" w:rsidRPr="00360CFA">
        <w:rPr>
          <w:rFonts w:ascii="Times New Roman" w:hAnsi="Times New Roman" w:cs="Times New Roman"/>
          <w:sz w:val="24"/>
          <w:szCs w:val="24"/>
        </w:rPr>
        <w:t>,</w:t>
      </w:r>
      <w:r w:rsidRPr="00360CFA">
        <w:rPr>
          <w:rFonts w:ascii="Times New Roman" w:hAnsi="Times New Roman" w:cs="Times New Roman"/>
          <w:sz w:val="24"/>
          <w:szCs w:val="24"/>
        </w:rPr>
        <w:t xml:space="preserve"> фактически</w:t>
      </w:r>
      <w:r w:rsidR="006D2649" w:rsidRPr="00360CFA">
        <w:rPr>
          <w:rFonts w:ascii="Times New Roman" w:hAnsi="Times New Roman" w:cs="Times New Roman"/>
          <w:sz w:val="24"/>
          <w:szCs w:val="24"/>
        </w:rPr>
        <w:t>,</w:t>
      </w:r>
      <w:r w:rsidRPr="00360CFA">
        <w:rPr>
          <w:rFonts w:ascii="Times New Roman" w:hAnsi="Times New Roman" w:cs="Times New Roman"/>
          <w:sz w:val="24"/>
          <w:szCs w:val="24"/>
        </w:rPr>
        <w:t xml:space="preserve"> сама возможность их освоения) зависит от результатов коррекционного процесса на начальном этапе, и определение качественно-временных характеристик Программы крайне затруднено. В то же время, при успешной динамике коррекционного процесса на основном этапе дошкольного образования детей с РАС возможен постепенный переход к модульной структуре Программы. </w:t>
      </w:r>
    </w:p>
    <w:p w:rsidR="0018434B" w:rsidRPr="00360CFA" w:rsidRDefault="0018434B" w:rsidP="009E0D09">
      <w:pPr>
        <w:spacing w:after="0" w:line="240" w:lineRule="auto"/>
        <w:ind w:firstLine="709"/>
        <w:rPr>
          <w:rFonts w:ascii="Times New Roman" w:hAnsi="Times New Roman" w:cs="Times New Roman"/>
          <w:sz w:val="24"/>
          <w:szCs w:val="24"/>
        </w:rPr>
      </w:pPr>
    </w:p>
    <w:p w:rsidR="0018434B" w:rsidRPr="00360CFA" w:rsidRDefault="0018434B" w:rsidP="009E0D09">
      <w:pPr>
        <w:spacing w:after="0" w:line="240" w:lineRule="auto"/>
        <w:rPr>
          <w:rFonts w:ascii="Times New Roman" w:hAnsi="Times New Roman" w:cs="Times New Roman"/>
          <w:sz w:val="24"/>
          <w:szCs w:val="24"/>
        </w:rPr>
      </w:pPr>
    </w:p>
    <w:p w:rsidR="0018434B" w:rsidRDefault="0018434B" w:rsidP="009E0D09">
      <w:pPr>
        <w:spacing w:after="0" w:line="240" w:lineRule="auto"/>
        <w:rPr>
          <w:rFonts w:ascii="Times New Roman" w:hAnsi="Times New Roman" w:cs="Times New Roman"/>
          <w:sz w:val="24"/>
          <w:szCs w:val="24"/>
        </w:rPr>
      </w:pPr>
    </w:p>
    <w:p w:rsidR="00C66384" w:rsidRDefault="00C66384" w:rsidP="009E0D09">
      <w:pPr>
        <w:spacing w:after="0" w:line="240" w:lineRule="auto"/>
        <w:rPr>
          <w:rFonts w:ascii="Times New Roman" w:hAnsi="Times New Roman" w:cs="Times New Roman"/>
          <w:sz w:val="24"/>
          <w:szCs w:val="24"/>
        </w:rPr>
      </w:pPr>
    </w:p>
    <w:p w:rsidR="00C66384" w:rsidRDefault="00C66384" w:rsidP="009E0D09">
      <w:pPr>
        <w:spacing w:after="0" w:line="240" w:lineRule="auto"/>
        <w:rPr>
          <w:rFonts w:ascii="Times New Roman" w:hAnsi="Times New Roman" w:cs="Times New Roman"/>
          <w:sz w:val="24"/>
          <w:szCs w:val="24"/>
        </w:rPr>
      </w:pPr>
    </w:p>
    <w:p w:rsidR="00C66384" w:rsidRDefault="00C66384" w:rsidP="009E0D09">
      <w:pPr>
        <w:spacing w:after="0" w:line="240" w:lineRule="auto"/>
        <w:rPr>
          <w:rFonts w:ascii="Times New Roman" w:hAnsi="Times New Roman" w:cs="Times New Roman"/>
          <w:sz w:val="24"/>
          <w:szCs w:val="24"/>
        </w:rPr>
      </w:pPr>
    </w:p>
    <w:p w:rsidR="00C66384" w:rsidRDefault="00C66384" w:rsidP="009E0D09">
      <w:pPr>
        <w:spacing w:after="0" w:line="240" w:lineRule="auto"/>
        <w:rPr>
          <w:rFonts w:ascii="Times New Roman" w:hAnsi="Times New Roman" w:cs="Times New Roman"/>
          <w:sz w:val="24"/>
          <w:szCs w:val="24"/>
        </w:rPr>
      </w:pPr>
    </w:p>
    <w:p w:rsidR="00C66384" w:rsidRDefault="00C66384" w:rsidP="009E0D09">
      <w:pPr>
        <w:spacing w:after="0" w:line="240" w:lineRule="auto"/>
        <w:rPr>
          <w:rFonts w:ascii="Times New Roman" w:hAnsi="Times New Roman" w:cs="Times New Roman"/>
          <w:sz w:val="24"/>
          <w:szCs w:val="24"/>
        </w:rPr>
      </w:pPr>
    </w:p>
    <w:p w:rsidR="00C66384" w:rsidRDefault="00C66384" w:rsidP="009E0D09">
      <w:pPr>
        <w:spacing w:after="0" w:line="240" w:lineRule="auto"/>
        <w:rPr>
          <w:rFonts w:ascii="Times New Roman" w:hAnsi="Times New Roman" w:cs="Times New Roman"/>
          <w:sz w:val="24"/>
          <w:szCs w:val="24"/>
        </w:rPr>
      </w:pPr>
    </w:p>
    <w:p w:rsidR="007A580D" w:rsidRDefault="007A580D" w:rsidP="009E0D09">
      <w:pPr>
        <w:spacing w:after="0" w:line="240" w:lineRule="auto"/>
        <w:rPr>
          <w:rFonts w:ascii="Times New Roman" w:hAnsi="Times New Roman" w:cs="Times New Roman"/>
          <w:sz w:val="24"/>
          <w:szCs w:val="24"/>
        </w:rPr>
      </w:pPr>
    </w:p>
    <w:p w:rsidR="0018434B" w:rsidRDefault="0018434B" w:rsidP="009E0D09">
      <w:pPr>
        <w:pStyle w:val="1"/>
        <w:numPr>
          <w:ilvl w:val="0"/>
          <w:numId w:val="1"/>
        </w:numPr>
        <w:spacing w:before="0" w:line="240" w:lineRule="auto"/>
        <w:ind w:left="0" w:firstLine="709"/>
        <w:rPr>
          <w:rFonts w:ascii="Times New Roman" w:hAnsi="Times New Roman" w:cs="Times New Roman"/>
          <w:color w:val="auto"/>
        </w:rPr>
      </w:pPr>
      <w:bookmarkStart w:id="2" w:name="_Toc142323690"/>
      <w:r w:rsidRPr="00475FA1">
        <w:rPr>
          <w:rFonts w:ascii="Times New Roman" w:hAnsi="Times New Roman" w:cs="Times New Roman"/>
          <w:color w:val="auto"/>
        </w:rPr>
        <w:lastRenderedPageBreak/>
        <w:t>Ц</w:t>
      </w:r>
      <w:r w:rsidR="005019FB">
        <w:rPr>
          <w:rFonts w:ascii="Times New Roman" w:hAnsi="Times New Roman" w:cs="Times New Roman"/>
          <w:color w:val="auto"/>
        </w:rPr>
        <w:t>ЕЛЕВОЙ РАЗДЕЛ ПРОГРАММЫ</w:t>
      </w:r>
      <w:bookmarkEnd w:id="2"/>
    </w:p>
    <w:p w:rsidR="00C66384" w:rsidRPr="00C66384" w:rsidRDefault="0018434B" w:rsidP="009E0D09">
      <w:pPr>
        <w:pStyle w:val="20"/>
        <w:numPr>
          <w:ilvl w:val="1"/>
          <w:numId w:val="45"/>
        </w:numPr>
        <w:spacing w:before="0" w:line="240" w:lineRule="auto"/>
        <w:ind w:left="0" w:firstLine="709"/>
        <w:rPr>
          <w:rFonts w:ascii="Times New Roman" w:eastAsia="Times New Roman" w:hAnsi="Times New Roman" w:cs="Times New Roman"/>
          <w:color w:val="auto"/>
          <w:sz w:val="24"/>
          <w:szCs w:val="24"/>
        </w:rPr>
      </w:pPr>
      <w:bookmarkStart w:id="3" w:name="_Toc142323691"/>
      <w:r w:rsidRPr="00520AD9">
        <w:rPr>
          <w:rFonts w:ascii="Times New Roman" w:hAnsi="Times New Roman" w:cs="Times New Roman"/>
          <w:color w:val="auto"/>
          <w:sz w:val="24"/>
          <w:szCs w:val="24"/>
        </w:rPr>
        <w:t>Пояснительная записка</w:t>
      </w:r>
      <w:bookmarkEnd w:id="3"/>
    </w:p>
    <w:p w:rsidR="0018434B" w:rsidRPr="00C66384" w:rsidRDefault="0018434B" w:rsidP="009E0D09">
      <w:pPr>
        <w:pStyle w:val="20"/>
        <w:numPr>
          <w:ilvl w:val="2"/>
          <w:numId w:val="45"/>
        </w:numPr>
        <w:spacing w:before="0" w:line="240" w:lineRule="auto"/>
        <w:ind w:left="0" w:firstLine="709"/>
        <w:rPr>
          <w:rFonts w:ascii="Times New Roman" w:eastAsia="Times New Roman" w:hAnsi="Times New Roman" w:cs="Times New Roman"/>
          <w:color w:val="auto"/>
          <w:sz w:val="24"/>
          <w:szCs w:val="24"/>
        </w:rPr>
      </w:pPr>
      <w:bookmarkStart w:id="4" w:name="_Toc142323692"/>
      <w:r w:rsidRPr="00C66384">
        <w:rPr>
          <w:rFonts w:ascii="Times New Roman" w:hAnsi="Times New Roman" w:cs="Times New Roman"/>
          <w:color w:val="auto"/>
          <w:sz w:val="24"/>
          <w:szCs w:val="24"/>
        </w:rPr>
        <w:t>Цели и задачи Программы</w:t>
      </w:r>
      <w:bookmarkEnd w:id="4"/>
    </w:p>
    <w:p w:rsidR="00B36B9A" w:rsidRDefault="0018434B" w:rsidP="009E0D09">
      <w:pPr>
        <w:spacing w:after="0" w:line="240" w:lineRule="auto"/>
        <w:ind w:firstLine="708"/>
        <w:jc w:val="both"/>
        <w:rPr>
          <w:rFonts w:ascii="Times New Roman" w:hAnsi="Times New Roman" w:cs="Times New Roman"/>
          <w:sz w:val="24"/>
          <w:szCs w:val="24"/>
        </w:rPr>
      </w:pPr>
      <w:r w:rsidRPr="00B36B9A">
        <w:rPr>
          <w:rFonts w:ascii="Times New Roman" w:eastAsia="Times New Roman" w:hAnsi="Times New Roman" w:cs="Times New Roman"/>
          <w:i/>
          <w:sz w:val="24"/>
          <w:szCs w:val="24"/>
        </w:rPr>
        <w:t>Целью</w:t>
      </w:r>
      <w:r w:rsidRPr="00B36B9A">
        <w:rPr>
          <w:rFonts w:ascii="Times New Roman" w:eastAsia="Times New Roman" w:hAnsi="Times New Roman" w:cs="Times New Roman"/>
          <w:sz w:val="24"/>
          <w:szCs w:val="24"/>
        </w:rPr>
        <w:t xml:space="preserve"> </w:t>
      </w:r>
      <w:r w:rsidR="00B36B9A" w:rsidRPr="00B36B9A">
        <w:rPr>
          <w:rFonts w:ascii="Times New Roman" w:hAnsi="Times New Roman" w:cs="Times New Roman"/>
          <w:sz w:val="24"/>
          <w:szCs w:val="24"/>
        </w:rPr>
        <w:t>реализации Адаптированной образовательной программы дошкольного образования (далее – АОП</w:t>
      </w:r>
      <w:r w:rsidR="00B5119B">
        <w:rPr>
          <w:rFonts w:ascii="Times New Roman" w:hAnsi="Times New Roman" w:cs="Times New Roman"/>
          <w:sz w:val="24"/>
          <w:szCs w:val="24"/>
        </w:rPr>
        <w:t xml:space="preserve"> ДО</w:t>
      </w:r>
      <w:r w:rsidR="00B36B9A" w:rsidRPr="00B36B9A">
        <w:rPr>
          <w:rFonts w:ascii="Times New Roman" w:hAnsi="Times New Roman" w:cs="Times New Roman"/>
          <w:sz w:val="24"/>
          <w:szCs w:val="24"/>
        </w:rPr>
        <w:t xml:space="preserve">, Программа) для обучающихся с расстройствами аутистического спектра (далее - </w:t>
      </w:r>
      <w:r w:rsidR="00B36B9A">
        <w:rPr>
          <w:rFonts w:ascii="Times New Roman" w:hAnsi="Times New Roman" w:cs="Times New Roman"/>
          <w:sz w:val="24"/>
          <w:szCs w:val="24"/>
        </w:rPr>
        <w:t xml:space="preserve">РАС) МБДОУ </w:t>
      </w:r>
      <w:r w:rsidR="00B36B9A" w:rsidRPr="00B36B9A">
        <w:rPr>
          <w:rFonts w:ascii="Times New Roman" w:hAnsi="Times New Roman" w:cs="Times New Roman"/>
          <w:sz w:val="24"/>
          <w:szCs w:val="24"/>
        </w:rPr>
        <w:t>«</w:t>
      </w:r>
      <w:r w:rsidR="00B36B9A">
        <w:rPr>
          <w:rFonts w:ascii="Times New Roman" w:hAnsi="Times New Roman" w:cs="Times New Roman"/>
          <w:sz w:val="24"/>
          <w:szCs w:val="24"/>
        </w:rPr>
        <w:t>Детский сад № 2</w:t>
      </w:r>
      <w:r w:rsidR="00B9496F">
        <w:rPr>
          <w:rFonts w:ascii="Times New Roman" w:hAnsi="Times New Roman" w:cs="Times New Roman"/>
          <w:sz w:val="24"/>
          <w:szCs w:val="24"/>
        </w:rPr>
        <w:t>2</w:t>
      </w:r>
      <w:r w:rsidR="00B36B9A">
        <w:rPr>
          <w:rFonts w:ascii="Times New Roman" w:hAnsi="Times New Roman" w:cs="Times New Roman"/>
          <w:sz w:val="24"/>
          <w:szCs w:val="24"/>
        </w:rPr>
        <w:t xml:space="preserve"> </w:t>
      </w:r>
      <w:r w:rsidR="00B36B9A" w:rsidRPr="00B36B9A">
        <w:rPr>
          <w:rFonts w:ascii="Times New Roman" w:hAnsi="Times New Roman" w:cs="Times New Roman"/>
          <w:sz w:val="24"/>
          <w:szCs w:val="24"/>
        </w:rPr>
        <w:t>“</w:t>
      </w:r>
      <w:r w:rsidR="00B9496F">
        <w:rPr>
          <w:rFonts w:ascii="Times New Roman" w:hAnsi="Times New Roman" w:cs="Times New Roman"/>
          <w:sz w:val="24"/>
          <w:szCs w:val="24"/>
        </w:rPr>
        <w:t>Светлячок</w:t>
      </w:r>
      <w:r w:rsidR="00B36B9A" w:rsidRPr="00B36B9A">
        <w:rPr>
          <w:rFonts w:ascii="Times New Roman" w:hAnsi="Times New Roman" w:cs="Times New Roman"/>
          <w:sz w:val="24"/>
          <w:szCs w:val="24"/>
        </w:rPr>
        <w:t>”</w:t>
      </w:r>
      <w:r w:rsidR="00B36B9A">
        <w:rPr>
          <w:rFonts w:ascii="Times New Roman" w:hAnsi="Times New Roman" w:cs="Times New Roman"/>
          <w:sz w:val="24"/>
          <w:szCs w:val="24"/>
        </w:rPr>
        <w:t xml:space="preserve">» </w:t>
      </w:r>
      <w:r w:rsidR="00B36B9A" w:rsidRPr="00B36B9A">
        <w:rPr>
          <w:rFonts w:ascii="Times New Roman" w:hAnsi="Times New Roman" w:cs="Times New Roman"/>
          <w:sz w:val="24"/>
          <w:szCs w:val="24"/>
        </w:rPr>
        <w:t>является обеспечение условий для дошкольного образования, определяемых общими и особыми потребностями ребёнка дошкольного возраста с ограниченными возможностями здоровья (далее</w:t>
      </w:r>
      <w:r w:rsidR="00B36B9A" w:rsidRPr="00B36B9A">
        <w:t xml:space="preserve"> – </w:t>
      </w:r>
      <w:r w:rsidR="00B36B9A" w:rsidRPr="002C4FBA">
        <w:rPr>
          <w:rFonts w:ascii="Times New Roman" w:hAnsi="Times New Roman" w:cs="Times New Roman"/>
          <w:sz w:val="24"/>
          <w:szCs w:val="24"/>
        </w:rPr>
        <w:t>ОВЗ</w:t>
      </w:r>
      <w:r w:rsidR="00B36B9A" w:rsidRPr="00B36B9A">
        <w:rPr>
          <w:rFonts w:ascii="Times New Roman" w:hAnsi="Times New Roman" w:cs="Times New Roman"/>
          <w:sz w:val="24"/>
          <w:szCs w:val="24"/>
        </w:rPr>
        <w:t xml:space="preserve">), индивидуальными особенностями его развития и состояния здоровья. </w:t>
      </w:r>
    </w:p>
    <w:p w:rsidR="00B36B9A" w:rsidRDefault="00B36B9A" w:rsidP="009E0D09">
      <w:pPr>
        <w:spacing w:after="0" w:line="240" w:lineRule="auto"/>
        <w:ind w:firstLine="709"/>
        <w:jc w:val="both"/>
        <w:rPr>
          <w:rFonts w:ascii="Times New Roman" w:hAnsi="Times New Roman" w:cs="Times New Roman"/>
          <w:sz w:val="24"/>
          <w:szCs w:val="24"/>
        </w:rPr>
      </w:pPr>
      <w:r w:rsidRPr="00B36B9A">
        <w:rPr>
          <w:rFonts w:ascii="Times New Roman" w:hAnsi="Times New Roman" w:cs="Times New Roman"/>
          <w:sz w:val="24"/>
          <w:szCs w:val="24"/>
        </w:rPr>
        <w:t xml:space="preserve">Программа:  </w:t>
      </w:r>
    </w:p>
    <w:p w:rsidR="00B36B9A" w:rsidRDefault="00B36B9A"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36B9A">
        <w:rPr>
          <w:rFonts w:ascii="Times New Roman" w:hAnsi="Times New Roman" w:cs="Times New Roman"/>
          <w:sz w:val="24"/>
          <w:szCs w:val="24"/>
        </w:rPr>
        <w:t xml:space="preserve">содействует взаимопониманию и сотрудничеству между людьми; </w:t>
      </w:r>
    </w:p>
    <w:p w:rsidR="00B36B9A" w:rsidRDefault="00B36B9A"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36B9A">
        <w:rPr>
          <w:rFonts w:ascii="Times New Roman" w:hAnsi="Times New Roman" w:cs="Times New Roman"/>
          <w:sz w:val="24"/>
          <w:szCs w:val="24"/>
        </w:rPr>
        <w:t xml:space="preserve">способствует реализации прав детей дошкольного возраста на получение доступного и качественного образования; </w:t>
      </w:r>
    </w:p>
    <w:p w:rsidR="00B36B9A" w:rsidRDefault="00B36B9A"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36B9A">
        <w:rPr>
          <w:rFonts w:ascii="Times New Roman" w:hAnsi="Times New Roman" w:cs="Times New Roman"/>
          <w:sz w:val="24"/>
          <w:szCs w:val="24"/>
        </w:rPr>
        <w:t xml:space="preserve">обеспечивает развитие способностей каждого ребенка; </w:t>
      </w:r>
    </w:p>
    <w:p w:rsidR="00B36B9A" w:rsidRDefault="00B36B9A"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36B9A">
        <w:rPr>
          <w:rFonts w:ascii="Times New Roman" w:hAnsi="Times New Roman" w:cs="Times New Roman"/>
          <w:sz w:val="24"/>
          <w:szCs w:val="24"/>
        </w:rPr>
        <w:t xml:space="preserve">обеспечивает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B36B9A" w:rsidRDefault="00B36B9A" w:rsidP="009E0D09">
      <w:pPr>
        <w:spacing w:after="0" w:line="240" w:lineRule="auto"/>
        <w:ind w:firstLine="709"/>
        <w:jc w:val="both"/>
        <w:rPr>
          <w:rFonts w:ascii="Times New Roman" w:hAnsi="Times New Roman" w:cs="Times New Roman"/>
          <w:sz w:val="24"/>
          <w:szCs w:val="24"/>
        </w:rPr>
      </w:pPr>
      <w:r w:rsidRPr="00B36B9A">
        <w:rPr>
          <w:rFonts w:ascii="Times New Roman" w:hAnsi="Times New Roman" w:cs="Times New Roman"/>
          <w:sz w:val="24"/>
          <w:szCs w:val="24"/>
        </w:rPr>
        <w:t xml:space="preserve">Цель Программы достигается через решение следующих </w:t>
      </w:r>
      <w:r w:rsidRPr="00B36B9A">
        <w:rPr>
          <w:rFonts w:ascii="Times New Roman" w:hAnsi="Times New Roman" w:cs="Times New Roman"/>
          <w:i/>
          <w:sz w:val="24"/>
          <w:szCs w:val="24"/>
        </w:rPr>
        <w:t>задач</w:t>
      </w:r>
      <w:r w:rsidRPr="00B36B9A">
        <w:rPr>
          <w:rFonts w:ascii="Times New Roman" w:hAnsi="Times New Roman" w:cs="Times New Roman"/>
          <w:sz w:val="24"/>
          <w:szCs w:val="24"/>
        </w:rPr>
        <w:t xml:space="preserve">: </w:t>
      </w:r>
    </w:p>
    <w:p w:rsidR="00B36B9A" w:rsidRDefault="00B36B9A"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36B9A">
        <w:rPr>
          <w:rFonts w:ascii="Times New Roman" w:hAnsi="Times New Roman" w:cs="Times New Roman"/>
          <w:sz w:val="24"/>
          <w:szCs w:val="24"/>
        </w:rPr>
        <w:t xml:space="preserve">реализация содержания адаптированной образовательной программы; </w:t>
      </w:r>
    </w:p>
    <w:p w:rsidR="00B36B9A" w:rsidRDefault="00B36B9A"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36B9A">
        <w:rPr>
          <w:rFonts w:ascii="Times New Roman" w:hAnsi="Times New Roman" w:cs="Times New Roman"/>
          <w:sz w:val="24"/>
          <w:szCs w:val="24"/>
        </w:rPr>
        <w:t xml:space="preserve">коррекция недостатков психофизического развития детей с ОВЗ;  </w:t>
      </w:r>
    </w:p>
    <w:p w:rsidR="00B36B9A" w:rsidRDefault="00B36B9A"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36B9A">
        <w:rPr>
          <w:rFonts w:ascii="Times New Roman" w:hAnsi="Times New Roman" w:cs="Times New Roman"/>
          <w:sz w:val="24"/>
          <w:szCs w:val="24"/>
        </w:rPr>
        <w:t xml:space="preserve">охрана и укрепление физического и психического здоровья детей с ОВЗ, в том числе их эмоционального благополучия; </w:t>
      </w:r>
    </w:p>
    <w:p w:rsidR="00B36B9A" w:rsidRDefault="00B36B9A"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36B9A">
        <w:rPr>
          <w:rFonts w:ascii="Times New Roman" w:hAnsi="Times New Roman" w:cs="Times New Roman"/>
          <w:sz w:val="24"/>
          <w:szCs w:val="24"/>
        </w:rPr>
        <w:t xml:space="preserve">обеспечение равных возможностей для полноценного развития ребенка с ОВЗ в период дошкольного детства независимо от места </w:t>
      </w:r>
      <w:r>
        <w:rPr>
          <w:rFonts w:ascii="Times New Roman" w:hAnsi="Times New Roman" w:cs="Times New Roman"/>
          <w:sz w:val="24"/>
          <w:szCs w:val="24"/>
        </w:rPr>
        <w:t xml:space="preserve"> </w:t>
      </w:r>
      <w:r w:rsidRPr="00B36B9A">
        <w:rPr>
          <w:rFonts w:ascii="Times New Roman" w:hAnsi="Times New Roman" w:cs="Times New Roman"/>
          <w:sz w:val="24"/>
          <w:szCs w:val="24"/>
        </w:rPr>
        <w:t xml:space="preserve">проживания, пола, нации, языка, социального статуса; </w:t>
      </w:r>
    </w:p>
    <w:p w:rsidR="00B36B9A" w:rsidRDefault="00B36B9A"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36B9A">
        <w:rPr>
          <w:rFonts w:ascii="Times New Roman" w:hAnsi="Times New Roman" w:cs="Times New Roman"/>
          <w:sz w:val="24"/>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другими детьми, взрослыми и миром; </w:t>
      </w:r>
    </w:p>
    <w:p w:rsidR="00B36B9A" w:rsidRDefault="00B36B9A"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36B9A">
        <w:rPr>
          <w:rFonts w:ascii="Times New Roman" w:hAnsi="Times New Roman" w:cs="Times New Roman"/>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B36B9A" w:rsidRDefault="00B36B9A"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36B9A">
        <w:rPr>
          <w:rFonts w:ascii="Times New Roman" w:hAnsi="Times New Roman" w:cs="Times New Roman"/>
          <w:sz w:val="24"/>
          <w:szCs w:val="24"/>
        </w:rPr>
        <w:t xml:space="preserve">формирование общей культуры личности детей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B36B9A" w:rsidRPr="00B36B9A" w:rsidRDefault="00B36B9A"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36B9A">
        <w:rPr>
          <w:rFonts w:ascii="Times New Roman" w:hAnsi="Times New Roman" w:cs="Times New Roman"/>
          <w:sz w:val="24"/>
          <w:szCs w:val="24"/>
        </w:rPr>
        <w:t xml:space="preserve">формирование </w:t>
      </w:r>
      <w:r w:rsidRPr="00B36B9A">
        <w:rPr>
          <w:rFonts w:ascii="Times New Roman" w:hAnsi="Times New Roman" w:cs="Times New Roman"/>
          <w:sz w:val="24"/>
          <w:szCs w:val="24"/>
        </w:rPr>
        <w:tab/>
        <w:t xml:space="preserve">социокультурной </w:t>
      </w:r>
      <w:r w:rsidRPr="00B36B9A">
        <w:rPr>
          <w:rFonts w:ascii="Times New Roman" w:hAnsi="Times New Roman" w:cs="Times New Roman"/>
          <w:sz w:val="24"/>
          <w:szCs w:val="24"/>
        </w:rPr>
        <w:tab/>
        <w:t xml:space="preserve">среды, </w:t>
      </w:r>
      <w:r w:rsidRPr="00B36B9A">
        <w:rPr>
          <w:rFonts w:ascii="Times New Roman" w:hAnsi="Times New Roman" w:cs="Times New Roman"/>
          <w:sz w:val="24"/>
          <w:szCs w:val="24"/>
        </w:rPr>
        <w:tab/>
        <w:t xml:space="preserve">соответствующей </w:t>
      </w:r>
    </w:p>
    <w:p w:rsidR="00B36B9A" w:rsidRDefault="00B36B9A" w:rsidP="009E0D09">
      <w:pPr>
        <w:spacing w:after="0" w:line="240" w:lineRule="auto"/>
        <w:ind w:firstLine="709"/>
        <w:jc w:val="both"/>
        <w:rPr>
          <w:rFonts w:ascii="Times New Roman" w:hAnsi="Times New Roman" w:cs="Times New Roman"/>
          <w:sz w:val="24"/>
          <w:szCs w:val="24"/>
        </w:rPr>
      </w:pPr>
      <w:r w:rsidRPr="00B36B9A">
        <w:rPr>
          <w:rFonts w:ascii="Times New Roman" w:hAnsi="Times New Roman" w:cs="Times New Roman"/>
          <w:sz w:val="24"/>
          <w:szCs w:val="24"/>
        </w:rPr>
        <w:t xml:space="preserve">психофизическим и индивидуальным особенностям развития детей с ОВЗ; </w:t>
      </w:r>
    </w:p>
    <w:p w:rsidR="00B36B9A" w:rsidRDefault="00B36B9A"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36B9A">
        <w:rPr>
          <w:rFonts w:ascii="Times New Roman" w:hAnsi="Times New Roman" w:cs="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развития, образования, реабилитации (абилитации), охраны и укрепления здоровья детей с ОВЗ; </w:t>
      </w:r>
    </w:p>
    <w:p w:rsidR="00B36B9A" w:rsidRPr="00B36B9A" w:rsidRDefault="00B36B9A"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36B9A">
        <w:rPr>
          <w:rFonts w:ascii="Times New Roman" w:hAnsi="Times New Roman" w:cs="Times New Roman"/>
          <w:sz w:val="24"/>
          <w:szCs w:val="24"/>
        </w:rPr>
        <w:t xml:space="preserve">обеспечение преемственности целей, задач и содержания дошкольного и начального общего образования. </w:t>
      </w:r>
    </w:p>
    <w:p w:rsidR="009C3E2D" w:rsidRPr="009C3E2D" w:rsidRDefault="0018434B" w:rsidP="009E0D09">
      <w:pPr>
        <w:pStyle w:val="3"/>
        <w:numPr>
          <w:ilvl w:val="2"/>
          <w:numId w:val="45"/>
        </w:numPr>
        <w:spacing w:before="0" w:line="240" w:lineRule="auto"/>
        <w:ind w:left="0" w:firstLine="709"/>
        <w:jc w:val="both"/>
        <w:rPr>
          <w:rFonts w:ascii="Times New Roman" w:eastAsia="Times New Roman" w:hAnsi="Times New Roman" w:cs="Times New Roman"/>
          <w:color w:val="auto"/>
          <w:sz w:val="24"/>
          <w:szCs w:val="24"/>
        </w:rPr>
      </w:pPr>
      <w:bookmarkStart w:id="5" w:name="_Toc142323693"/>
      <w:r w:rsidRPr="009C3E2D">
        <w:rPr>
          <w:rFonts w:ascii="Times New Roman" w:eastAsia="Times New Roman" w:hAnsi="Times New Roman" w:cs="Times New Roman"/>
          <w:color w:val="auto"/>
          <w:sz w:val="24"/>
          <w:szCs w:val="24"/>
        </w:rPr>
        <w:t>Принципы и подходы к формированию Программы</w:t>
      </w:r>
      <w:bookmarkEnd w:id="5"/>
    </w:p>
    <w:p w:rsidR="00475FA1" w:rsidRPr="00475FA1" w:rsidRDefault="00475FA1" w:rsidP="009E0D09">
      <w:pPr>
        <w:pStyle w:val="22"/>
        <w:ind w:firstLine="709"/>
        <w:rPr>
          <w:rFonts w:ascii="Times New Roman" w:hAnsi="Times New Roman" w:cs="Times New Roman"/>
          <w:sz w:val="24"/>
          <w:szCs w:val="24"/>
        </w:rPr>
      </w:pPr>
      <w:r w:rsidRPr="00475FA1">
        <w:rPr>
          <w:rFonts w:ascii="Times New Roman" w:hAnsi="Times New Roman" w:cs="Times New Roman"/>
          <w:sz w:val="24"/>
          <w:szCs w:val="24"/>
        </w:rPr>
        <w:t>В соответствии со Стандартом Программа построена на следующих принципах:</w:t>
      </w:r>
    </w:p>
    <w:p w:rsidR="00475FA1" w:rsidRDefault="00475FA1" w:rsidP="009E0D09">
      <w:pPr>
        <w:pStyle w:val="22"/>
        <w:ind w:firstLine="709"/>
        <w:rPr>
          <w:rFonts w:ascii="Times New Roman" w:hAnsi="Times New Roman" w:cs="Times New Roman"/>
          <w:sz w:val="24"/>
          <w:szCs w:val="24"/>
        </w:rPr>
      </w:pPr>
      <w:r>
        <w:rPr>
          <w:rFonts w:ascii="Times New Roman" w:hAnsi="Times New Roman" w:cs="Times New Roman"/>
          <w:sz w:val="24"/>
          <w:szCs w:val="24"/>
        </w:rPr>
        <w:t>- поддержка разнообразия детства;</w:t>
      </w:r>
    </w:p>
    <w:p w:rsidR="00475FA1" w:rsidRDefault="00475FA1" w:rsidP="009E0D09">
      <w:pPr>
        <w:pStyle w:val="22"/>
        <w:ind w:firstLine="709"/>
        <w:rPr>
          <w:rFonts w:ascii="Times New Roman" w:hAnsi="Times New Roman" w:cs="Times New Roman"/>
          <w:sz w:val="24"/>
          <w:szCs w:val="24"/>
        </w:rPr>
      </w:pPr>
      <w:r>
        <w:rPr>
          <w:rFonts w:ascii="Times New Roman" w:hAnsi="Times New Roman" w:cs="Times New Roman"/>
          <w:sz w:val="24"/>
          <w:szCs w:val="24"/>
        </w:rPr>
        <w:t>- с</w:t>
      </w:r>
      <w:r w:rsidRPr="00475FA1">
        <w:rPr>
          <w:rFonts w:ascii="Times New Roman" w:hAnsi="Times New Roman" w:cs="Times New Roman"/>
          <w:sz w:val="24"/>
          <w:szCs w:val="24"/>
        </w:rPr>
        <w:t xml:space="preserve">охранение уникальности и самоценности детства как важного </w:t>
      </w:r>
      <w:r>
        <w:rPr>
          <w:rFonts w:ascii="Times New Roman" w:hAnsi="Times New Roman" w:cs="Times New Roman"/>
          <w:sz w:val="24"/>
          <w:szCs w:val="24"/>
        </w:rPr>
        <w:t>этапа в общем развитии человека;</w:t>
      </w:r>
    </w:p>
    <w:p w:rsidR="00475FA1" w:rsidRDefault="00475FA1" w:rsidP="009E0D09">
      <w:pPr>
        <w:pStyle w:val="22"/>
        <w:ind w:firstLine="709"/>
        <w:rPr>
          <w:rFonts w:ascii="Times New Roman" w:hAnsi="Times New Roman" w:cs="Times New Roman"/>
          <w:sz w:val="24"/>
          <w:szCs w:val="24"/>
        </w:rPr>
      </w:pPr>
      <w:r>
        <w:rPr>
          <w:rFonts w:ascii="Times New Roman" w:hAnsi="Times New Roman" w:cs="Times New Roman"/>
          <w:sz w:val="24"/>
          <w:szCs w:val="24"/>
        </w:rPr>
        <w:t>- позитивная социализация ребенка;</w:t>
      </w:r>
    </w:p>
    <w:p w:rsidR="00475FA1" w:rsidRDefault="00475FA1" w:rsidP="009E0D09">
      <w:pPr>
        <w:pStyle w:val="22"/>
        <w:ind w:firstLine="709"/>
        <w:rPr>
          <w:rFonts w:ascii="Times New Roman" w:hAnsi="Times New Roman" w:cs="Times New Roman"/>
          <w:sz w:val="24"/>
          <w:szCs w:val="24"/>
        </w:rPr>
      </w:pPr>
      <w:r>
        <w:rPr>
          <w:rFonts w:ascii="Times New Roman" w:hAnsi="Times New Roman" w:cs="Times New Roman"/>
          <w:sz w:val="24"/>
          <w:szCs w:val="24"/>
        </w:rPr>
        <w:t>- л</w:t>
      </w:r>
      <w:r w:rsidRPr="00475FA1">
        <w:rPr>
          <w:rFonts w:ascii="Times New Roman" w:hAnsi="Times New Roman" w:cs="Times New Roman"/>
          <w:sz w:val="24"/>
          <w:szCs w:val="24"/>
        </w:rPr>
        <w:t xml:space="preserve">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w:t>
      </w:r>
      <w:r w:rsidRPr="00475FA1">
        <w:rPr>
          <w:rFonts w:ascii="Times New Roman" w:hAnsi="Times New Roman" w:cs="Times New Roman"/>
          <w:sz w:val="24"/>
          <w:szCs w:val="24"/>
        </w:rPr>
        <w:lastRenderedPageBreak/>
        <w:t>Организации) и обучающихся</w:t>
      </w:r>
      <w:r>
        <w:rPr>
          <w:rFonts w:ascii="Times New Roman" w:hAnsi="Times New Roman" w:cs="Times New Roman"/>
          <w:sz w:val="24"/>
          <w:szCs w:val="24"/>
        </w:rPr>
        <w:t>;</w:t>
      </w:r>
    </w:p>
    <w:p w:rsidR="00475FA1" w:rsidRDefault="00475FA1" w:rsidP="009E0D09">
      <w:pPr>
        <w:pStyle w:val="22"/>
        <w:ind w:firstLine="709"/>
        <w:rPr>
          <w:rFonts w:ascii="Times New Roman" w:hAnsi="Times New Roman" w:cs="Times New Roman"/>
          <w:sz w:val="24"/>
          <w:szCs w:val="24"/>
        </w:rPr>
      </w:pPr>
      <w:r>
        <w:rPr>
          <w:rFonts w:ascii="Times New Roman" w:hAnsi="Times New Roman" w:cs="Times New Roman"/>
          <w:sz w:val="24"/>
          <w:szCs w:val="24"/>
        </w:rPr>
        <w:t>- с</w:t>
      </w:r>
      <w:r w:rsidRPr="00475FA1">
        <w:rPr>
          <w:rFonts w:ascii="Times New Roman" w:hAnsi="Times New Roman" w:cs="Times New Roman"/>
          <w:sz w:val="24"/>
          <w:szCs w:val="24"/>
        </w:rPr>
        <w:t>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r>
        <w:rPr>
          <w:rFonts w:ascii="Times New Roman" w:hAnsi="Times New Roman" w:cs="Times New Roman"/>
          <w:sz w:val="24"/>
          <w:szCs w:val="24"/>
        </w:rPr>
        <w:t xml:space="preserve">; </w:t>
      </w:r>
    </w:p>
    <w:p w:rsidR="00475FA1" w:rsidRDefault="00475FA1" w:rsidP="009E0D09">
      <w:pPr>
        <w:pStyle w:val="22"/>
        <w:ind w:firstLine="709"/>
        <w:rPr>
          <w:rFonts w:ascii="Times New Roman" w:hAnsi="Times New Roman" w:cs="Times New Roman"/>
          <w:sz w:val="24"/>
          <w:szCs w:val="24"/>
        </w:rPr>
      </w:pPr>
      <w:r>
        <w:rPr>
          <w:rFonts w:ascii="Times New Roman" w:hAnsi="Times New Roman" w:cs="Times New Roman"/>
          <w:sz w:val="24"/>
          <w:szCs w:val="24"/>
        </w:rPr>
        <w:t>- с</w:t>
      </w:r>
      <w:r w:rsidRPr="00475FA1">
        <w:rPr>
          <w:rFonts w:ascii="Times New Roman" w:hAnsi="Times New Roman" w:cs="Times New Roman"/>
          <w:sz w:val="24"/>
          <w:szCs w:val="24"/>
        </w:rPr>
        <w:t>отрудничество Организации с семьей</w:t>
      </w:r>
      <w:r>
        <w:rPr>
          <w:rFonts w:ascii="Times New Roman" w:hAnsi="Times New Roman" w:cs="Times New Roman"/>
          <w:sz w:val="24"/>
          <w:szCs w:val="24"/>
        </w:rPr>
        <w:t>;</w:t>
      </w:r>
    </w:p>
    <w:p w:rsidR="00475FA1" w:rsidRDefault="00475FA1" w:rsidP="009E0D09">
      <w:pPr>
        <w:pStyle w:val="22"/>
        <w:ind w:firstLine="709"/>
        <w:rPr>
          <w:rFonts w:ascii="Times New Roman" w:hAnsi="Times New Roman" w:cs="Times New Roman"/>
          <w:sz w:val="24"/>
          <w:szCs w:val="24"/>
        </w:rPr>
      </w:pPr>
      <w:r>
        <w:rPr>
          <w:rFonts w:ascii="Times New Roman" w:hAnsi="Times New Roman" w:cs="Times New Roman"/>
          <w:sz w:val="24"/>
          <w:szCs w:val="24"/>
        </w:rPr>
        <w:t>- в</w:t>
      </w:r>
      <w:r w:rsidRPr="00475FA1">
        <w:rPr>
          <w:rFonts w:ascii="Times New Roman" w:hAnsi="Times New Roman" w:cs="Times New Roman"/>
          <w:sz w:val="24"/>
          <w:szCs w:val="24"/>
        </w:rPr>
        <w:t>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9C3E2D" w:rsidRPr="003C4623" w:rsidRDefault="009C3E2D" w:rsidP="009E0D09">
      <w:pPr>
        <w:pStyle w:val="3"/>
        <w:numPr>
          <w:ilvl w:val="2"/>
          <w:numId w:val="45"/>
        </w:numPr>
        <w:spacing w:before="0" w:line="240" w:lineRule="auto"/>
        <w:ind w:left="0" w:firstLine="709"/>
        <w:jc w:val="both"/>
        <w:rPr>
          <w:rFonts w:ascii="Times New Roman" w:hAnsi="Times New Roman" w:cs="Times New Roman"/>
          <w:color w:val="auto"/>
          <w:sz w:val="24"/>
          <w:szCs w:val="24"/>
        </w:rPr>
      </w:pPr>
      <w:bookmarkStart w:id="6" w:name="_Toc142323694"/>
      <w:r w:rsidRPr="003C4623">
        <w:rPr>
          <w:rFonts w:ascii="Times New Roman" w:hAnsi="Times New Roman" w:cs="Times New Roman"/>
          <w:color w:val="auto"/>
          <w:sz w:val="24"/>
          <w:szCs w:val="24"/>
        </w:rPr>
        <w:t>Специфические принципы и подходы к формированию АОП ДО для обучающихся с РАС:</w:t>
      </w:r>
      <w:bookmarkEnd w:id="6"/>
    </w:p>
    <w:p w:rsidR="009C3E2D" w:rsidRPr="009C3E2D" w:rsidRDefault="009C3E2D" w:rsidP="009E0D09">
      <w:pPr>
        <w:pStyle w:val="a3"/>
        <w:spacing w:after="0" w:line="240" w:lineRule="auto"/>
        <w:ind w:left="0" w:firstLine="709"/>
        <w:jc w:val="both"/>
        <w:rPr>
          <w:rFonts w:ascii="Times New Roman" w:hAnsi="Times New Roman" w:cs="Times New Roman"/>
          <w:sz w:val="24"/>
          <w:szCs w:val="24"/>
        </w:rPr>
      </w:pPr>
      <w:r w:rsidRPr="009C3E2D">
        <w:rPr>
          <w:rFonts w:ascii="Times New Roman" w:hAnsi="Times New Roman" w:cs="Times New Roman"/>
          <w:sz w:val="24"/>
          <w:szCs w:val="24"/>
        </w:rPr>
        <w:t xml:space="preserve">Эффективный коррекционно-образовательный процесс невозможен без учета особых образовательных потребностей и создания соответствующих специальных условий образования обучающихся с РАС.  </w:t>
      </w:r>
    </w:p>
    <w:p w:rsidR="009C3E2D" w:rsidRPr="009C3E2D" w:rsidRDefault="009C3E2D" w:rsidP="009E0D09">
      <w:pPr>
        <w:pStyle w:val="a3"/>
        <w:spacing w:after="0" w:line="240" w:lineRule="auto"/>
        <w:ind w:left="0" w:firstLine="709"/>
        <w:jc w:val="both"/>
        <w:rPr>
          <w:rFonts w:ascii="Times New Roman" w:hAnsi="Times New Roman" w:cs="Times New Roman"/>
          <w:sz w:val="24"/>
          <w:szCs w:val="24"/>
        </w:rPr>
      </w:pPr>
      <w:r w:rsidRPr="009C3E2D">
        <w:rPr>
          <w:rFonts w:ascii="Times New Roman" w:hAnsi="Times New Roman" w:cs="Times New Roman"/>
          <w:sz w:val="24"/>
          <w:szCs w:val="24"/>
        </w:rPr>
        <w:t xml:space="preserve">Необходимо определить, что именно понимается под «особыми образовательными потребностями» обучающихся с РАС, и каким требованиям эти потребности должны удовлетворять.  </w:t>
      </w:r>
    </w:p>
    <w:p w:rsidR="005F3C1F" w:rsidRDefault="005F3C1F" w:rsidP="009E0D09">
      <w:pPr>
        <w:spacing w:after="0" w:line="240" w:lineRule="auto"/>
        <w:ind w:firstLine="709"/>
        <w:jc w:val="both"/>
        <w:rPr>
          <w:rFonts w:ascii="Times New Roman" w:hAnsi="Times New Roman" w:cs="Times New Roman"/>
          <w:sz w:val="24"/>
          <w:szCs w:val="24"/>
        </w:rPr>
      </w:pPr>
      <w:r w:rsidRPr="005F3C1F">
        <w:rPr>
          <w:rFonts w:ascii="Times New Roman" w:hAnsi="Times New Roman" w:cs="Times New Roman"/>
          <w:b/>
          <w:i/>
          <w:sz w:val="24"/>
          <w:szCs w:val="24"/>
        </w:rPr>
        <w:t>Особые образовательные потребности обучающихся с РАС:</w:t>
      </w:r>
      <w:r w:rsidRPr="005F3C1F">
        <w:rPr>
          <w:rFonts w:ascii="Times New Roman" w:hAnsi="Times New Roman" w:cs="Times New Roman"/>
          <w:sz w:val="24"/>
          <w:szCs w:val="24"/>
        </w:rPr>
        <w:t xml:space="preserve"> </w:t>
      </w:r>
    </w:p>
    <w:p w:rsidR="005F3C1F" w:rsidRDefault="005F3C1F"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F3C1F">
        <w:rPr>
          <w:rFonts w:ascii="Times New Roman" w:hAnsi="Times New Roman" w:cs="Times New Roman"/>
          <w:sz w:val="24"/>
          <w:szCs w:val="24"/>
        </w:rPr>
        <w:t xml:space="preserve">коррекция и(или) компенсация особенностей восприятия и усвоения пространственно-временных характеристик;  </w:t>
      </w:r>
    </w:p>
    <w:p w:rsidR="005F3C1F" w:rsidRDefault="005F3C1F"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F3C1F">
        <w:rPr>
          <w:rFonts w:ascii="Times New Roman" w:hAnsi="Times New Roman" w:cs="Times New Roman"/>
          <w:sz w:val="24"/>
          <w:szCs w:val="24"/>
        </w:rPr>
        <w:t xml:space="preserve">преодоление (смягчение) дефицита и(или) искаженности потребности в вербальном и невербальном общении и развивающихся вторично (или сочетанных) нарушений форм коммуникации; </w:t>
      </w:r>
    </w:p>
    <w:p w:rsidR="005F3C1F" w:rsidRDefault="005F3C1F"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F3C1F">
        <w:rPr>
          <w:rFonts w:ascii="Times New Roman" w:hAnsi="Times New Roman" w:cs="Times New Roman"/>
          <w:sz w:val="24"/>
          <w:szCs w:val="24"/>
        </w:rPr>
        <w:t xml:space="preserve">создание предпосылок для понимания мотивов, лежащих в основе поступков, действий, поведения других людей, для развития социального взаимодействия; </w:t>
      </w:r>
    </w:p>
    <w:p w:rsidR="005F3C1F" w:rsidRPr="005F3C1F" w:rsidRDefault="005F3C1F"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F3C1F">
        <w:rPr>
          <w:rFonts w:ascii="Times New Roman" w:hAnsi="Times New Roman" w:cs="Times New Roman"/>
          <w:sz w:val="24"/>
          <w:szCs w:val="24"/>
        </w:rPr>
        <w:t xml:space="preserve">смягчение обусловленных аутизмом особенностей поведения, затрудняющих учебный процесс, взаимодействие с другими людьми, в тяжелых случаях — пребывание в обществе, в коллективе. </w:t>
      </w:r>
    </w:p>
    <w:p w:rsidR="005F3C1F" w:rsidRPr="005F3C1F" w:rsidRDefault="005F3C1F" w:rsidP="009E0D09">
      <w:pPr>
        <w:spacing w:after="0" w:line="240" w:lineRule="auto"/>
        <w:ind w:firstLine="700"/>
        <w:jc w:val="both"/>
        <w:rPr>
          <w:rFonts w:ascii="Times New Roman" w:hAnsi="Times New Roman" w:cs="Times New Roman"/>
          <w:sz w:val="24"/>
          <w:szCs w:val="24"/>
        </w:rPr>
      </w:pPr>
      <w:r w:rsidRPr="005F3C1F">
        <w:rPr>
          <w:rFonts w:ascii="Times New Roman" w:hAnsi="Times New Roman" w:cs="Times New Roman"/>
          <w:b/>
          <w:i/>
          <w:sz w:val="24"/>
          <w:szCs w:val="24"/>
        </w:rPr>
        <w:t xml:space="preserve">Особенности восприятия и усвоения пространственно-временных характеристик окружающего </w:t>
      </w:r>
      <w:r w:rsidRPr="005F3C1F">
        <w:rPr>
          <w:rFonts w:ascii="Times New Roman" w:hAnsi="Times New Roman" w:cs="Times New Roman"/>
          <w:sz w:val="24"/>
          <w:szCs w:val="24"/>
        </w:rPr>
        <w:t>лежат в основе трудностей ориентировки во времени (вчера – сегодня – завтра, сначала – потом и т.п.),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и т.д.)., процессов воображения (символизации).</w:t>
      </w:r>
      <w:r w:rsidRPr="005F3C1F">
        <w:rPr>
          <w:rFonts w:ascii="Times New Roman" w:hAnsi="Times New Roman" w:cs="Times New Roman"/>
          <w:b/>
          <w:i/>
          <w:sz w:val="24"/>
          <w:szCs w:val="24"/>
        </w:rPr>
        <w:t xml:space="preserve">  </w:t>
      </w:r>
      <w:r w:rsidRPr="005F3C1F">
        <w:rPr>
          <w:rFonts w:ascii="Times New Roman" w:hAnsi="Times New Roman" w:cs="Times New Roman"/>
          <w:sz w:val="24"/>
          <w:szCs w:val="24"/>
        </w:rPr>
        <w:t xml:space="preserve">Психофизиологическая основа этого явления изучена недостаточно, но, тем не менее, его ближайшее следствие очевидно: это трудности восприятия, усвоения сукцессивно организованных процессов, что в случае РАС – общепризнанный в науке факт.  </w:t>
      </w:r>
    </w:p>
    <w:p w:rsidR="005F3C1F" w:rsidRDefault="005F3C1F" w:rsidP="009E0D09">
      <w:pPr>
        <w:spacing w:after="0" w:line="240" w:lineRule="auto"/>
        <w:ind w:firstLine="700"/>
        <w:jc w:val="both"/>
        <w:rPr>
          <w:rFonts w:ascii="Times New Roman" w:hAnsi="Times New Roman" w:cs="Times New Roman"/>
          <w:sz w:val="24"/>
          <w:szCs w:val="24"/>
        </w:rPr>
      </w:pPr>
      <w:r w:rsidRPr="005F3C1F">
        <w:rPr>
          <w:rFonts w:ascii="Times New Roman" w:hAnsi="Times New Roman" w:cs="Times New Roman"/>
          <w:sz w:val="24"/>
          <w:szCs w:val="24"/>
        </w:rPr>
        <w:t xml:space="preserve">Проявления нарушений представлений о пространственно-временных характеристиках окружающего у людей с РАС подробно описаны в литературе, основными из них являются: </w:t>
      </w:r>
    </w:p>
    <w:p w:rsidR="005F3C1F" w:rsidRDefault="005F3C1F" w:rsidP="009E0D09">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 </w:t>
      </w:r>
      <w:r w:rsidRPr="005F3C1F">
        <w:rPr>
          <w:rFonts w:ascii="Times New Roman" w:hAnsi="Times New Roman" w:cs="Times New Roman"/>
          <w:sz w:val="24"/>
          <w:szCs w:val="24"/>
        </w:rPr>
        <w:t xml:space="preserve">фрагментарность восприятия: интрамодальная (трудности формирования мономодального сенсорного образа – зрительного, звукового и др.), межмодальная (трудности формирования полисенсорного образа), в рамках феномена слабости центральной когеренции (фиксация на мелких деталях при трудности или невозможности формирования целостного образа); </w:t>
      </w:r>
    </w:p>
    <w:p w:rsidR="005F3C1F" w:rsidRDefault="005F3C1F" w:rsidP="009E0D09">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 </w:t>
      </w:r>
      <w:r w:rsidRPr="005F3C1F">
        <w:rPr>
          <w:rFonts w:ascii="Times New Roman" w:hAnsi="Times New Roman" w:cs="Times New Roman"/>
          <w:sz w:val="24"/>
          <w:szCs w:val="24"/>
        </w:rPr>
        <w:t xml:space="preserve">симультанность восприятия; </w:t>
      </w:r>
    </w:p>
    <w:p w:rsidR="005F3C1F" w:rsidRPr="005F3C1F" w:rsidRDefault="005F3C1F" w:rsidP="009E0D09">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 </w:t>
      </w:r>
      <w:r w:rsidRPr="005F3C1F">
        <w:rPr>
          <w:rFonts w:ascii="Times New Roman" w:hAnsi="Times New Roman" w:cs="Times New Roman"/>
          <w:sz w:val="24"/>
          <w:szCs w:val="24"/>
        </w:rPr>
        <w:t xml:space="preserve">трудности восприятия сукцессивно организованных процессов. </w:t>
      </w:r>
    </w:p>
    <w:p w:rsidR="005F3C1F" w:rsidRDefault="005F3C1F" w:rsidP="009E0D09">
      <w:pPr>
        <w:spacing w:after="0" w:line="240" w:lineRule="auto"/>
        <w:ind w:firstLine="700"/>
        <w:jc w:val="both"/>
        <w:rPr>
          <w:rFonts w:ascii="Times New Roman" w:hAnsi="Times New Roman" w:cs="Times New Roman"/>
          <w:sz w:val="24"/>
          <w:szCs w:val="24"/>
        </w:rPr>
      </w:pPr>
      <w:r w:rsidRPr="005F3C1F">
        <w:rPr>
          <w:rFonts w:ascii="Times New Roman" w:hAnsi="Times New Roman" w:cs="Times New Roman"/>
          <w:sz w:val="24"/>
          <w:szCs w:val="24"/>
        </w:rPr>
        <w:t xml:space="preserve">Коррекционная работа по каждому из этих пунктов (или их сочетанию) предполагает целый спектр методических решений. Это могут быть специальные занятия, направленные на формирование целостного сенсорного образа (не только и не столько в русле сенсорной интеграции в традиционном понимании этого метода) и(или) способности выделения существенных, смыслоразличительных признаков (релизеров); организация сенсорного </w:t>
      </w:r>
      <w:r w:rsidRPr="005F3C1F">
        <w:rPr>
          <w:rFonts w:ascii="Times New Roman" w:hAnsi="Times New Roman" w:cs="Times New Roman"/>
          <w:sz w:val="24"/>
          <w:szCs w:val="24"/>
        </w:rPr>
        <w:lastRenderedPageBreak/>
        <w:t xml:space="preserve">пространства и выбор стимульного и дидактического материала в соответствии с уровнем сензитивности по соответствующим сенсорным каналам.    </w:t>
      </w:r>
    </w:p>
    <w:p w:rsidR="005F3C1F" w:rsidRPr="005F3C1F" w:rsidRDefault="005F3C1F" w:rsidP="009E0D09">
      <w:pPr>
        <w:spacing w:after="0" w:line="240" w:lineRule="auto"/>
        <w:ind w:firstLine="700"/>
        <w:jc w:val="both"/>
        <w:rPr>
          <w:rFonts w:ascii="Times New Roman" w:hAnsi="Times New Roman" w:cs="Times New Roman"/>
          <w:sz w:val="24"/>
          <w:szCs w:val="24"/>
        </w:rPr>
      </w:pPr>
      <w:r w:rsidRPr="005F3C1F">
        <w:rPr>
          <w:rFonts w:ascii="Times New Roman" w:hAnsi="Times New Roman" w:cs="Times New Roman"/>
          <w:sz w:val="24"/>
          <w:szCs w:val="24"/>
        </w:rPr>
        <w:t>В отношении трудностей усвоения сукцессивно организованных процессов поведенческие методические подходы предлагают визуализацию временн</w:t>
      </w:r>
      <w:r w:rsidRPr="005F3C1F">
        <w:rPr>
          <w:rFonts w:ascii="Times New Roman" w:hAnsi="Times New Roman" w:cs="Times New Roman"/>
          <w:b/>
          <w:i/>
          <w:sz w:val="24"/>
          <w:szCs w:val="24"/>
        </w:rPr>
        <w:t>ы</w:t>
      </w:r>
      <w:r w:rsidRPr="005F3C1F">
        <w:rPr>
          <w:rFonts w:ascii="Times New Roman" w:hAnsi="Times New Roman" w:cs="Times New Roman"/>
          <w:sz w:val="24"/>
          <w:szCs w:val="24"/>
        </w:rPr>
        <w:t xml:space="preserve">х характеристик («визуализацию времени») в виде расписаний, различных по форме (стеллаж или стенд на стене, тетрадь, определённая пространственная организация последовательности заданий (например, корзинки с заданиями нужно брать слева направо) и др.), уровню организации и техническому решению (предметное, визуальное (картинки, фото, пиктограммы и др.), таблички с надписями),  объёму  (на определённый вид деятельности (скажем, переодевание при приходе в школу), день, неделю и более), конкретный выбор которых зависит от особенностей ребёнка, этапа работы, коррекционных задач и др.   </w:t>
      </w:r>
    </w:p>
    <w:p w:rsidR="005F3C1F" w:rsidRPr="005F3C1F" w:rsidRDefault="005F3C1F" w:rsidP="009E0D09">
      <w:pPr>
        <w:spacing w:after="0" w:line="240" w:lineRule="auto"/>
        <w:ind w:firstLine="700"/>
        <w:jc w:val="both"/>
        <w:rPr>
          <w:rFonts w:ascii="Times New Roman" w:hAnsi="Times New Roman" w:cs="Times New Roman"/>
          <w:sz w:val="24"/>
          <w:szCs w:val="24"/>
        </w:rPr>
      </w:pPr>
      <w:r w:rsidRPr="005F3C1F">
        <w:rPr>
          <w:rFonts w:ascii="Times New Roman" w:hAnsi="Times New Roman" w:cs="Times New Roman"/>
          <w:sz w:val="24"/>
          <w:szCs w:val="24"/>
        </w:rPr>
        <w:t xml:space="preserve">В части случав хорошие результаты даёт ведение дневника (естественно, с помощью родителей) в доступной форме (текст, фотографии с подписями или без них). Дневник представляет собой, фактически, то же расписание, но обращённое в прошлое, он позволяет представить прожитый период как целое, увидеть последовательность событий, осознать их взаимосвязь на доступном уровне. </w:t>
      </w:r>
    </w:p>
    <w:p w:rsidR="005F3C1F" w:rsidRPr="005F3C1F" w:rsidRDefault="005F3C1F" w:rsidP="009E0D09">
      <w:pPr>
        <w:spacing w:after="0" w:line="240" w:lineRule="auto"/>
        <w:ind w:firstLine="700"/>
        <w:jc w:val="both"/>
        <w:rPr>
          <w:rFonts w:ascii="Times New Roman" w:hAnsi="Times New Roman" w:cs="Times New Roman"/>
          <w:sz w:val="24"/>
          <w:szCs w:val="24"/>
        </w:rPr>
      </w:pPr>
      <w:r w:rsidRPr="005F3C1F">
        <w:rPr>
          <w:rFonts w:ascii="Times New Roman" w:hAnsi="Times New Roman" w:cs="Times New Roman"/>
          <w:sz w:val="24"/>
          <w:szCs w:val="24"/>
        </w:rPr>
        <w:t xml:space="preserve">Ещё одним следствием трудностей восприятия и усвоения сукцессивно организованных процессов является такой важнейший приём, как максимальная визуализация учебного материала. Ребёнку с аутизмом трудно воспринимать инструкции на слух, гораздо легче – в визуальной форме, которая в большей степени позволяет симультанирование воспринимаемого материала. В зависимости от успешности работы по развитию понимания устной речи степень визуализации может постепенно уменьшаться; иногда необходимым оказывается использование письменной речи, альтернативных и аугментативных форм коммуникации и др. </w:t>
      </w:r>
    </w:p>
    <w:p w:rsidR="005F3C1F" w:rsidRPr="005F3C1F" w:rsidRDefault="005F3C1F" w:rsidP="009E0D09">
      <w:pPr>
        <w:spacing w:after="0" w:line="240" w:lineRule="auto"/>
        <w:ind w:firstLine="700"/>
        <w:jc w:val="both"/>
        <w:rPr>
          <w:rFonts w:ascii="Times New Roman" w:hAnsi="Times New Roman" w:cs="Times New Roman"/>
          <w:sz w:val="24"/>
          <w:szCs w:val="24"/>
        </w:rPr>
      </w:pPr>
      <w:r w:rsidRPr="005F3C1F">
        <w:rPr>
          <w:rFonts w:ascii="Times New Roman" w:hAnsi="Times New Roman" w:cs="Times New Roman"/>
          <w:sz w:val="24"/>
          <w:szCs w:val="24"/>
        </w:rPr>
        <w:t xml:space="preserve">Необходимость структурирования пространства связана с симультанностью восприятия в его примитивной форме, когда одномоментность восприятия связана не целостностью образов и(или) представлений, которые сформированы ещё недостаточно, но только с одновременностью ощущения. Это свойственно всем маленьким детям, но при аутизме в силу асинхронии развития такая форма симультанности сохраняется длительное время; определённые виды деятельности оказываются жёстко связанными с определёнными участками пространства, и попытки видоизменять, нарушать сложившийся симультанный комплекс ставят перед ребёнком с аутизмом проблемы, которые ему трудно разрешить, что затрудняет возможности выбора, ограничивает формирование произвольности и часто  вызывает негативные поведенческие реакции.  </w:t>
      </w:r>
    </w:p>
    <w:p w:rsidR="005F3C1F" w:rsidRPr="005F3C1F" w:rsidRDefault="005F3C1F" w:rsidP="009E0D09">
      <w:pPr>
        <w:spacing w:after="0" w:line="240" w:lineRule="auto"/>
        <w:ind w:firstLine="700"/>
        <w:jc w:val="both"/>
        <w:rPr>
          <w:rFonts w:ascii="Times New Roman" w:hAnsi="Times New Roman" w:cs="Times New Roman"/>
          <w:sz w:val="24"/>
          <w:szCs w:val="24"/>
        </w:rPr>
      </w:pPr>
      <w:r w:rsidRPr="005F3C1F">
        <w:rPr>
          <w:rFonts w:ascii="Times New Roman" w:hAnsi="Times New Roman" w:cs="Times New Roman"/>
          <w:sz w:val="24"/>
          <w:szCs w:val="24"/>
        </w:rPr>
        <w:t xml:space="preserve">Простейший приём из используемых в таких случаях – структурирование пространства, то есть жёсткая привязка определённых занятий к соответствующим участкам пространства (компартментам).  Это, с одной стороны, предупреждает значительную часть проблем поведения, но, с другой стороны, ограничивает произвольность, способствует закреплению стереотипов поведения.  </w:t>
      </w:r>
    </w:p>
    <w:p w:rsidR="005F3C1F" w:rsidRDefault="005F3C1F" w:rsidP="009E0D09">
      <w:pPr>
        <w:spacing w:after="0" w:line="240" w:lineRule="auto"/>
        <w:ind w:firstLine="700"/>
        <w:jc w:val="both"/>
        <w:rPr>
          <w:rFonts w:ascii="Times New Roman" w:hAnsi="Times New Roman" w:cs="Times New Roman"/>
          <w:sz w:val="24"/>
          <w:szCs w:val="24"/>
        </w:rPr>
      </w:pPr>
      <w:r w:rsidRPr="005F3C1F">
        <w:rPr>
          <w:rFonts w:ascii="Times New Roman" w:hAnsi="Times New Roman" w:cs="Times New Roman"/>
          <w:sz w:val="24"/>
          <w:szCs w:val="24"/>
        </w:rPr>
        <w:t>Оптимальным выходом является наработка гибкости в отношении и временн</w:t>
      </w:r>
      <w:r w:rsidRPr="005F3C1F">
        <w:rPr>
          <w:rFonts w:ascii="Times New Roman" w:hAnsi="Times New Roman" w:cs="Times New Roman"/>
          <w:b/>
          <w:i/>
          <w:sz w:val="24"/>
          <w:szCs w:val="24"/>
        </w:rPr>
        <w:t>ы</w:t>
      </w:r>
      <w:r w:rsidRPr="005F3C1F">
        <w:rPr>
          <w:rFonts w:ascii="Times New Roman" w:hAnsi="Times New Roman" w:cs="Times New Roman"/>
          <w:sz w:val="24"/>
          <w:szCs w:val="24"/>
        </w:rPr>
        <w:t xml:space="preserve">х, и пространственных характеристик, постепенное введения аффективных смыслов в окружающее, формирование естественных форм мотивации в соответствии с возможностями ребёнка. Существует много конкретных приёмов наработки гибкости; приведём несколько характерных, практически значимых примеров: </w:t>
      </w:r>
    </w:p>
    <w:p w:rsidR="005F3C1F" w:rsidRDefault="005F3C1F" w:rsidP="009E0D09">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 </w:t>
      </w:r>
      <w:r w:rsidRPr="005F3C1F">
        <w:rPr>
          <w:rFonts w:ascii="Times New Roman" w:hAnsi="Times New Roman" w:cs="Times New Roman"/>
          <w:sz w:val="24"/>
          <w:szCs w:val="24"/>
        </w:rPr>
        <w:t xml:space="preserve">одно и то же задание ребёнок выполняет с разными специалистами, занятия проводятся в разных помещениях. Важно, чтобы задания были хорошо отработаны, и вероятность нежелательных реакций на изменения была минимальной; </w:t>
      </w:r>
    </w:p>
    <w:p w:rsidR="005F3C1F" w:rsidRDefault="005F3C1F" w:rsidP="009E0D09">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 </w:t>
      </w:r>
      <w:r w:rsidRPr="005F3C1F">
        <w:rPr>
          <w:rFonts w:ascii="Times New Roman" w:hAnsi="Times New Roman" w:cs="Times New Roman"/>
          <w:sz w:val="24"/>
          <w:szCs w:val="24"/>
        </w:rPr>
        <w:t xml:space="preserve">постепенное усложнение выбора поощрения: сначала без выбора («Хочешь пузыри?» - заведомо любимые и желанные); выбор из двух возможностей (предлагаем волчок и шарик – «Чего ты хочешь?»); предлагаем несколько вариантов привлекательных занятий в форме фотографий на планшете и др.; </w:t>
      </w:r>
    </w:p>
    <w:p w:rsidR="005F3C1F" w:rsidRDefault="005F3C1F" w:rsidP="009E0D09">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 </w:t>
      </w:r>
      <w:r w:rsidRPr="005F3C1F">
        <w:rPr>
          <w:rFonts w:ascii="Times New Roman" w:hAnsi="Times New Roman" w:cs="Times New Roman"/>
          <w:sz w:val="24"/>
          <w:szCs w:val="24"/>
        </w:rPr>
        <w:t xml:space="preserve">введение вариативных элементов в расписание: связанных с какими-то понятными условиями (если дождь – смотрим мультик, если хорошая погода – качаемся на качелях во </w:t>
      </w:r>
      <w:r w:rsidRPr="005F3C1F">
        <w:rPr>
          <w:rFonts w:ascii="Times New Roman" w:hAnsi="Times New Roman" w:cs="Times New Roman"/>
          <w:sz w:val="24"/>
          <w:szCs w:val="24"/>
        </w:rPr>
        <w:lastRenderedPageBreak/>
        <w:t xml:space="preserve">дворе), на основе выбора из двухтрёх привлекательных занятий (что ты выбираешь: собирать пазлы или прыгать на батуте?); на основе свободного выбора, если сформирован навык проведения досуга (под контролем взрослого);  </w:t>
      </w:r>
    </w:p>
    <w:p w:rsidR="005F3C1F" w:rsidRPr="005F3C1F" w:rsidRDefault="005F3C1F" w:rsidP="009E0D09">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 </w:t>
      </w:r>
      <w:r w:rsidRPr="005F3C1F">
        <w:rPr>
          <w:rFonts w:ascii="Times New Roman" w:hAnsi="Times New Roman" w:cs="Times New Roman"/>
          <w:sz w:val="24"/>
          <w:szCs w:val="24"/>
        </w:rPr>
        <w:t xml:space="preserve">любые иные способы генерализации навыка.   </w:t>
      </w:r>
    </w:p>
    <w:p w:rsidR="005F3C1F" w:rsidRPr="005F3C1F" w:rsidRDefault="005F3C1F" w:rsidP="009E0D09">
      <w:pPr>
        <w:spacing w:after="0" w:line="240" w:lineRule="auto"/>
        <w:ind w:firstLine="700"/>
        <w:jc w:val="both"/>
        <w:rPr>
          <w:rFonts w:ascii="Times New Roman" w:hAnsi="Times New Roman" w:cs="Times New Roman"/>
          <w:sz w:val="24"/>
          <w:szCs w:val="24"/>
        </w:rPr>
      </w:pPr>
      <w:r w:rsidRPr="005F3C1F">
        <w:rPr>
          <w:rFonts w:ascii="Times New Roman" w:hAnsi="Times New Roman" w:cs="Times New Roman"/>
          <w:b/>
          <w:i/>
          <w:sz w:val="24"/>
          <w:szCs w:val="24"/>
        </w:rPr>
        <w:t>Развитие социального взаимодействия, коммуникации и её форм</w:t>
      </w:r>
      <w:r w:rsidRPr="005F3C1F">
        <w:rPr>
          <w:rFonts w:ascii="Times New Roman" w:hAnsi="Times New Roman" w:cs="Times New Roman"/>
          <w:sz w:val="24"/>
          <w:szCs w:val="24"/>
        </w:rPr>
        <w:t xml:space="preserve"> в настоящее время рассматриваются как важнейшее направление воспитания и обучения детей с РАС. Большинство используемых методических подходов так или иначе преследует эти цели. K.Koenig (2012), например, к «стратегиям, запускающим социальное развитие», относит прикладной анализ поведения, визуальную поддержку, сценарии и ролевые игры, развивающие игры, видеомоделирование, опосредованное воздействие через партнёра, технологически оформленные инструкции, навыки использования групповых инструкций, развитие саморегуляции и самоконтроля.  Приёмы и методы, включённые в этот перечень, ориентированы на детей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  </w:t>
      </w:r>
    </w:p>
    <w:p w:rsidR="005F3C1F" w:rsidRPr="005F3C1F" w:rsidRDefault="005F3C1F" w:rsidP="009E0D09">
      <w:pPr>
        <w:spacing w:after="0" w:line="240" w:lineRule="auto"/>
        <w:ind w:firstLine="700"/>
        <w:jc w:val="both"/>
        <w:rPr>
          <w:rFonts w:ascii="Times New Roman" w:hAnsi="Times New Roman" w:cs="Times New Roman"/>
          <w:sz w:val="24"/>
          <w:szCs w:val="24"/>
        </w:rPr>
      </w:pPr>
      <w:r w:rsidRPr="005F3C1F">
        <w:rPr>
          <w:rFonts w:ascii="Times New Roman" w:hAnsi="Times New Roman" w:cs="Times New Roman"/>
          <w:sz w:val="24"/>
          <w:szCs w:val="24"/>
        </w:rPr>
        <w:t xml:space="preserve">Важным аспектом и одновременно предпосылкой социального взаимодействия является нарушенная при аутизме </w:t>
      </w:r>
      <w:r w:rsidRPr="005F3C1F">
        <w:rPr>
          <w:rFonts w:ascii="Times New Roman" w:hAnsi="Times New Roman" w:cs="Times New Roman"/>
          <w:b/>
          <w:i/>
          <w:sz w:val="24"/>
          <w:szCs w:val="24"/>
        </w:rPr>
        <w:t>способность понимать мотивы поведения, причины поступков и действий других людей</w:t>
      </w:r>
      <w:r w:rsidRPr="005F3C1F">
        <w:rPr>
          <w:rFonts w:ascii="Times New Roman" w:hAnsi="Times New Roman" w:cs="Times New Roman"/>
          <w:i/>
          <w:sz w:val="24"/>
          <w:szCs w:val="24"/>
        </w:rPr>
        <w:t>,</w:t>
      </w:r>
      <w:r w:rsidRPr="005F3C1F">
        <w:rPr>
          <w:rFonts w:ascii="Times New Roman" w:hAnsi="Times New Roman" w:cs="Times New Roman"/>
          <w:sz w:val="24"/>
          <w:szCs w:val="24"/>
        </w:rPr>
        <w:t xml:space="preserve">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аутизмом непредсказуемым, взаимодействие с ним может невольно индуцировать защитные реакции (включая страхи, агрессию, стереотипные формы поведения и т.д.), что часто становится причиной тех или иных форм проблемного поведения и социальной дезадаптации.  </w:t>
      </w:r>
    </w:p>
    <w:p w:rsidR="005F3C1F" w:rsidRPr="005F3C1F" w:rsidRDefault="005F3C1F" w:rsidP="009E0D09">
      <w:pPr>
        <w:spacing w:after="0" w:line="240" w:lineRule="auto"/>
        <w:ind w:firstLine="700"/>
        <w:jc w:val="both"/>
        <w:rPr>
          <w:rFonts w:ascii="Times New Roman" w:hAnsi="Times New Roman" w:cs="Times New Roman"/>
          <w:sz w:val="24"/>
          <w:szCs w:val="24"/>
        </w:rPr>
      </w:pPr>
      <w:r w:rsidRPr="005F3C1F">
        <w:rPr>
          <w:rFonts w:ascii="Times New Roman" w:hAnsi="Times New Roman" w:cs="Times New Roman"/>
          <w:sz w:val="24"/>
          <w:szCs w:val="24"/>
        </w:rPr>
        <w:t xml:space="preserve">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  </w:t>
      </w:r>
    </w:p>
    <w:p w:rsidR="005F3C1F" w:rsidRPr="005F3C1F" w:rsidRDefault="005F3C1F" w:rsidP="009E0D09">
      <w:pPr>
        <w:spacing w:after="0" w:line="240" w:lineRule="auto"/>
        <w:ind w:firstLine="700"/>
        <w:jc w:val="both"/>
        <w:rPr>
          <w:rFonts w:ascii="Times New Roman" w:hAnsi="Times New Roman" w:cs="Times New Roman"/>
          <w:sz w:val="24"/>
          <w:szCs w:val="24"/>
        </w:rPr>
      </w:pPr>
      <w:r w:rsidRPr="005F3C1F">
        <w:rPr>
          <w:rFonts w:ascii="Times New Roman" w:hAnsi="Times New Roman" w:cs="Times New Roman"/>
          <w:b/>
          <w:i/>
          <w:sz w:val="24"/>
          <w:szCs w:val="24"/>
        </w:rPr>
        <w:t xml:space="preserve">Особенности проблемного поведения ребёнка с аутизмом </w:t>
      </w:r>
      <w:r w:rsidRPr="005F3C1F">
        <w:rPr>
          <w:rFonts w:ascii="Times New Roman" w:hAnsi="Times New Roman" w:cs="Times New Roman"/>
          <w:sz w:val="24"/>
          <w:szCs w:val="24"/>
        </w:rPr>
        <w:t xml:space="preserve">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и т.д.).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w:t>
      </w:r>
    </w:p>
    <w:p w:rsidR="005F3C1F" w:rsidRPr="005F3C1F" w:rsidRDefault="005F3C1F" w:rsidP="009E0D09">
      <w:pPr>
        <w:spacing w:after="0" w:line="240" w:lineRule="auto"/>
        <w:ind w:firstLine="700"/>
        <w:jc w:val="both"/>
        <w:rPr>
          <w:rFonts w:ascii="Times New Roman" w:hAnsi="Times New Roman" w:cs="Times New Roman"/>
          <w:sz w:val="24"/>
          <w:szCs w:val="24"/>
        </w:rPr>
      </w:pPr>
      <w:r w:rsidRPr="005F3C1F">
        <w:rPr>
          <w:rFonts w:ascii="Times New Roman" w:hAnsi="Times New Roman" w:cs="Times New Roman"/>
          <w:sz w:val="24"/>
          <w:szCs w:val="24"/>
        </w:rPr>
        <w:t xml:space="preserve">Коррекция проблемного поведения –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 Особая роль принадлежит функциональному анализу поведения, одному из разделов бихевиоризма и прикладного анализа поведения. Предполагается, что любое поведение, в том числе и проблемное, выполняет определённую функцию, через поведенческий акт индивид осознанно или неосознанно сообщает о какой-то потребности, каком-то своём состоянии, об отношении к ситуации. Изучая информацию, связанную с появлением определённого поведенческого акта, в АВА полученные сведения используют для определения и использования таких изменений в окружающем, которые снижают частоту или предупреждают нежелательные поведенческие проявления. Несмотря на то, что такой поведенческий подход считается наиболее эффективным, он иногда не даёт желаемых результатов, так как причины, вызывающие то или иное поведение, могут носить эндогенный характер. В рамках развивающих методов используются иные подходы к коррекции проблемного поведения (О.С. Никольская и др., 2007; С. Гринспен, С. Уидер, 2013). </w:t>
      </w:r>
    </w:p>
    <w:p w:rsidR="005F3C1F" w:rsidRPr="005F3C1F" w:rsidRDefault="005F3C1F" w:rsidP="009E0D09">
      <w:pPr>
        <w:spacing w:after="0" w:line="240" w:lineRule="auto"/>
        <w:ind w:firstLine="700"/>
        <w:jc w:val="both"/>
        <w:rPr>
          <w:rFonts w:ascii="Times New Roman" w:hAnsi="Times New Roman" w:cs="Times New Roman"/>
          <w:sz w:val="24"/>
          <w:szCs w:val="24"/>
        </w:rPr>
      </w:pPr>
      <w:r w:rsidRPr="005F3C1F">
        <w:rPr>
          <w:rFonts w:ascii="Times New Roman" w:hAnsi="Times New Roman" w:cs="Times New Roman"/>
          <w:sz w:val="24"/>
          <w:szCs w:val="24"/>
        </w:rPr>
        <w:t xml:space="preserve">Отмеченные особые образовательные потребности отражают специфические для аутизма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сукцессивно организованных процессов), а также с коморбидными расстройствами. Это полностью </w:t>
      </w:r>
      <w:r w:rsidRPr="005F3C1F">
        <w:rPr>
          <w:rFonts w:ascii="Times New Roman" w:hAnsi="Times New Roman" w:cs="Times New Roman"/>
          <w:sz w:val="24"/>
          <w:szCs w:val="24"/>
        </w:rPr>
        <w:lastRenderedPageBreak/>
        <w:t xml:space="preserve">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 и др.).  </w:t>
      </w:r>
    </w:p>
    <w:p w:rsidR="005F3C1F" w:rsidRPr="005F3C1F" w:rsidRDefault="005F3C1F" w:rsidP="009E0D09">
      <w:pPr>
        <w:spacing w:after="0" w:line="240" w:lineRule="auto"/>
        <w:ind w:firstLine="700"/>
        <w:jc w:val="both"/>
        <w:rPr>
          <w:rFonts w:ascii="Times New Roman" w:hAnsi="Times New Roman" w:cs="Times New Roman"/>
          <w:sz w:val="24"/>
          <w:szCs w:val="24"/>
        </w:rPr>
      </w:pPr>
      <w:r w:rsidRPr="005F3C1F">
        <w:rPr>
          <w:rFonts w:ascii="Times New Roman" w:hAnsi="Times New Roman" w:cs="Times New Roman"/>
          <w:sz w:val="24"/>
          <w:szCs w:val="24"/>
        </w:rPr>
        <w:t xml:space="preserve">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Следует отметить, что сложная структура нарушений при РАС требует от специалиста широких коррекционнопедагогических компетенций.  </w:t>
      </w:r>
    </w:p>
    <w:p w:rsidR="005F3C1F" w:rsidRPr="005F3C1F" w:rsidRDefault="005F3C1F" w:rsidP="009E0D09">
      <w:pPr>
        <w:spacing w:after="0" w:line="240" w:lineRule="auto"/>
        <w:ind w:firstLine="700"/>
        <w:jc w:val="both"/>
        <w:rPr>
          <w:rFonts w:ascii="Times New Roman" w:hAnsi="Times New Roman" w:cs="Times New Roman"/>
          <w:sz w:val="24"/>
          <w:szCs w:val="24"/>
        </w:rPr>
      </w:pPr>
      <w:r w:rsidRPr="005F3C1F">
        <w:rPr>
          <w:rFonts w:ascii="Times New Roman" w:hAnsi="Times New Roman" w:cs="Times New Roman"/>
          <w:sz w:val="24"/>
          <w:szCs w:val="24"/>
        </w:rPr>
        <w:t xml:space="preserve">Особые образовательные потребности неоднородны в плане соотношения с клинико-психологической структурой РАС.  </w:t>
      </w:r>
    </w:p>
    <w:p w:rsidR="005F3C1F" w:rsidRPr="005F3C1F" w:rsidRDefault="005F3C1F" w:rsidP="009E0D09">
      <w:pPr>
        <w:spacing w:after="0" w:line="240" w:lineRule="auto"/>
        <w:ind w:firstLine="700"/>
        <w:jc w:val="both"/>
        <w:rPr>
          <w:rFonts w:ascii="Times New Roman" w:hAnsi="Times New Roman" w:cs="Times New Roman"/>
          <w:sz w:val="24"/>
          <w:szCs w:val="24"/>
        </w:rPr>
      </w:pPr>
      <w:r w:rsidRPr="005F3C1F">
        <w:rPr>
          <w:rFonts w:ascii="Times New Roman" w:hAnsi="Times New Roman" w:cs="Times New Roman"/>
          <w:sz w:val="24"/>
          <w:szCs w:val="24"/>
        </w:rPr>
        <w:t xml:space="preserve">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аутизма ближе всех к основному нарушению стереотипии компенсаторного и гиперкомпенсаторно-аутостимуляционного характера и, отчасти, кататонический вариант стереотипий.  </w:t>
      </w:r>
    </w:p>
    <w:p w:rsidR="005F3C1F" w:rsidRPr="005F3C1F" w:rsidRDefault="005F3C1F" w:rsidP="009E0D09">
      <w:pPr>
        <w:spacing w:after="0" w:line="240" w:lineRule="auto"/>
        <w:ind w:firstLine="700"/>
        <w:jc w:val="both"/>
        <w:rPr>
          <w:rFonts w:ascii="Times New Roman" w:hAnsi="Times New Roman" w:cs="Times New Roman"/>
          <w:sz w:val="24"/>
          <w:szCs w:val="24"/>
        </w:rPr>
      </w:pPr>
      <w:r w:rsidRPr="005F3C1F">
        <w:rPr>
          <w:rFonts w:ascii="Times New Roman" w:hAnsi="Times New Roman" w:cs="Times New Roman"/>
          <w:sz w:val="24"/>
          <w:szCs w:val="24"/>
        </w:rPr>
        <w:t>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w:t>
      </w:r>
      <w:r w:rsidR="001F0DB8">
        <w:rPr>
          <w:rFonts w:ascii="Times New Roman" w:hAnsi="Times New Roman" w:cs="Times New Roman"/>
          <w:sz w:val="24"/>
          <w:szCs w:val="24"/>
        </w:rPr>
        <w:t>-</w:t>
      </w:r>
      <w:r w:rsidRPr="005F3C1F">
        <w:rPr>
          <w:rFonts w:ascii="Times New Roman" w:hAnsi="Times New Roman" w:cs="Times New Roman"/>
          <w:sz w:val="24"/>
          <w:szCs w:val="24"/>
        </w:rPr>
        <w:t xml:space="preserve">педагогические методы, при необходимости в сочетании с психофармакотерапией.  </w:t>
      </w:r>
    </w:p>
    <w:p w:rsidR="005F3C1F" w:rsidRPr="005F3C1F" w:rsidRDefault="005F3C1F" w:rsidP="009E0D09">
      <w:pPr>
        <w:spacing w:after="0" w:line="240" w:lineRule="auto"/>
        <w:ind w:firstLine="700"/>
        <w:jc w:val="both"/>
        <w:rPr>
          <w:rFonts w:ascii="Times New Roman" w:hAnsi="Times New Roman" w:cs="Times New Roman"/>
          <w:sz w:val="24"/>
          <w:szCs w:val="24"/>
        </w:rPr>
      </w:pPr>
      <w:r w:rsidRPr="005F3C1F">
        <w:rPr>
          <w:rFonts w:ascii="Times New Roman" w:hAnsi="Times New Roman" w:cs="Times New Roman"/>
          <w:sz w:val="24"/>
          <w:szCs w:val="24"/>
        </w:rPr>
        <w:t xml:space="preserve">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  </w:t>
      </w:r>
    </w:p>
    <w:p w:rsidR="005F3C1F" w:rsidRDefault="005F3C1F" w:rsidP="009E0D09">
      <w:pPr>
        <w:spacing w:after="0" w:line="240" w:lineRule="auto"/>
        <w:ind w:firstLine="700"/>
        <w:jc w:val="both"/>
        <w:rPr>
          <w:rFonts w:ascii="Times New Roman" w:hAnsi="Times New Roman" w:cs="Times New Roman"/>
          <w:sz w:val="24"/>
          <w:szCs w:val="24"/>
        </w:rPr>
      </w:pPr>
      <w:r w:rsidRPr="005F3C1F">
        <w:rPr>
          <w:rFonts w:ascii="Times New Roman" w:hAnsi="Times New Roman" w:cs="Times New Roman"/>
          <w:sz w:val="24"/>
          <w:szCs w:val="24"/>
        </w:rPr>
        <w:t xml:space="preserve">Таким образом, подготовка к определению стратегии образовательных мероприятий должна включать:  </w:t>
      </w:r>
    </w:p>
    <w:p w:rsidR="005F3C1F" w:rsidRDefault="005F3C1F" w:rsidP="009E0D09">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 </w:t>
      </w:r>
      <w:r w:rsidRPr="005F3C1F">
        <w:rPr>
          <w:rFonts w:ascii="Times New Roman" w:hAnsi="Times New Roman" w:cs="Times New Roman"/>
          <w:sz w:val="24"/>
          <w:szCs w:val="24"/>
        </w:rPr>
        <w:t xml:space="preserve">выделение </w:t>
      </w:r>
      <w:r w:rsidRPr="005F3C1F">
        <w:rPr>
          <w:rFonts w:ascii="Times New Roman" w:hAnsi="Times New Roman" w:cs="Times New Roman"/>
          <w:sz w:val="24"/>
          <w:szCs w:val="24"/>
        </w:rPr>
        <w:tab/>
        <w:t xml:space="preserve">проблем </w:t>
      </w:r>
      <w:r w:rsidRPr="005F3C1F">
        <w:rPr>
          <w:rFonts w:ascii="Times New Roman" w:hAnsi="Times New Roman" w:cs="Times New Roman"/>
          <w:sz w:val="24"/>
          <w:szCs w:val="24"/>
        </w:rPr>
        <w:tab/>
        <w:t xml:space="preserve">ребёнка, </w:t>
      </w:r>
      <w:r w:rsidRPr="005F3C1F">
        <w:rPr>
          <w:rFonts w:ascii="Times New Roman" w:hAnsi="Times New Roman" w:cs="Times New Roman"/>
          <w:sz w:val="24"/>
          <w:szCs w:val="24"/>
        </w:rPr>
        <w:tab/>
        <w:t xml:space="preserve">требующих </w:t>
      </w:r>
      <w:r w:rsidRPr="005F3C1F">
        <w:rPr>
          <w:rFonts w:ascii="Times New Roman" w:hAnsi="Times New Roman" w:cs="Times New Roman"/>
          <w:sz w:val="24"/>
          <w:szCs w:val="24"/>
        </w:rPr>
        <w:tab/>
        <w:t xml:space="preserve">комплексной коррекции; </w:t>
      </w:r>
    </w:p>
    <w:p w:rsidR="005F3C1F" w:rsidRDefault="005F3C1F" w:rsidP="009E0D09">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 </w:t>
      </w:r>
      <w:r w:rsidRPr="005F3C1F">
        <w:rPr>
          <w:rFonts w:ascii="Times New Roman" w:hAnsi="Times New Roman" w:cs="Times New Roman"/>
          <w:sz w:val="24"/>
          <w:szCs w:val="24"/>
        </w:rPr>
        <w:t xml:space="preserve">квалификацию каждой из этих проблем как вида особой образовательной потребности, уровня нарушений в клиникопсихологической структуре, характер коморбидности (случайная или патогенетически обусловленная);  </w:t>
      </w:r>
    </w:p>
    <w:p w:rsidR="005F3C1F" w:rsidRDefault="005F3C1F" w:rsidP="009E0D09">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 </w:t>
      </w:r>
      <w:r w:rsidRPr="005F3C1F">
        <w:rPr>
          <w:rFonts w:ascii="Times New Roman" w:hAnsi="Times New Roman" w:cs="Times New Roman"/>
          <w:sz w:val="24"/>
          <w:szCs w:val="24"/>
        </w:rPr>
        <w:t xml:space="preserve">выявление </w:t>
      </w:r>
      <w:r w:rsidRPr="005F3C1F">
        <w:rPr>
          <w:rFonts w:ascii="Times New Roman" w:hAnsi="Times New Roman" w:cs="Times New Roman"/>
          <w:sz w:val="24"/>
          <w:szCs w:val="24"/>
        </w:rPr>
        <w:tab/>
        <w:t xml:space="preserve">ведущего </w:t>
      </w:r>
      <w:r w:rsidRPr="005F3C1F">
        <w:rPr>
          <w:rFonts w:ascii="Times New Roman" w:hAnsi="Times New Roman" w:cs="Times New Roman"/>
          <w:sz w:val="24"/>
          <w:szCs w:val="24"/>
        </w:rPr>
        <w:tab/>
        <w:t xml:space="preserve">уровня </w:t>
      </w:r>
      <w:r w:rsidRPr="005F3C1F">
        <w:rPr>
          <w:rFonts w:ascii="Times New Roman" w:hAnsi="Times New Roman" w:cs="Times New Roman"/>
          <w:sz w:val="24"/>
          <w:szCs w:val="24"/>
        </w:rPr>
        <w:tab/>
        <w:t xml:space="preserve">нарушений </w:t>
      </w:r>
      <w:r w:rsidRPr="005F3C1F">
        <w:rPr>
          <w:rFonts w:ascii="Times New Roman" w:hAnsi="Times New Roman" w:cs="Times New Roman"/>
          <w:sz w:val="24"/>
          <w:szCs w:val="24"/>
        </w:rPr>
        <w:tab/>
        <w:t xml:space="preserve">в </w:t>
      </w:r>
      <w:r w:rsidRPr="005F3C1F">
        <w:rPr>
          <w:rFonts w:ascii="Times New Roman" w:hAnsi="Times New Roman" w:cs="Times New Roman"/>
          <w:sz w:val="24"/>
          <w:szCs w:val="24"/>
        </w:rPr>
        <w:tab/>
        <w:t xml:space="preserve">клинико-психологической структуре; </w:t>
      </w:r>
    </w:p>
    <w:p w:rsidR="005F3C1F" w:rsidRDefault="005F3C1F" w:rsidP="009E0D09">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 </w:t>
      </w:r>
      <w:r w:rsidRPr="005F3C1F">
        <w:rPr>
          <w:rFonts w:ascii="Times New Roman" w:hAnsi="Times New Roman" w:cs="Times New Roman"/>
          <w:sz w:val="24"/>
          <w:szCs w:val="24"/>
        </w:rPr>
        <w:t xml:space="preserve">определение образовательной траектории (по содержательному, деятельностному и процессуальному направлениям); </w:t>
      </w:r>
    </w:p>
    <w:p w:rsidR="005F3C1F" w:rsidRDefault="005F3C1F" w:rsidP="009E0D09">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 </w:t>
      </w:r>
      <w:r w:rsidRPr="005F3C1F">
        <w:rPr>
          <w:rFonts w:ascii="Times New Roman" w:hAnsi="Times New Roman" w:cs="Times New Roman"/>
          <w:sz w:val="24"/>
          <w:szCs w:val="24"/>
        </w:rPr>
        <w:t xml:space="preserve">мониторинг реализации принятой индивидуальной коррекционно-образовательной программы. </w:t>
      </w:r>
    </w:p>
    <w:p w:rsidR="005F3C1F" w:rsidRPr="003C4623" w:rsidRDefault="002C4FBA" w:rsidP="009E0D09">
      <w:pPr>
        <w:pStyle w:val="3"/>
        <w:numPr>
          <w:ilvl w:val="2"/>
          <w:numId w:val="45"/>
        </w:numPr>
        <w:spacing w:before="0" w:line="240" w:lineRule="auto"/>
        <w:ind w:left="0" w:firstLine="709"/>
        <w:jc w:val="both"/>
        <w:rPr>
          <w:rFonts w:ascii="Times New Roman" w:hAnsi="Times New Roman" w:cs="Times New Roman"/>
          <w:color w:val="auto"/>
          <w:sz w:val="24"/>
          <w:szCs w:val="24"/>
        </w:rPr>
      </w:pPr>
      <w:bookmarkStart w:id="7" w:name="_Toc142323695"/>
      <w:r w:rsidRPr="003C4623">
        <w:rPr>
          <w:rFonts w:ascii="Times New Roman" w:hAnsi="Times New Roman" w:cs="Times New Roman"/>
          <w:color w:val="auto"/>
          <w:sz w:val="24"/>
          <w:szCs w:val="24"/>
        </w:rPr>
        <w:t>Характеристика</w:t>
      </w:r>
      <w:r w:rsidR="005F3C1F" w:rsidRPr="003C4623">
        <w:rPr>
          <w:rFonts w:ascii="Times New Roman" w:hAnsi="Times New Roman" w:cs="Times New Roman"/>
          <w:color w:val="auto"/>
          <w:sz w:val="24"/>
          <w:szCs w:val="24"/>
        </w:rPr>
        <w:t xml:space="preserve"> особенностей развития детей дошкольного возраста с РАС</w:t>
      </w:r>
      <w:bookmarkEnd w:id="7"/>
      <w:r w:rsidR="005F3C1F" w:rsidRPr="003C4623">
        <w:rPr>
          <w:rFonts w:ascii="Times New Roman" w:hAnsi="Times New Roman" w:cs="Times New Roman"/>
          <w:color w:val="auto"/>
          <w:sz w:val="24"/>
          <w:szCs w:val="24"/>
        </w:rPr>
        <w:t xml:space="preserve"> </w:t>
      </w:r>
    </w:p>
    <w:p w:rsidR="0052666A" w:rsidRPr="001F0DB8" w:rsidRDefault="0052666A" w:rsidP="009E0D09">
      <w:pPr>
        <w:pStyle w:val="a3"/>
        <w:spacing w:after="0" w:line="240" w:lineRule="auto"/>
        <w:ind w:left="0" w:firstLine="709"/>
        <w:jc w:val="both"/>
        <w:rPr>
          <w:rFonts w:ascii="Times New Roman" w:hAnsi="Times New Roman" w:cs="Times New Roman"/>
          <w:sz w:val="24"/>
          <w:szCs w:val="24"/>
        </w:rPr>
      </w:pPr>
      <w:r w:rsidRPr="001F0DB8">
        <w:rPr>
          <w:rFonts w:ascii="Times New Roman" w:hAnsi="Times New Roman" w:cs="Times New Roman"/>
          <w:color w:val="00000A"/>
          <w:sz w:val="24"/>
          <w:szCs w:val="24"/>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r w:rsidRPr="001F0DB8">
        <w:rPr>
          <w:rFonts w:ascii="Times New Roman" w:eastAsia="Calibri" w:hAnsi="Times New Roman" w:cs="Times New Roman"/>
          <w:sz w:val="24"/>
          <w:szCs w:val="24"/>
        </w:rPr>
        <w:t xml:space="preserve"> </w:t>
      </w:r>
    </w:p>
    <w:p w:rsidR="0052666A" w:rsidRPr="001F0DB8" w:rsidRDefault="0052666A" w:rsidP="009E0D09">
      <w:pPr>
        <w:pStyle w:val="a3"/>
        <w:spacing w:after="0" w:line="240" w:lineRule="auto"/>
        <w:ind w:left="0" w:firstLine="709"/>
        <w:jc w:val="both"/>
        <w:rPr>
          <w:rFonts w:ascii="Times New Roman" w:hAnsi="Times New Roman" w:cs="Times New Roman"/>
          <w:sz w:val="24"/>
          <w:szCs w:val="24"/>
        </w:rPr>
      </w:pPr>
      <w:r w:rsidRPr="001F0DB8">
        <w:rPr>
          <w:rFonts w:ascii="Times New Roman" w:hAnsi="Times New Roman" w:cs="Times New Roman"/>
          <w:color w:val="00000A"/>
          <w:sz w:val="24"/>
          <w:szCs w:val="24"/>
        </w:rPr>
        <w:t>В</w:t>
      </w:r>
      <w:r w:rsidRPr="001F0DB8">
        <w:rPr>
          <w:rFonts w:ascii="Times New Roman" w:hAnsi="Times New Roman" w:cs="Times New Roman"/>
          <w:b/>
          <w:color w:val="00000A"/>
          <w:sz w:val="24"/>
          <w:szCs w:val="24"/>
        </w:rPr>
        <w:t xml:space="preserve"> </w:t>
      </w:r>
      <w:r w:rsidRPr="001F0DB8">
        <w:rPr>
          <w:rFonts w:ascii="Times New Roman" w:hAnsi="Times New Roman" w:cs="Times New Roman"/>
          <w:color w:val="00000A"/>
          <w:sz w:val="24"/>
          <w:szCs w:val="24"/>
        </w:rPr>
        <w:t>настоящее время говорят уже не только о детском аутизме, но и о широком круге расстройств аутистического спектра.</w:t>
      </w:r>
      <w:r w:rsidRPr="001F0DB8">
        <w:rPr>
          <w:rFonts w:ascii="Times New Roman" w:hAnsi="Times New Roman" w:cs="Times New Roman"/>
          <w:b/>
          <w:color w:val="00000A"/>
          <w:sz w:val="24"/>
          <w:szCs w:val="24"/>
        </w:rPr>
        <w:t xml:space="preserve"> </w:t>
      </w:r>
      <w:r w:rsidRPr="001F0DB8">
        <w:rPr>
          <w:rFonts w:ascii="Times New Roman" w:hAnsi="Times New Roman" w:cs="Times New Roman"/>
          <w:color w:val="00000A"/>
          <w:sz w:val="24"/>
          <w:szCs w:val="24"/>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w:t>
      </w:r>
      <w:r w:rsidRPr="001F0DB8">
        <w:rPr>
          <w:rFonts w:ascii="Times New Roman" w:hAnsi="Times New Roman" w:cs="Times New Roman"/>
          <w:color w:val="00000A"/>
          <w:sz w:val="24"/>
          <w:szCs w:val="24"/>
        </w:rPr>
        <w:lastRenderedPageBreak/>
        <w:t>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w:t>
      </w:r>
      <w:r w:rsidRPr="001F0DB8">
        <w:rPr>
          <w:rFonts w:ascii="Times New Roman" w:eastAsia="Calibri" w:hAnsi="Times New Roman" w:cs="Times New Roman"/>
          <w:sz w:val="24"/>
          <w:szCs w:val="24"/>
        </w:rPr>
        <w:t xml:space="preserve"> </w:t>
      </w:r>
    </w:p>
    <w:p w:rsidR="0052666A" w:rsidRPr="001F0DB8" w:rsidRDefault="0052666A" w:rsidP="009E0D09">
      <w:pPr>
        <w:pStyle w:val="a3"/>
        <w:spacing w:after="0" w:line="240" w:lineRule="auto"/>
        <w:ind w:left="0" w:firstLine="709"/>
        <w:jc w:val="both"/>
        <w:rPr>
          <w:rFonts w:ascii="Times New Roman" w:hAnsi="Times New Roman" w:cs="Times New Roman"/>
          <w:sz w:val="24"/>
          <w:szCs w:val="24"/>
        </w:rPr>
      </w:pPr>
      <w:r w:rsidRPr="001F0DB8">
        <w:rPr>
          <w:rFonts w:ascii="Times New Roman" w:hAnsi="Times New Roman" w:cs="Times New Roman"/>
          <w:i/>
          <w:sz w:val="24"/>
          <w:szCs w:val="24"/>
        </w:rPr>
        <w:t>Первая группа.</w:t>
      </w:r>
      <w:r w:rsidRPr="001F0DB8">
        <w:rPr>
          <w:rFonts w:ascii="Times New Roman" w:hAnsi="Times New Roman" w:cs="Times New Roman"/>
          <w:sz w:val="24"/>
          <w:szCs w:val="24"/>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1F0DB8">
        <w:rPr>
          <w:rFonts w:ascii="Times New Roman" w:hAnsi="Times New Roman" w:cs="Times New Roman"/>
          <w:i/>
          <w:sz w:val="24"/>
          <w:szCs w:val="24"/>
        </w:rPr>
        <w:t>отрешенность от происходящего</w:t>
      </w:r>
      <w:r w:rsidRPr="001F0DB8">
        <w:rPr>
          <w:rFonts w:ascii="Times New Roman" w:hAnsi="Times New Roman" w:cs="Times New Roman"/>
          <w:sz w:val="24"/>
          <w:szCs w:val="24"/>
        </w:rPr>
        <w:t>.</w:t>
      </w:r>
      <w:r w:rsidRPr="001F0DB8">
        <w:rPr>
          <w:rFonts w:ascii="Times New Roman" w:eastAsia="Calibri" w:hAnsi="Times New Roman" w:cs="Times New Roman"/>
          <w:sz w:val="24"/>
          <w:szCs w:val="24"/>
        </w:rPr>
        <w:t xml:space="preserve"> </w:t>
      </w:r>
    </w:p>
    <w:p w:rsidR="0052666A" w:rsidRPr="001F0DB8" w:rsidRDefault="0052666A" w:rsidP="009E0D09">
      <w:pPr>
        <w:pStyle w:val="a3"/>
        <w:spacing w:after="0" w:line="240" w:lineRule="auto"/>
        <w:ind w:left="0" w:firstLine="709"/>
        <w:jc w:val="both"/>
        <w:rPr>
          <w:rFonts w:ascii="Times New Roman" w:hAnsi="Times New Roman" w:cs="Times New Roman"/>
          <w:sz w:val="24"/>
          <w:szCs w:val="24"/>
        </w:rPr>
      </w:pPr>
      <w:r w:rsidRPr="001F0DB8">
        <w:rPr>
          <w:rFonts w:ascii="Times New Roman" w:hAnsi="Times New Roman" w:cs="Times New Roman"/>
          <w:sz w:val="24"/>
          <w:szCs w:val="24"/>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генеративных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w:t>
      </w:r>
      <w:r w:rsidRPr="001F0DB8">
        <w:rPr>
          <w:rFonts w:ascii="Times New Roman" w:hAnsi="Times New Roman" w:cs="Times New Roman"/>
          <w:sz w:val="24"/>
          <w:szCs w:val="24"/>
        </w:rPr>
        <w:tab/>
        <w:t>де</w:t>
      </w:r>
      <w:r w:rsidR="001F0DB8">
        <w:rPr>
          <w:rFonts w:ascii="Times New Roman" w:hAnsi="Times New Roman" w:cs="Times New Roman"/>
          <w:sz w:val="24"/>
          <w:szCs w:val="24"/>
        </w:rPr>
        <w:t xml:space="preserve">ти </w:t>
      </w:r>
      <w:r w:rsidR="001F0DB8">
        <w:rPr>
          <w:rFonts w:ascii="Times New Roman" w:hAnsi="Times New Roman" w:cs="Times New Roman"/>
          <w:sz w:val="24"/>
          <w:szCs w:val="24"/>
        </w:rPr>
        <w:tab/>
        <w:t xml:space="preserve">не </w:t>
      </w:r>
      <w:r w:rsidR="001F0DB8">
        <w:rPr>
          <w:rFonts w:ascii="Times New Roman" w:hAnsi="Times New Roman" w:cs="Times New Roman"/>
          <w:sz w:val="24"/>
          <w:szCs w:val="24"/>
        </w:rPr>
        <w:tab/>
        <w:t xml:space="preserve">защищаются, </w:t>
      </w:r>
      <w:r w:rsidR="001F0DB8">
        <w:rPr>
          <w:rFonts w:ascii="Times New Roman" w:hAnsi="Times New Roman" w:cs="Times New Roman"/>
          <w:sz w:val="24"/>
          <w:szCs w:val="24"/>
        </w:rPr>
        <w:tab/>
        <w:t xml:space="preserve">а </w:t>
      </w:r>
      <w:r w:rsidR="001F0DB8">
        <w:rPr>
          <w:rFonts w:ascii="Times New Roman" w:hAnsi="Times New Roman" w:cs="Times New Roman"/>
          <w:sz w:val="24"/>
          <w:szCs w:val="24"/>
        </w:rPr>
        <w:tab/>
        <w:t xml:space="preserve">просто </w:t>
      </w:r>
      <w:r w:rsidRPr="001F0DB8">
        <w:rPr>
          <w:rFonts w:ascii="Times New Roman" w:hAnsi="Times New Roman" w:cs="Times New Roman"/>
          <w:sz w:val="24"/>
          <w:szCs w:val="24"/>
        </w:rPr>
        <w:t xml:space="preserve">уходят </w:t>
      </w:r>
      <w:r w:rsidRPr="001F0DB8">
        <w:rPr>
          <w:rFonts w:ascii="Times New Roman" w:hAnsi="Times New Roman" w:cs="Times New Roman"/>
          <w:sz w:val="24"/>
          <w:szCs w:val="24"/>
        </w:rPr>
        <w:tab/>
        <w:t xml:space="preserve">от </w:t>
      </w:r>
      <w:r w:rsidRPr="001F0DB8">
        <w:rPr>
          <w:rFonts w:ascii="Times New Roman" w:hAnsi="Times New Roman" w:cs="Times New Roman"/>
          <w:sz w:val="24"/>
          <w:szCs w:val="24"/>
        </w:rPr>
        <w:tab/>
        <w:t>неприятного вмешательства.</w:t>
      </w:r>
      <w:r w:rsidRPr="001F0DB8">
        <w:rPr>
          <w:rFonts w:ascii="Times New Roman" w:eastAsia="Calibri" w:hAnsi="Times New Roman" w:cs="Times New Roman"/>
          <w:sz w:val="24"/>
          <w:szCs w:val="24"/>
        </w:rPr>
        <w:t xml:space="preserve"> </w:t>
      </w:r>
    </w:p>
    <w:p w:rsidR="0052666A" w:rsidRPr="001F0DB8" w:rsidRDefault="0052666A" w:rsidP="009E0D09">
      <w:pPr>
        <w:pStyle w:val="a3"/>
        <w:spacing w:after="0" w:line="240" w:lineRule="auto"/>
        <w:ind w:left="0" w:firstLine="709"/>
        <w:jc w:val="both"/>
        <w:rPr>
          <w:rFonts w:ascii="Times New Roman" w:hAnsi="Times New Roman" w:cs="Times New Roman"/>
          <w:sz w:val="24"/>
          <w:szCs w:val="24"/>
        </w:rPr>
      </w:pPr>
      <w:r w:rsidRPr="001F0DB8">
        <w:rPr>
          <w:rFonts w:ascii="Times New Roman" w:hAnsi="Times New Roman" w:cs="Times New Roman"/>
          <w:sz w:val="24"/>
          <w:szCs w:val="24"/>
        </w:rPr>
        <w:t>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w:t>
      </w:r>
      <w:r w:rsidRPr="001F0DB8">
        <w:rPr>
          <w:rFonts w:ascii="Times New Roman" w:eastAsia="Calibri" w:hAnsi="Times New Roman" w:cs="Times New Roman"/>
          <w:sz w:val="24"/>
          <w:szCs w:val="24"/>
        </w:rPr>
        <w:t xml:space="preserve"> </w:t>
      </w:r>
    </w:p>
    <w:p w:rsidR="0052666A" w:rsidRPr="001F0DB8" w:rsidRDefault="0052666A" w:rsidP="009E0D09">
      <w:pPr>
        <w:pStyle w:val="a3"/>
        <w:spacing w:after="0" w:line="240" w:lineRule="auto"/>
        <w:ind w:left="0" w:firstLine="709"/>
        <w:jc w:val="both"/>
        <w:rPr>
          <w:rFonts w:ascii="Times New Roman" w:hAnsi="Times New Roman" w:cs="Times New Roman"/>
          <w:sz w:val="24"/>
          <w:szCs w:val="24"/>
        </w:rPr>
      </w:pPr>
      <w:r w:rsidRPr="001F0DB8">
        <w:rPr>
          <w:rFonts w:ascii="Times New Roman" w:hAnsi="Times New Roman" w:cs="Times New Roman"/>
          <w:sz w:val="24"/>
          <w:szCs w:val="24"/>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r w:rsidRPr="001F0DB8">
        <w:rPr>
          <w:rFonts w:ascii="Times New Roman" w:eastAsia="Calibri" w:hAnsi="Times New Roman" w:cs="Times New Roman"/>
          <w:sz w:val="24"/>
          <w:szCs w:val="24"/>
        </w:rPr>
        <w:t xml:space="preserve"> </w:t>
      </w:r>
    </w:p>
    <w:p w:rsidR="0052666A" w:rsidRPr="001F0DB8" w:rsidRDefault="0052666A" w:rsidP="009E0D09">
      <w:pPr>
        <w:pStyle w:val="a3"/>
        <w:spacing w:after="0" w:line="240" w:lineRule="auto"/>
        <w:ind w:left="0" w:firstLine="709"/>
        <w:jc w:val="both"/>
        <w:rPr>
          <w:rFonts w:ascii="Times New Roman" w:hAnsi="Times New Roman" w:cs="Times New Roman"/>
          <w:sz w:val="24"/>
          <w:szCs w:val="24"/>
        </w:rPr>
      </w:pPr>
      <w:r w:rsidRPr="001F0DB8">
        <w:rPr>
          <w:rFonts w:ascii="Times New Roman" w:hAnsi="Times New Roman" w:cs="Times New Roman"/>
          <w:sz w:val="24"/>
          <w:szCs w:val="24"/>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w:t>
      </w:r>
      <w:r w:rsidRPr="001F0DB8">
        <w:rPr>
          <w:rFonts w:ascii="Times New Roman" w:hAnsi="Times New Roman" w:cs="Times New Roman"/>
          <w:sz w:val="24"/>
          <w:szCs w:val="24"/>
        </w:rPr>
        <w:lastRenderedPageBreak/>
        <w:t>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w:t>
      </w:r>
      <w:r w:rsidRPr="001F0DB8">
        <w:rPr>
          <w:rFonts w:ascii="Times New Roman" w:eastAsia="Calibri" w:hAnsi="Times New Roman" w:cs="Times New Roman"/>
          <w:sz w:val="24"/>
          <w:szCs w:val="24"/>
        </w:rPr>
        <w:t xml:space="preserve"> </w:t>
      </w:r>
    </w:p>
    <w:p w:rsidR="0052666A" w:rsidRPr="001F0DB8" w:rsidRDefault="0052666A" w:rsidP="009E0D09">
      <w:pPr>
        <w:pStyle w:val="a3"/>
        <w:spacing w:after="0" w:line="240" w:lineRule="auto"/>
        <w:ind w:left="0" w:firstLine="709"/>
        <w:jc w:val="both"/>
        <w:rPr>
          <w:rFonts w:ascii="Times New Roman" w:hAnsi="Times New Roman" w:cs="Times New Roman"/>
          <w:sz w:val="24"/>
          <w:szCs w:val="24"/>
        </w:rPr>
      </w:pPr>
      <w:r w:rsidRPr="001F0DB8">
        <w:rPr>
          <w:rFonts w:ascii="Times New Roman" w:hAnsi="Times New Roman" w:cs="Times New Roman"/>
          <w:sz w:val="24"/>
          <w:szCs w:val="24"/>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1F0DB8">
        <w:rPr>
          <w:rFonts w:ascii="Times New Roman" w:hAnsi="Times New Roman" w:cs="Times New Roman"/>
          <w:i/>
          <w:sz w:val="24"/>
          <w:szCs w:val="24"/>
        </w:rPr>
        <w:t>Реализация этих задач требует индивидуальной траектории обучения и воспитания такого ребенка.</w:t>
      </w:r>
      <w:r w:rsidRPr="001F0DB8">
        <w:rPr>
          <w:rFonts w:ascii="Times New Roman" w:hAnsi="Times New Roman" w:cs="Times New Roman"/>
          <w:b/>
          <w:i/>
          <w:sz w:val="24"/>
          <w:szCs w:val="24"/>
        </w:rPr>
        <w:t xml:space="preserve"> </w:t>
      </w:r>
      <w:r w:rsidRPr="001F0DB8">
        <w:rPr>
          <w:rFonts w:ascii="Times New Roman" w:hAnsi="Times New Roman" w:cs="Times New Roman"/>
          <w:sz w:val="24"/>
          <w:szCs w:val="24"/>
        </w:rPr>
        <w:t xml:space="preserve">Индивидуальная образовательная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p>
    <w:p w:rsidR="0052666A" w:rsidRPr="001F0DB8" w:rsidRDefault="0052666A" w:rsidP="009E0D09">
      <w:pPr>
        <w:pStyle w:val="a3"/>
        <w:spacing w:after="0" w:line="240" w:lineRule="auto"/>
        <w:ind w:left="0" w:firstLine="709"/>
        <w:jc w:val="both"/>
        <w:rPr>
          <w:rFonts w:ascii="Times New Roman" w:hAnsi="Times New Roman" w:cs="Times New Roman"/>
          <w:sz w:val="24"/>
          <w:szCs w:val="24"/>
        </w:rPr>
      </w:pPr>
      <w:r w:rsidRPr="001F0DB8">
        <w:rPr>
          <w:rFonts w:ascii="Times New Roman" w:hAnsi="Times New Roman" w:cs="Times New Roman"/>
          <w:i/>
          <w:sz w:val="24"/>
          <w:szCs w:val="24"/>
        </w:rPr>
        <w:t>Вторая группа</w:t>
      </w:r>
      <w:r w:rsidRPr="001F0DB8">
        <w:rPr>
          <w:rFonts w:ascii="Times New Roman" w:eastAsia="Calibri" w:hAnsi="Times New Roman" w:cs="Times New Roman"/>
          <w:sz w:val="24"/>
          <w:szCs w:val="24"/>
        </w:rPr>
        <w:t xml:space="preserve"> </w:t>
      </w:r>
      <w:r w:rsidRPr="001F0DB8">
        <w:rPr>
          <w:rFonts w:ascii="Times New Roman" w:hAnsi="Times New Roman" w:cs="Times New Roman"/>
          <w:sz w:val="24"/>
          <w:szCs w:val="24"/>
        </w:rPr>
        <w:t>включает детей, находящихся на следующей по тяжести ступени аутистического дизонтогенеза.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уже выражаются в активном негативизме, а аутостимуляция как в примитивных, так и в изощренных стереотипных действиях – активном избирательном</w:t>
      </w:r>
      <w:r w:rsidRPr="001F0DB8">
        <w:rPr>
          <w:rFonts w:ascii="Times New Roman" w:eastAsia="Calibri" w:hAnsi="Times New Roman" w:cs="Times New Roman"/>
          <w:sz w:val="24"/>
          <w:szCs w:val="24"/>
        </w:rPr>
        <w:t xml:space="preserve"> </w:t>
      </w:r>
      <w:r w:rsidRPr="001F0DB8">
        <w:rPr>
          <w:rFonts w:ascii="Times New Roman" w:hAnsi="Times New Roman" w:cs="Times New Roman"/>
          <w:sz w:val="24"/>
          <w:szCs w:val="24"/>
        </w:rPr>
        <w:t>воспроизведении одних и тех же привычных и приятных впечатлений, часто сенсорных и получаемых самораздражением.</w:t>
      </w:r>
      <w:r w:rsidRPr="001F0DB8">
        <w:rPr>
          <w:rFonts w:ascii="Times New Roman" w:eastAsia="Calibri" w:hAnsi="Times New Roman" w:cs="Times New Roman"/>
          <w:sz w:val="24"/>
          <w:szCs w:val="24"/>
        </w:rPr>
        <w:t xml:space="preserve"> </w:t>
      </w:r>
    </w:p>
    <w:p w:rsidR="0052666A" w:rsidRPr="001F0DB8" w:rsidRDefault="0052666A" w:rsidP="009E0D09">
      <w:pPr>
        <w:pStyle w:val="a3"/>
        <w:spacing w:after="0" w:line="240" w:lineRule="auto"/>
        <w:ind w:left="0" w:firstLine="709"/>
        <w:jc w:val="both"/>
        <w:rPr>
          <w:rFonts w:ascii="Times New Roman" w:hAnsi="Times New Roman" w:cs="Times New Roman"/>
          <w:sz w:val="24"/>
          <w:szCs w:val="24"/>
        </w:rPr>
      </w:pPr>
      <w:r w:rsidRPr="001F0DB8">
        <w:rPr>
          <w:rFonts w:ascii="Times New Roman" w:hAnsi="Times New Roman" w:cs="Times New Roman"/>
          <w:sz w:val="24"/>
          <w:szCs w:val="24"/>
        </w:rPr>
        <w:t xml:space="preserve">В отличии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w:t>
      </w:r>
    </w:p>
    <w:p w:rsidR="0052666A" w:rsidRPr="001F0DB8" w:rsidRDefault="0052666A" w:rsidP="009E0D09">
      <w:pPr>
        <w:pStyle w:val="a3"/>
        <w:spacing w:after="0" w:line="240" w:lineRule="auto"/>
        <w:ind w:left="0" w:firstLine="709"/>
        <w:jc w:val="both"/>
        <w:rPr>
          <w:rFonts w:ascii="Times New Roman" w:hAnsi="Times New Roman" w:cs="Times New Roman"/>
          <w:sz w:val="24"/>
          <w:szCs w:val="24"/>
        </w:rPr>
      </w:pPr>
      <w:r w:rsidRPr="001F0DB8">
        <w:rPr>
          <w:rFonts w:ascii="Times New Roman" w:hAnsi="Times New Roman" w:cs="Times New Roman"/>
          <w:sz w:val="24"/>
          <w:szCs w:val="24"/>
        </w:rPr>
        <w:t xml:space="preserve">Дети боятся неожиданностей, могут проявлять выраженный сенсорный дискомфорт, брезгливость, легко и жестко фиксируют дискомфорт и испуг и, соответственно, могут накапливать стойкие страхи. Неопределенность, неожиданный сбой в порядке происходящего, дезадаптируют ребенка и могут легко спровоцировать поведенческий срыв, который может проявиться в активном негативизме, генерализованной агрессии и самоагрессии. </w:t>
      </w:r>
    </w:p>
    <w:p w:rsidR="0052666A" w:rsidRPr="001F0DB8" w:rsidRDefault="0052666A" w:rsidP="009E0D09">
      <w:pPr>
        <w:pStyle w:val="a3"/>
        <w:spacing w:after="0" w:line="240" w:lineRule="auto"/>
        <w:ind w:left="0" w:firstLine="709"/>
        <w:jc w:val="both"/>
        <w:rPr>
          <w:rFonts w:ascii="Times New Roman" w:hAnsi="Times New Roman" w:cs="Times New Roman"/>
          <w:sz w:val="24"/>
          <w:szCs w:val="24"/>
        </w:rPr>
      </w:pPr>
      <w:r w:rsidRPr="001F0DB8">
        <w:rPr>
          <w:rFonts w:ascii="Times New Roman" w:hAnsi="Times New Roman" w:cs="Times New Roman"/>
          <w:sz w:val="24"/>
          <w:szCs w:val="24"/>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 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Выработанные бытовые навыки прочны, но слишком жестко связаны с теми жизненными ситуациями, в которых сложились,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w:t>
      </w:r>
    </w:p>
    <w:p w:rsidR="0052666A" w:rsidRPr="001F0DB8" w:rsidRDefault="0052666A" w:rsidP="009E0D09">
      <w:pPr>
        <w:pStyle w:val="a3"/>
        <w:spacing w:after="0" w:line="240" w:lineRule="auto"/>
        <w:ind w:left="0" w:firstLine="709"/>
        <w:jc w:val="both"/>
        <w:rPr>
          <w:rFonts w:ascii="Times New Roman" w:hAnsi="Times New Roman" w:cs="Times New Roman"/>
          <w:sz w:val="24"/>
          <w:szCs w:val="24"/>
        </w:rPr>
      </w:pPr>
      <w:r w:rsidRPr="001F0DB8">
        <w:rPr>
          <w:rFonts w:ascii="Times New Roman" w:hAnsi="Times New Roman" w:cs="Times New Roman"/>
          <w:sz w:val="24"/>
          <w:szCs w:val="24"/>
        </w:rPr>
        <w:t xml:space="preserve">Речь, складывающаяся на основе эхолалии, развивается в рамках стереотипа, привязана к определенной ситуации, для ее понимания может потребоваться конкретное знание того как сложился тот или иной штамп. </w:t>
      </w:r>
    </w:p>
    <w:p w:rsidR="0052666A" w:rsidRPr="001F0DB8" w:rsidRDefault="0052666A" w:rsidP="009E0D09">
      <w:pPr>
        <w:pStyle w:val="a3"/>
        <w:spacing w:after="0" w:line="240" w:lineRule="auto"/>
        <w:ind w:left="0" w:firstLine="709"/>
        <w:jc w:val="both"/>
        <w:rPr>
          <w:rFonts w:ascii="Times New Roman" w:hAnsi="Times New Roman" w:cs="Times New Roman"/>
          <w:sz w:val="24"/>
          <w:szCs w:val="24"/>
        </w:rPr>
      </w:pPr>
      <w:r w:rsidRPr="001F0DB8">
        <w:rPr>
          <w:rFonts w:ascii="Times New Roman" w:hAnsi="Times New Roman" w:cs="Times New Roman"/>
          <w:sz w:val="24"/>
          <w:szCs w:val="24"/>
        </w:rPr>
        <w:t xml:space="preserve">Именно у этих детей в наибольшей степени обращают на себя внимание моторные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когда ребенок извлекает нужные ему сенсорные впечатления прежде всего самораздражением или в стереотипные манипуляции с предметами, а могут быть и достаточно сложные, как повторение определенных аффективно заряженных слов, фраз, стереотипный рисунок, пение, порядковый счет, или даже значительно более сложные как математическая операция – важно, что это </w:t>
      </w:r>
      <w:r w:rsidRPr="001F0DB8">
        <w:rPr>
          <w:rFonts w:ascii="Times New Roman" w:hAnsi="Times New Roman" w:cs="Times New Roman"/>
          <w:sz w:val="24"/>
          <w:szCs w:val="24"/>
        </w:rPr>
        <w:lastRenderedPageBreak/>
        <w:t xml:space="preserve">упорное воспроизведение одного и того же эффекта в стереотипной форме. Эти стереотипные действия ребенка важны ему как аутостимуляция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rsidR="0052666A" w:rsidRPr="001F0DB8" w:rsidRDefault="0052666A" w:rsidP="009E0D09">
      <w:pPr>
        <w:pStyle w:val="a3"/>
        <w:spacing w:after="0" w:line="240" w:lineRule="auto"/>
        <w:ind w:left="0" w:firstLine="709"/>
        <w:jc w:val="both"/>
        <w:rPr>
          <w:rFonts w:ascii="Times New Roman" w:hAnsi="Times New Roman" w:cs="Times New Roman"/>
          <w:sz w:val="24"/>
          <w:szCs w:val="24"/>
        </w:rPr>
      </w:pPr>
      <w:r w:rsidRPr="001F0DB8">
        <w:rPr>
          <w:rFonts w:ascii="Times New Roman" w:hAnsi="Times New Roman" w:cs="Times New Roman"/>
          <w:sz w:val="24"/>
          <w:szCs w:val="24"/>
        </w:rPr>
        <w:t xml:space="preserve">Становление психических функций такого ребенка в наибольшей степени искажено. Страдает, прежде всего, возможность их развития и использования для решения реальных жизненных задач, в то время как в стереотипных действиях аутостимуляции могут проявляться не реализуемые на практике возможности: уникальная память, музыкальный слух, моторная ловкость, раннее выделение цвета и формы, одаренность в математических вычислениях, лингвистические способности. </w:t>
      </w:r>
    </w:p>
    <w:p w:rsidR="0052666A" w:rsidRPr="001F0DB8" w:rsidRDefault="0052666A" w:rsidP="009E0D09">
      <w:pPr>
        <w:pStyle w:val="a3"/>
        <w:spacing w:after="0" w:line="240" w:lineRule="auto"/>
        <w:ind w:left="0" w:firstLine="709"/>
        <w:jc w:val="both"/>
        <w:rPr>
          <w:rFonts w:ascii="Times New Roman" w:hAnsi="Times New Roman" w:cs="Times New Roman"/>
          <w:sz w:val="24"/>
          <w:szCs w:val="24"/>
        </w:rPr>
      </w:pPr>
      <w:r w:rsidRPr="001F0DB8">
        <w:rPr>
          <w:rFonts w:ascii="Times New Roman" w:hAnsi="Times New Roman" w:cs="Times New Roman"/>
          <w:sz w:val="24"/>
          <w:szCs w:val="24"/>
        </w:rPr>
        <w:t xml:space="preserve">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 В привычных рамках упорядоченного обучения, часть таких детей может усвоить программу не только вспомогательной, но и массовой школы. Проблема в том, что эти знания без специальной работы осваиваются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w:t>
      </w:r>
    </w:p>
    <w:p w:rsidR="0052666A" w:rsidRPr="001F0DB8" w:rsidRDefault="0052666A" w:rsidP="009E0D09">
      <w:pPr>
        <w:pStyle w:val="a3"/>
        <w:spacing w:after="0" w:line="240" w:lineRule="auto"/>
        <w:ind w:left="0" w:firstLine="709"/>
        <w:jc w:val="both"/>
        <w:rPr>
          <w:rFonts w:ascii="Times New Roman" w:hAnsi="Times New Roman" w:cs="Times New Roman"/>
          <w:sz w:val="24"/>
          <w:szCs w:val="24"/>
        </w:rPr>
      </w:pPr>
      <w:r w:rsidRPr="001F0DB8">
        <w:rPr>
          <w:rFonts w:ascii="Times New Roman" w:hAnsi="Times New Roman" w:cs="Times New Roman"/>
          <w:sz w:val="24"/>
          <w:szCs w:val="24"/>
        </w:rPr>
        <w:t xml:space="preserve">Ребенок этой группы может быть очень привязан к близкому человеку, но это еще не вполне эмоциональная привязанность. Близкий чрезвычайно значим для него, но значим, прежде всего, как основа сохранения столь необходимой ему стабильности, постоянства в окружающем. Ребенок может жестко контролировать маму, требовать ее постоянного присутствия, протестует при попытке нарушить стереотип сложившегося контакта. Развитие эмоционального контакта с близкими, достижения более свободных и гибких отношений со средой и значительная нормализация психоречевого развития, возможны на основе коррекционной работы по дифференциации и насыщению жизненного стереотипа ребенка, осмысленными активными контактами с окружением. </w:t>
      </w:r>
    </w:p>
    <w:p w:rsidR="0052666A" w:rsidRPr="001F0DB8" w:rsidRDefault="0052666A" w:rsidP="009E0D09">
      <w:pPr>
        <w:pStyle w:val="a3"/>
        <w:spacing w:after="0" w:line="240" w:lineRule="auto"/>
        <w:ind w:left="0" w:firstLine="709"/>
        <w:jc w:val="both"/>
        <w:rPr>
          <w:rFonts w:ascii="Times New Roman" w:hAnsi="Times New Roman" w:cs="Times New Roman"/>
          <w:sz w:val="24"/>
          <w:szCs w:val="24"/>
        </w:rPr>
      </w:pPr>
      <w:r w:rsidRPr="001F0DB8">
        <w:rPr>
          <w:rFonts w:ascii="Times New Roman" w:hAnsi="Times New Roman" w:cs="Times New Roman"/>
          <w:i/>
          <w:color w:val="00000A"/>
          <w:sz w:val="24"/>
          <w:szCs w:val="24"/>
        </w:rPr>
        <w:t>Третья группа.</w:t>
      </w:r>
      <w:r w:rsidRPr="001F0DB8">
        <w:rPr>
          <w:rFonts w:ascii="Times New Roman" w:hAnsi="Times New Roman" w:cs="Times New Roman"/>
          <w:color w:val="00000A"/>
          <w:sz w:val="24"/>
          <w:szCs w:val="24"/>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1F0DB8">
        <w:rPr>
          <w:rFonts w:ascii="Times New Roman" w:hAnsi="Times New Roman" w:cs="Times New Roman"/>
          <w:i/>
          <w:color w:val="00000A"/>
          <w:sz w:val="24"/>
          <w:szCs w:val="24"/>
        </w:rPr>
        <w:t>поглощенность собственными стереотипными интересами и неспособность выстраивать диалогическое взаимодействие</w:t>
      </w:r>
      <w:r w:rsidRPr="001F0DB8">
        <w:rPr>
          <w:rFonts w:ascii="Times New Roman" w:hAnsi="Times New Roman" w:cs="Times New Roman"/>
          <w:color w:val="00000A"/>
          <w:sz w:val="24"/>
          <w:szCs w:val="24"/>
        </w:rPr>
        <w:t>.</w:t>
      </w:r>
      <w:r w:rsidRPr="001F0DB8">
        <w:rPr>
          <w:rFonts w:ascii="Times New Roman" w:eastAsia="Calibri" w:hAnsi="Times New Roman" w:cs="Times New Roman"/>
          <w:sz w:val="24"/>
          <w:szCs w:val="24"/>
        </w:rPr>
        <w:t xml:space="preserve"> </w:t>
      </w:r>
    </w:p>
    <w:p w:rsidR="0052666A" w:rsidRPr="001F0DB8" w:rsidRDefault="0052666A" w:rsidP="009E0D09">
      <w:pPr>
        <w:pStyle w:val="a3"/>
        <w:spacing w:after="0" w:line="240" w:lineRule="auto"/>
        <w:ind w:left="0" w:firstLine="709"/>
        <w:jc w:val="both"/>
        <w:rPr>
          <w:rFonts w:ascii="Times New Roman" w:hAnsi="Times New Roman" w:cs="Times New Roman"/>
          <w:sz w:val="24"/>
          <w:szCs w:val="24"/>
        </w:rPr>
      </w:pPr>
      <w:r w:rsidRPr="001F0DB8">
        <w:rPr>
          <w:rFonts w:ascii="Times New Roman" w:hAnsi="Times New Roman" w:cs="Times New Roman"/>
          <w:sz w:val="24"/>
          <w:szCs w:val="24"/>
        </w:rPr>
        <w:t>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w:t>
      </w:r>
      <w:r w:rsidRPr="001F0DB8">
        <w:rPr>
          <w:rFonts w:ascii="Times New Roman" w:eastAsia="Calibri" w:hAnsi="Times New Roman" w:cs="Times New Roman"/>
          <w:sz w:val="24"/>
          <w:szCs w:val="24"/>
        </w:rPr>
        <w:t xml:space="preserve"> </w:t>
      </w:r>
    </w:p>
    <w:p w:rsidR="0052666A" w:rsidRPr="001F0DB8" w:rsidRDefault="0052666A" w:rsidP="009E0D09">
      <w:pPr>
        <w:pStyle w:val="a3"/>
        <w:spacing w:after="0" w:line="240" w:lineRule="auto"/>
        <w:ind w:left="0" w:firstLine="709"/>
        <w:jc w:val="both"/>
        <w:rPr>
          <w:rFonts w:ascii="Times New Roman" w:hAnsi="Times New Roman" w:cs="Times New Roman"/>
          <w:sz w:val="24"/>
          <w:szCs w:val="24"/>
        </w:rPr>
      </w:pPr>
      <w:r w:rsidRPr="001F0DB8">
        <w:rPr>
          <w:rFonts w:ascii="Times New Roman" w:hAnsi="Times New Roman" w:cs="Times New Roman"/>
          <w:sz w:val="24"/>
          <w:szCs w:val="24"/>
        </w:rPr>
        <w:t>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w:t>
      </w:r>
      <w:r w:rsidRPr="001F0DB8">
        <w:rPr>
          <w:rFonts w:ascii="Times New Roman" w:eastAsia="Calibri" w:hAnsi="Times New Roman" w:cs="Times New Roman"/>
          <w:sz w:val="24"/>
          <w:szCs w:val="24"/>
        </w:rPr>
        <w:t xml:space="preserve"> </w:t>
      </w:r>
    </w:p>
    <w:p w:rsidR="0052666A" w:rsidRPr="001F0DB8" w:rsidRDefault="0052666A" w:rsidP="009E0D09">
      <w:pPr>
        <w:pStyle w:val="a3"/>
        <w:spacing w:after="0" w:line="240" w:lineRule="auto"/>
        <w:ind w:left="0" w:firstLine="709"/>
        <w:jc w:val="both"/>
        <w:rPr>
          <w:rFonts w:ascii="Times New Roman" w:hAnsi="Times New Roman" w:cs="Times New Roman"/>
          <w:sz w:val="24"/>
          <w:szCs w:val="24"/>
        </w:rPr>
      </w:pPr>
      <w:r w:rsidRPr="001F0DB8">
        <w:rPr>
          <w:rFonts w:ascii="Times New Roman" w:hAnsi="Times New Roman" w:cs="Times New Roman"/>
          <w:sz w:val="24"/>
          <w:szCs w:val="24"/>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w:t>
      </w:r>
      <w:r w:rsidRPr="001F0DB8">
        <w:rPr>
          <w:rFonts w:ascii="Times New Roman" w:hAnsi="Times New Roman" w:cs="Times New Roman"/>
          <w:sz w:val="24"/>
          <w:szCs w:val="24"/>
        </w:rPr>
        <w:lastRenderedPageBreak/>
        <w:t xml:space="preserve">возможности сложных монологов на отвлеченные интеллектуальные темы этим детям трудно поддержать простой разговор.    </w:t>
      </w:r>
      <w:r w:rsidRPr="001F0DB8">
        <w:rPr>
          <w:rFonts w:ascii="Times New Roman" w:eastAsia="Calibri" w:hAnsi="Times New Roman" w:cs="Times New Roman"/>
          <w:sz w:val="24"/>
          <w:szCs w:val="24"/>
        </w:rPr>
        <w:t xml:space="preserve"> </w:t>
      </w:r>
    </w:p>
    <w:p w:rsidR="0052666A" w:rsidRPr="001F0DB8" w:rsidRDefault="0052666A" w:rsidP="009E0D09">
      <w:pPr>
        <w:pStyle w:val="a3"/>
        <w:spacing w:after="0" w:line="240" w:lineRule="auto"/>
        <w:ind w:left="0" w:firstLine="709"/>
        <w:jc w:val="both"/>
        <w:rPr>
          <w:rFonts w:ascii="Times New Roman" w:hAnsi="Times New Roman" w:cs="Times New Roman"/>
          <w:sz w:val="24"/>
          <w:szCs w:val="24"/>
        </w:rPr>
      </w:pPr>
      <w:r w:rsidRPr="001F0DB8">
        <w:rPr>
          <w:rFonts w:ascii="Times New Roman" w:hAnsi="Times New Roman" w:cs="Times New Roman"/>
          <w:sz w:val="24"/>
          <w:szCs w:val="24"/>
        </w:rPr>
        <w:t>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w:t>
      </w:r>
      <w:r w:rsidRPr="001F0DB8">
        <w:rPr>
          <w:rFonts w:ascii="Times New Roman" w:eastAsia="Calibri" w:hAnsi="Times New Roman" w:cs="Times New Roman"/>
          <w:sz w:val="24"/>
          <w:szCs w:val="24"/>
        </w:rPr>
        <w:t xml:space="preserve"> </w:t>
      </w:r>
    </w:p>
    <w:p w:rsidR="0052666A" w:rsidRPr="001F0DB8" w:rsidRDefault="0052666A" w:rsidP="009E0D09">
      <w:pPr>
        <w:pStyle w:val="a3"/>
        <w:spacing w:after="0" w:line="240" w:lineRule="auto"/>
        <w:ind w:left="0" w:firstLine="709"/>
        <w:jc w:val="both"/>
        <w:rPr>
          <w:rFonts w:ascii="Times New Roman" w:hAnsi="Times New Roman" w:cs="Times New Roman"/>
          <w:sz w:val="24"/>
          <w:szCs w:val="24"/>
        </w:rPr>
      </w:pPr>
      <w:r w:rsidRPr="001F0DB8">
        <w:rPr>
          <w:rFonts w:ascii="Times New Roman" w:hAnsi="Times New Roman" w:cs="Times New Roman"/>
          <w:sz w:val="24"/>
          <w:szCs w:val="24"/>
        </w:rPr>
        <w:t>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w:t>
      </w:r>
      <w:r w:rsidRPr="001F0DB8">
        <w:rPr>
          <w:rFonts w:ascii="Times New Roman" w:eastAsia="Calibri" w:hAnsi="Times New Roman" w:cs="Times New Roman"/>
          <w:sz w:val="24"/>
          <w:szCs w:val="24"/>
        </w:rPr>
        <w:t xml:space="preserve"> </w:t>
      </w:r>
    </w:p>
    <w:p w:rsidR="0052666A" w:rsidRPr="001F0DB8" w:rsidRDefault="0052666A" w:rsidP="009E0D09">
      <w:pPr>
        <w:pStyle w:val="a3"/>
        <w:spacing w:after="0" w:line="240" w:lineRule="auto"/>
        <w:ind w:left="0" w:firstLine="709"/>
        <w:jc w:val="both"/>
        <w:rPr>
          <w:rFonts w:ascii="Times New Roman" w:hAnsi="Times New Roman" w:cs="Times New Roman"/>
          <w:sz w:val="24"/>
          <w:szCs w:val="24"/>
        </w:rPr>
      </w:pPr>
      <w:r w:rsidRPr="001F0DB8">
        <w:rPr>
          <w:rFonts w:ascii="Times New Roman" w:hAnsi="Times New Roman" w:cs="Times New Roman"/>
          <w:sz w:val="24"/>
          <w:szCs w:val="24"/>
        </w:rPr>
        <w:t>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w:t>
      </w:r>
      <w:r w:rsidRPr="001F0DB8">
        <w:rPr>
          <w:rFonts w:ascii="Times New Roman" w:eastAsia="Calibri" w:hAnsi="Times New Roman" w:cs="Times New Roman"/>
          <w:sz w:val="24"/>
          <w:szCs w:val="24"/>
        </w:rPr>
        <w:t xml:space="preserve"> </w:t>
      </w:r>
    </w:p>
    <w:p w:rsidR="0052666A" w:rsidRPr="001F0DB8" w:rsidRDefault="0052666A" w:rsidP="009E0D09">
      <w:pPr>
        <w:pStyle w:val="a3"/>
        <w:spacing w:after="0" w:line="240" w:lineRule="auto"/>
        <w:ind w:left="0" w:firstLine="709"/>
        <w:jc w:val="both"/>
        <w:rPr>
          <w:rFonts w:ascii="Times New Roman" w:hAnsi="Times New Roman" w:cs="Times New Roman"/>
          <w:sz w:val="24"/>
          <w:szCs w:val="24"/>
        </w:rPr>
      </w:pPr>
      <w:r w:rsidRPr="001F0DB8">
        <w:rPr>
          <w:rFonts w:ascii="Times New Roman" w:hAnsi="Times New Roman" w:cs="Times New Roman"/>
          <w:sz w:val="24"/>
          <w:szCs w:val="24"/>
        </w:rPr>
        <w:t>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w:t>
      </w:r>
      <w:r w:rsidRPr="001F0DB8">
        <w:rPr>
          <w:rFonts w:ascii="Times New Roman" w:eastAsia="Calibri" w:hAnsi="Times New Roman" w:cs="Times New Roman"/>
          <w:sz w:val="24"/>
          <w:szCs w:val="24"/>
        </w:rPr>
        <w:t xml:space="preserve"> </w:t>
      </w:r>
    </w:p>
    <w:p w:rsidR="0052666A" w:rsidRPr="001F0DB8" w:rsidRDefault="0052666A" w:rsidP="009E0D09">
      <w:pPr>
        <w:pStyle w:val="a3"/>
        <w:spacing w:after="0" w:line="240" w:lineRule="auto"/>
        <w:ind w:left="0" w:firstLine="709"/>
        <w:jc w:val="both"/>
        <w:rPr>
          <w:rFonts w:ascii="Times New Roman" w:hAnsi="Times New Roman" w:cs="Times New Roman"/>
          <w:sz w:val="24"/>
          <w:szCs w:val="24"/>
        </w:rPr>
      </w:pPr>
      <w:r w:rsidRPr="001F0DB8">
        <w:rPr>
          <w:rFonts w:ascii="Times New Roman" w:hAnsi="Times New Roman" w:cs="Times New Roman"/>
          <w:i/>
          <w:color w:val="00000A"/>
          <w:sz w:val="24"/>
          <w:szCs w:val="24"/>
        </w:rPr>
        <w:t>Четвертая группа</w:t>
      </w:r>
      <w:r w:rsidRPr="001F0DB8">
        <w:rPr>
          <w:rFonts w:ascii="Times New Roman" w:hAnsi="Times New Roman" w:cs="Times New Roman"/>
          <w:color w:val="00000A"/>
          <w:sz w:val="24"/>
          <w:szCs w:val="24"/>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r w:rsidRPr="001F0DB8">
        <w:rPr>
          <w:rFonts w:ascii="Times New Roman" w:eastAsia="Calibri" w:hAnsi="Times New Roman" w:cs="Times New Roman"/>
          <w:sz w:val="24"/>
          <w:szCs w:val="24"/>
        </w:rPr>
        <w:t xml:space="preserve"> </w:t>
      </w:r>
    </w:p>
    <w:p w:rsidR="0052666A" w:rsidRPr="001F0DB8" w:rsidRDefault="0052666A" w:rsidP="009E0D09">
      <w:pPr>
        <w:pStyle w:val="a3"/>
        <w:spacing w:after="0" w:line="240" w:lineRule="auto"/>
        <w:ind w:left="0" w:firstLine="709"/>
        <w:jc w:val="both"/>
        <w:rPr>
          <w:rFonts w:ascii="Times New Roman" w:hAnsi="Times New Roman" w:cs="Times New Roman"/>
          <w:sz w:val="24"/>
          <w:szCs w:val="24"/>
        </w:rPr>
      </w:pPr>
      <w:r w:rsidRPr="001F0DB8">
        <w:rPr>
          <w:rFonts w:ascii="Times New Roman" w:hAnsi="Times New Roman" w:cs="Times New Roman"/>
          <w:sz w:val="24"/>
          <w:szCs w:val="24"/>
        </w:rPr>
        <w:t>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w:t>
      </w:r>
      <w:r w:rsidRPr="001F0DB8">
        <w:rPr>
          <w:rFonts w:ascii="Times New Roman" w:eastAsia="Calibri" w:hAnsi="Times New Roman" w:cs="Times New Roman"/>
          <w:sz w:val="24"/>
          <w:szCs w:val="24"/>
        </w:rPr>
        <w:t xml:space="preserve"> </w:t>
      </w:r>
    </w:p>
    <w:p w:rsidR="0052666A" w:rsidRPr="001F0DB8" w:rsidRDefault="0052666A" w:rsidP="009E0D09">
      <w:pPr>
        <w:pStyle w:val="a3"/>
        <w:spacing w:after="0" w:line="240" w:lineRule="auto"/>
        <w:ind w:left="0" w:firstLine="709"/>
        <w:jc w:val="both"/>
        <w:rPr>
          <w:rFonts w:ascii="Times New Roman" w:hAnsi="Times New Roman" w:cs="Times New Roman"/>
          <w:sz w:val="24"/>
          <w:szCs w:val="24"/>
        </w:rPr>
      </w:pPr>
      <w:r w:rsidRPr="001F0DB8">
        <w:rPr>
          <w:rFonts w:ascii="Times New Roman" w:hAnsi="Times New Roman" w:cs="Times New Roman"/>
          <w:sz w:val="24"/>
          <w:szCs w:val="24"/>
        </w:rPr>
        <w:lastRenderedPageBreak/>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r w:rsidRPr="001F0DB8">
        <w:rPr>
          <w:rFonts w:ascii="Times New Roman" w:eastAsia="Calibri" w:hAnsi="Times New Roman" w:cs="Times New Roman"/>
          <w:sz w:val="24"/>
          <w:szCs w:val="24"/>
        </w:rPr>
        <w:t xml:space="preserve"> </w:t>
      </w:r>
    </w:p>
    <w:p w:rsidR="0052666A" w:rsidRPr="001F0DB8" w:rsidRDefault="0052666A" w:rsidP="009E0D09">
      <w:pPr>
        <w:pStyle w:val="a3"/>
        <w:spacing w:after="0" w:line="240" w:lineRule="auto"/>
        <w:ind w:left="0" w:firstLine="709"/>
        <w:jc w:val="both"/>
        <w:rPr>
          <w:rFonts w:ascii="Times New Roman" w:hAnsi="Times New Roman" w:cs="Times New Roman"/>
          <w:sz w:val="24"/>
          <w:szCs w:val="24"/>
        </w:rPr>
      </w:pPr>
      <w:r w:rsidRPr="001F0DB8">
        <w:rPr>
          <w:rFonts w:ascii="Times New Roman" w:hAnsi="Times New Roman" w:cs="Times New Roman"/>
          <w:sz w:val="24"/>
          <w:szCs w:val="24"/>
        </w:rPr>
        <w:t>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w:t>
      </w:r>
      <w:r w:rsidRPr="001F0DB8">
        <w:rPr>
          <w:rFonts w:ascii="Times New Roman" w:eastAsia="Calibri" w:hAnsi="Times New Roman" w:cs="Times New Roman"/>
          <w:sz w:val="24"/>
          <w:szCs w:val="24"/>
        </w:rPr>
        <w:t xml:space="preserve"> </w:t>
      </w:r>
    </w:p>
    <w:p w:rsidR="0052666A" w:rsidRPr="001F0DB8" w:rsidRDefault="0052666A" w:rsidP="009E0D09">
      <w:pPr>
        <w:pStyle w:val="a3"/>
        <w:spacing w:after="0" w:line="240" w:lineRule="auto"/>
        <w:ind w:left="0" w:firstLine="709"/>
        <w:jc w:val="both"/>
        <w:rPr>
          <w:rFonts w:ascii="Times New Roman" w:hAnsi="Times New Roman" w:cs="Times New Roman"/>
          <w:sz w:val="24"/>
          <w:szCs w:val="24"/>
        </w:rPr>
      </w:pPr>
      <w:r w:rsidRPr="001F0DB8">
        <w:rPr>
          <w:rFonts w:ascii="Times New Roman" w:hAnsi="Times New Roman" w:cs="Times New Roman"/>
          <w:sz w:val="24"/>
          <w:szCs w:val="24"/>
        </w:rPr>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r w:rsidRPr="001F0DB8">
        <w:rPr>
          <w:rFonts w:ascii="Times New Roman" w:eastAsia="Calibri" w:hAnsi="Times New Roman" w:cs="Times New Roman"/>
          <w:sz w:val="24"/>
          <w:szCs w:val="24"/>
        </w:rPr>
        <w:t xml:space="preserve"> </w:t>
      </w:r>
    </w:p>
    <w:p w:rsidR="0052666A" w:rsidRPr="001F0DB8" w:rsidRDefault="0052666A" w:rsidP="009E0D09">
      <w:pPr>
        <w:pStyle w:val="a3"/>
        <w:spacing w:after="0" w:line="240" w:lineRule="auto"/>
        <w:ind w:left="0" w:firstLine="709"/>
        <w:jc w:val="both"/>
        <w:rPr>
          <w:rFonts w:ascii="Times New Roman" w:hAnsi="Times New Roman" w:cs="Times New Roman"/>
          <w:sz w:val="24"/>
          <w:szCs w:val="24"/>
        </w:rPr>
      </w:pPr>
      <w:r w:rsidRPr="001F0DB8">
        <w:rPr>
          <w:rFonts w:ascii="Times New Roman" w:hAnsi="Times New Roman" w:cs="Times New Roman"/>
          <w:color w:val="00000A"/>
          <w:sz w:val="24"/>
          <w:szCs w:val="24"/>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r w:rsidRPr="001F0DB8">
        <w:rPr>
          <w:rFonts w:ascii="Times New Roman" w:eastAsia="Calibri" w:hAnsi="Times New Roman" w:cs="Times New Roman"/>
          <w:sz w:val="24"/>
          <w:szCs w:val="24"/>
        </w:rPr>
        <w:t xml:space="preserve"> </w:t>
      </w:r>
    </w:p>
    <w:p w:rsidR="0052666A" w:rsidRPr="001F0DB8" w:rsidRDefault="0052666A" w:rsidP="009E0D09">
      <w:pPr>
        <w:pStyle w:val="a3"/>
        <w:spacing w:after="0" w:line="240" w:lineRule="auto"/>
        <w:ind w:left="0" w:firstLine="709"/>
        <w:jc w:val="both"/>
        <w:rPr>
          <w:rFonts w:ascii="Times New Roman" w:hAnsi="Times New Roman" w:cs="Times New Roman"/>
          <w:sz w:val="24"/>
          <w:szCs w:val="24"/>
        </w:rPr>
      </w:pPr>
      <w:r w:rsidRPr="001F0DB8">
        <w:rPr>
          <w:rFonts w:ascii="Times New Roman" w:hAnsi="Times New Roman" w:cs="Times New Roman"/>
          <w:color w:val="00000A"/>
          <w:sz w:val="24"/>
          <w:szCs w:val="24"/>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w:t>
      </w:r>
      <w:r w:rsidRPr="001F0DB8">
        <w:rPr>
          <w:rFonts w:ascii="Times New Roman" w:eastAsia="Calibri" w:hAnsi="Times New Roman" w:cs="Times New Roman"/>
          <w:sz w:val="24"/>
          <w:szCs w:val="24"/>
        </w:rPr>
        <w:t xml:space="preserve"> </w:t>
      </w:r>
    </w:p>
    <w:p w:rsidR="00945B10" w:rsidRPr="003C4623" w:rsidRDefault="00945B10" w:rsidP="009E0D09">
      <w:pPr>
        <w:pStyle w:val="3"/>
        <w:numPr>
          <w:ilvl w:val="2"/>
          <w:numId w:val="45"/>
        </w:numPr>
        <w:spacing w:before="0" w:line="240" w:lineRule="auto"/>
        <w:ind w:left="0" w:firstLine="709"/>
        <w:jc w:val="both"/>
        <w:rPr>
          <w:rFonts w:ascii="Times New Roman" w:hAnsi="Times New Roman" w:cs="Times New Roman"/>
          <w:color w:val="auto"/>
          <w:sz w:val="24"/>
          <w:szCs w:val="24"/>
        </w:rPr>
      </w:pPr>
      <w:bookmarkStart w:id="8" w:name="_Toc142323696"/>
      <w:r w:rsidRPr="003C4623">
        <w:rPr>
          <w:rFonts w:ascii="Times New Roman" w:hAnsi="Times New Roman" w:cs="Times New Roman"/>
          <w:color w:val="auto"/>
          <w:sz w:val="24"/>
          <w:szCs w:val="24"/>
        </w:rPr>
        <w:t>Методические аспекты дошкольного образования детей с расстройствами аутистического спектра</w:t>
      </w:r>
      <w:bookmarkEnd w:id="8"/>
    </w:p>
    <w:p w:rsidR="00945B10" w:rsidRPr="00360CFA" w:rsidRDefault="00945B10"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Хорошо известно, что методы помощи при аутизме многочисленны и разнообразны, что, безусловно, прямо связано с полиморфностью самого синдрома детского аутизма. В то же </w:t>
      </w:r>
      <w:r w:rsidRPr="00360CFA">
        <w:rPr>
          <w:rFonts w:ascii="Times New Roman" w:hAnsi="Times New Roman" w:cs="Times New Roman"/>
          <w:sz w:val="24"/>
          <w:szCs w:val="24"/>
        </w:rPr>
        <w:lastRenderedPageBreak/>
        <w:t xml:space="preserve">время, методические аспекты дошкольного образования детей с РАС в раннем и дошкольном возрасте различны. </w:t>
      </w:r>
    </w:p>
    <w:p w:rsidR="00945B10" w:rsidRPr="00360CFA" w:rsidRDefault="00945B10"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i/>
          <w:sz w:val="24"/>
          <w:szCs w:val="24"/>
        </w:rPr>
        <w:t>Ранний возраст</w:t>
      </w:r>
      <w:r w:rsidRPr="00360CFA">
        <w:rPr>
          <w:rFonts w:ascii="Times New Roman" w:hAnsi="Times New Roman" w:cs="Times New Roman"/>
          <w:sz w:val="24"/>
          <w:szCs w:val="24"/>
        </w:rPr>
        <w:t>. Выбор методического подхода в раннем возрасте определяется, прежде всего, временем выявления аутистической симптоматики и принципом «не навреди».</w:t>
      </w:r>
    </w:p>
    <w:p w:rsidR="00252272" w:rsidRPr="00360CFA" w:rsidRDefault="00945B10" w:rsidP="009E0D09">
      <w:pPr>
        <w:pStyle w:val="ac"/>
        <w:spacing w:before="0" w:beforeAutospacing="0" w:after="0" w:afterAutospacing="0"/>
        <w:ind w:firstLine="709"/>
        <w:jc w:val="both"/>
      </w:pPr>
      <w:r w:rsidRPr="00360CFA">
        <w:t>До появления и выявления аутистической симптоматики необходимость ранней помощи у «потенциальных аутистов» может быть обусловлена только коморбидными соматическими или неврологическими расстройствами.  После направленного скрининга, на этапе динамической диагностики специальная помощь становится возможной, но психологический профиль ребёнка, то есть спектр его проблем и выраженность каждой из них, установить с достаточной определённостью сложно. В связи с этим специалисты самых разных школ направляют усилия на функции, в той или иной степени страдающие при РАС практически всегда: социальное взаимодействие, коммуникацию, речь, произвольное подражание.</w:t>
      </w:r>
    </w:p>
    <w:p w:rsidR="00945B10" w:rsidRPr="00360CFA" w:rsidRDefault="00945B10"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Основной выбор – между развивающими и поведенческими коррекционными подходами – определяется, прежде всего, наличием достаточного уровня собственных ресурсов в коммуникации и социальном взаимодействии, что можно оценить только в ходе динамического наблюдения за поведением ребёнка в различных ситуациях, включая попытки взаимодействия в игре и быту. До получения соответствующей надёжной информации лучше исходить из предположения, что такие ресурсы есть, и </w:t>
      </w:r>
      <w:r w:rsidRPr="00360CFA">
        <w:rPr>
          <w:rFonts w:ascii="Times New Roman" w:hAnsi="Times New Roman" w:cs="Times New Roman"/>
          <w:b/>
          <w:i/>
          <w:sz w:val="24"/>
          <w:szCs w:val="24"/>
        </w:rPr>
        <w:t>предпочесть развивающие подходы</w:t>
      </w:r>
      <w:r w:rsidRPr="00360CFA">
        <w:rPr>
          <w:rFonts w:ascii="Times New Roman" w:hAnsi="Times New Roman" w:cs="Times New Roman"/>
          <w:sz w:val="24"/>
          <w:szCs w:val="24"/>
        </w:rPr>
        <w:t xml:space="preserve">. По мере становления клинической картины может возникнуть необходимость применения того или иного варианта поведенческих методов, вплоть до классического АВА по Ловаасу или методов подхода ТЕАССН, но такие решения чаще всего можно принимать не ранее трёх лет. Показания для выбора тех или иных методов сформулированы в ряде работ (С.С. Морозова, 2004; 2007, 2013; </w:t>
      </w:r>
      <w:r w:rsidRPr="00360CFA">
        <w:rPr>
          <w:rFonts w:ascii="Times New Roman" w:hAnsi="Times New Roman" w:cs="Times New Roman"/>
          <w:sz w:val="24"/>
          <w:szCs w:val="24"/>
          <w:lang w:val="en-US"/>
        </w:rPr>
        <w:t>E</w:t>
      </w:r>
      <w:r w:rsidRPr="00360CFA">
        <w:rPr>
          <w:rFonts w:ascii="Times New Roman" w:hAnsi="Times New Roman" w:cs="Times New Roman"/>
          <w:sz w:val="24"/>
          <w:szCs w:val="24"/>
        </w:rPr>
        <w:t xml:space="preserve">. </w:t>
      </w:r>
      <w:proofErr w:type="spellStart"/>
      <w:r w:rsidRPr="00360CFA">
        <w:rPr>
          <w:rFonts w:ascii="Times New Roman" w:hAnsi="Times New Roman" w:cs="Times New Roman"/>
          <w:sz w:val="24"/>
          <w:szCs w:val="24"/>
          <w:lang w:val="en-US"/>
        </w:rPr>
        <w:t>Schopler</w:t>
      </w:r>
      <w:proofErr w:type="spellEnd"/>
      <w:r w:rsidRPr="00360CFA">
        <w:rPr>
          <w:rFonts w:ascii="Times New Roman" w:hAnsi="Times New Roman" w:cs="Times New Roman"/>
          <w:sz w:val="24"/>
          <w:szCs w:val="24"/>
        </w:rPr>
        <w:t xml:space="preserve">, 2005), однако официальных документов по этому вопросу в настоящее время нет, что вполне понятно и объяснимо: приходится учитывать много факторов, и лучше, если решение будет принимать специалист, непосредственно работающий с данным ребёнком.  </w:t>
      </w:r>
    </w:p>
    <w:p w:rsidR="00945B10" w:rsidRPr="00360CFA" w:rsidRDefault="00945B10"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Во многих работах по ранней помощи детям с РАС описывается, как под руководством специалистов непосредственно с детьми занимаются специально обученные родители. Несомненно, что здесь есть ряд преимуществ (укрепляется связь ребёнка с родителями, нет нужды на самом раннем этапе сопровождения вводить в окружение нового человека, повышается компетентность родителей в вопросах аутизма и др.). Необходимо подчеркнуть, что лучше всего, если родителями будет руководить специалист в области ранней помощи детям с РАС.</w:t>
      </w:r>
    </w:p>
    <w:p w:rsidR="00945B10" w:rsidRPr="00360CFA" w:rsidRDefault="00945B10"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Несмотря на то, что навыки в занятиях с родителями усваиваются не быстрее, чем в занятиях со специалистами, по мнению известного специалиста по проблемам аутизма С. Роджерс и её коллег, такой подход оправдан. Показано, что сохранение навыков, полученных в работе со специалистами, требует регулярного подкрепления, без чего навыки постепенно затухают, в то время как навыки, приобретённые в ходе занятий с родителями, оказываются более стабильными – по-видимому, за счёт эмоциональной связи между детьми и родителями и постоянного социального взаимодействия. </w:t>
      </w:r>
    </w:p>
    <w:p w:rsidR="00945B10" w:rsidRPr="00360CFA" w:rsidRDefault="00945B10"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В</w:t>
      </w:r>
      <w:r w:rsidRPr="00360CFA">
        <w:rPr>
          <w:rFonts w:ascii="Times New Roman" w:hAnsi="Times New Roman" w:cs="Times New Roman"/>
          <w:i/>
          <w:sz w:val="24"/>
          <w:szCs w:val="24"/>
        </w:rPr>
        <w:t xml:space="preserve"> дошкольном возрасте </w:t>
      </w:r>
      <w:r w:rsidRPr="00360CFA">
        <w:rPr>
          <w:rFonts w:ascii="Times New Roman" w:hAnsi="Times New Roman" w:cs="Times New Roman"/>
          <w:sz w:val="24"/>
          <w:szCs w:val="24"/>
        </w:rPr>
        <w:t>начинается или продолжается начатая в раннем возрасте коррекционно-развивающая работа и освоение образовательных областей, входящих в обязательную часть Программы. Разграничение этих направлений несколько условно, что очевидно даже на нескольких примерах:</w:t>
      </w:r>
    </w:p>
    <w:p w:rsidR="00945B10" w:rsidRPr="00360CFA" w:rsidRDefault="00945B10"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коррекция качественных нарушений коммуникации и качественных нарушений социального взаимодействия является предпосылкой и условием освоения программы по социально-коммуникативному развитию (образовательная область);</w:t>
      </w:r>
    </w:p>
    <w:p w:rsidR="00945B10" w:rsidRPr="00360CFA" w:rsidRDefault="00945B10"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коррекция нарушений речевого развития находится примерно в таком же отношении к освоению программы речевого развития и отчасти социально-коммуникативного развития; </w:t>
      </w:r>
    </w:p>
    <w:p w:rsidR="00945B10" w:rsidRPr="00360CFA" w:rsidRDefault="00945B10"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коррекция (или смягчение) проблем поведения – условие реализации всех программ дошкольного образования;</w:t>
      </w:r>
    </w:p>
    <w:p w:rsidR="00945B10" w:rsidRPr="00360CFA" w:rsidRDefault="00945B10"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lastRenderedPageBreak/>
        <w:t>коррекция нарушений развития сенсорно-перцептивной сферы и развитие самостоятельности также вносит вклад в создание условий реализации всех программ дошкольного образования;</w:t>
      </w:r>
    </w:p>
    <w:p w:rsidR="00945B10" w:rsidRPr="00360CFA" w:rsidRDefault="00945B10"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формирование невербальных предпосылок интеллектуальной деятельности исключительно важно (особенно у детей с тяжёлыми и осложнёнными формами аутизма) для подготовки к развитию познавательной деятельности;</w:t>
      </w:r>
    </w:p>
    <w:p w:rsidR="00945B10" w:rsidRPr="00360CFA" w:rsidRDefault="00945B10"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формирование навыков самообслуживания и социально-бытовых навыков обеспечивает возможность усвоения регламента жизни ДОО и становится основой формирования жизненных компетенций не только в дошкольном, но и в начальном общем образовании.</w:t>
      </w:r>
    </w:p>
    <w:p w:rsidR="00945B10" w:rsidRPr="00360CFA" w:rsidRDefault="00945B10"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Собственно коррекционная работа и освоение содержания образовательных областей близки содержательно (общность сфер развития) и функционально (результаты коррекционной работы – предпосылка и условие освоения программ образовательных областей), однако, между ними есть и существенные различия; в связи с этим постепенный переход от специальных методов коррекции аутизма к использованию традиционных методов дошкольного образования предполагает решение нескольких задач.  </w:t>
      </w:r>
    </w:p>
    <w:p w:rsidR="00945B10" w:rsidRPr="00360CFA" w:rsidRDefault="00945B10"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В начале дошкольного возраста (3 -3,5 года) происходит установление диагноза из входящих в РАС</w:t>
      </w:r>
      <w:r w:rsidRPr="00360CFA">
        <w:rPr>
          <w:rStyle w:val="a5"/>
          <w:rFonts w:ascii="Times New Roman" w:hAnsi="Times New Roman" w:cs="Times New Roman"/>
          <w:sz w:val="24"/>
          <w:szCs w:val="24"/>
        </w:rPr>
        <w:footnoteReference w:id="5"/>
      </w:r>
      <w:r w:rsidRPr="00360CFA">
        <w:rPr>
          <w:rFonts w:ascii="Times New Roman" w:hAnsi="Times New Roman" w:cs="Times New Roman"/>
          <w:sz w:val="24"/>
          <w:szCs w:val="24"/>
        </w:rPr>
        <w:t xml:space="preserve">, появляется возможность установить психолого-педагогический профиль развития ребёнка и решить вопрос об основном коррекционном подходе. В настоящее время существует широкий спектр методических подходов на одном полюсе которого директивные поведенческие подходы (классический АВА по </w:t>
      </w:r>
      <w:proofErr w:type="spellStart"/>
      <w:r w:rsidRPr="00360CFA">
        <w:rPr>
          <w:rFonts w:ascii="Times New Roman" w:hAnsi="Times New Roman" w:cs="Times New Roman"/>
          <w:sz w:val="24"/>
          <w:szCs w:val="24"/>
        </w:rPr>
        <w:t>Ловаасу</w:t>
      </w:r>
      <w:proofErr w:type="spellEnd"/>
      <w:r w:rsidRPr="00360CFA">
        <w:rPr>
          <w:rFonts w:ascii="Times New Roman" w:hAnsi="Times New Roman" w:cs="Times New Roman"/>
          <w:sz w:val="24"/>
          <w:szCs w:val="24"/>
        </w:rPr>
        <w:t>; ТЕАССН), на другом – развивающие эмоционально-ориентированные подходы (эмоционально-смысловой подход по О.С. Никольской, «</w:t>
      </w:r>
      <w:proofErr w:type="spellStart"/>
      <w:r w:rsidRPr="00360CFA">
        <w:rPr>
          <w:rFonts w:ascii="Times New Roman" w:hAnsi="Times New Roman" w:cs="Times New Roman"/>
          <w:sz w:val="24"/>
          <w:szCs w:val="24"/>
          <w:lang w:val="en-US"/>
        </w:rPr>
        <w:t>Floortime</w:t>
      </w:r>
      <w:proofErr w:type="spellEnd"/>
      <w:r w:rsidRPr="00360CFA">
        <w:rPr>
          <w:rFonts w:ascii="Times New Roman" w:hAnsi="Times New Roman" w:cs="Times New Roman"/>
          <w:sz w:val="24"/>
          <w:szCs w:val="24"/>
        </w:rPr>
        <w:t xml:space="preserve">» С. Гринспена и С. Уидер); между этими полюсами – различные сочетания поведенческих и развивающих подходов. </w:t>
      </w:r>
    </w:p>
    <w:p w:rsidR="00945B10" w:rsidRPr="00360CFA" w:rsidRDefault="00945B10"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Аргументами в пользу выбора поведенческих подходов (прежде всего, АВА по Ловаасу) являются: </w:t>
      </w:r>
    </w:p>
    <w:p w:rsidR="00945B10" w:rsidRPr="00360CFA" w:rsidRDefault="00945B10"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 xml:space="preserve">наличие поведения, не поддающегося контролю, </w:t>
      </w:r>
    </w:p>
    <w:p w:rsidR="00945B10" w:rsidRPr="00360CFA" w:rsidRDefault="00945B10"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наличие неадекватных форм поведения, препятствующих социализации;</w:t>
      </w:r>
    </w:p>
    <w:p w:rsidR="00945B10" w:rsidRPr="00360CFA" w:rsidRDefault="00945B10"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отсутствие контакта с родителями;</w:t>
      </w:r>
    </w:p>
    <w:p w:rsidR="00945B10" w:rsidRPr="00360CFA" w:rsidRDefault="00945B10"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невозможность выразить адекватно свои желания, отношение к ситуации;</w:t>
      </w:r>
    </w:p>
    <w:p w:rsidR="00945B10" w:rsidRPr="00360CFA" w:rsidRDefault="00945B10"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грубые нарушения произвольного внимания.</w:t>
      </w:r>
    </w:p>
    <w:p w:rsidR="00945B10" w:rsidRPr="00360CFA" w:rsidRDefault="00945B10"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Противопоказаниями к выбору директивных вариантов АВА или близких к нему поведенческих подходов считаются:</w:t>
      </w:r>
    </w:p>
    <w:p w:rsidR="00945B10" w:rsidRPr="00360CFA" w:rsidRDefault="00945B10"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сверхпривязанность к матери, симбиоз;</w:t>
      </w:r>
    </w:p>
    <w:p w:rsidR="00945B10" w:rsidRPr="00360CFA" w:rsidRDefault="00945B10"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выраженный страх взаимодействия с людьми;</w:t>
      </w:r>
    </w:p>
    <w:p w:rsidR="00945B10" w:rsidRPr="00360CFA" w:rsidRDefault="00945B10"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гиперсензитивность к тактильному контакту;</w:t>
      </w:r>
    </w:p>
    <w:p w:rsidR="00945B10" w:rsidRPr="00360CFA" w:rsidRDefault="00945B10"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выраженная процессуальность аутистических расстройств;</w:t>
      </w:r>
    </w:p>
    <w:p w:rsidR="00945B10" w:rsidRPr="00360CFA" w:rsidRDefault="00945B10"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 xml:space="preserve">глубокие нарушения эмоциональной сферы </w:t>
      </w:r>
    </w:p>
    <w:p w:rsidR="00945B10" w:rsidRPr="00360CFA" w:rsidRDefault="00945B10"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Являются показаниями к выбору развивающих подходов и не требуют директивных вариантов АВА или близких к нему поведенческих подходов:</w:t>
      </w:r>
    </w:p>
    <w:p w:rsidR="00945B10" w:rsidRPr="00360CFA" w:rsidRDefault="00945B10"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отсутствие выраженных проявлений социально неадекватного поведения;</w:t>
      </w:r>
    </w:p>
    <w:p w:rsidR="00945B10" w:rsidRPr="00360CFA" w:rsidRDefault="00945B10"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если ребёнок ценит внимание к себе других людей, прежде всего, родителей;</w:t>
      </w:r>
    </w:p>
    <w:p w:rsidR="00945B10" w:rsidRPr="00360CFA" w:rsidRDefault="00945B10"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контакт с ребёнком возможен, он может хотя бы частично выражать свои желания, согласие или несогласие с ситуацией;</w:t>
      </w:r>
    </w:p>
    <w:p w:rsidR="00945B10" w:rsidRPr="00360CFA" w:rsidRDefault="00945B10" w:rsidP="009E0D09">
      <w:pPr>
        <w:pStyle w:val="ac"/>
        <w:spacing w:before="0" w:beforeAutospacing="0" w:after="0" w:afterAutospacing="0"/>
        <w:ind w:firstLine="709"/>
        <w:jc w:val="both"/>
      </w:pPr>
      <w:r w:rsidRPr="00360CFA">
        <w:t>поведение, в основном, поддаётся контролю.</w:t>
      </w:r>
    </w:p>
    <w:p w:rsidR="00945B10" w:rsidRPr="00360CFA" w:rsidRDefault="00945B10"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 xml:space="preserve">Очевидно, что у детей с аутизмом часто встречается такое сочетание признаков, которое несовместимо ни с АВА, ни с развивающими подходами (например, выраженные проблемы поведения и гиперсензитивность к тактильному контакту), из чего следует необходимость либо последовательного использования различных методов, либо их сочетание. </w:t>
      </w:r>
    </w:p>
    <w:p w:rsidR="00945B10" w:rsidRPr="00360CFA" w:rsidRDefault="00945B10"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lastRenderedPageBreak/>
        <w:t>Главный вывод – единого для всех и всегда метода нет и не может быть, необходима стратегическая программа коррекционной работы, то есть последовательность конкретных задач с соответствующими методическими решениями.</w:t>
      </w:r>
    </w:p>
    <w:p w:rsidR="00945B10" w:rsidRPr="00360CFA" w:rsidRDefault="00945B10" w:rsidP="009E0D09">
      <w:pPr>
        <w:pStyle w:val="ac"/>
        <w:spacing w:before="0" w:beforeAutospacing="0" w:after="0" w:afterAutospacing="0"/>
        <w:ind w:firstLine="709"/>
        <w:jc w:val="both"/>
      </w:pPr>
      <w:r w:rsidRPr="00360CFA">
        <w:t>Поскольку сопровождение – прежде всего, психолого-педагогическое - детей с аутизмом продолжается на протяжении длительного времени, иногда многие годы, коррекционная работа является актуальной в течение всего дошкольного периода, но её место в общей структуре сопровождения меняется в зависимости от результатов.</w:t>
      </w:r>
    </w:p>
    <w:p w:rsidR="00945B10" w:rsidRPr="00360CFA" w:rsidRDefault="00945B10"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 xml:space="preserve">Если в начале дошкольного периода коррекция основных проявлений аутизма может быть единственным содержанием сопровождения, то по мере смягчения и(или) преодоления поведенческих, социально-коммуникативных, речевых проблем осуществляется  постепенный переход от чисто коррекционных  методов к традиционным развивающим методам с использованием необходимых коррекционных приёмов; обычно, доля последних постепенно уменьшается, но может в той или иной форме сохраняться столько времени, сколько это необходимо. </w:t>
      </w:r>
    </w:p>
    <w:p w:rsidR="00945B10" w:rsidRDefault="00945B10"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 xml:space="preserve">Главный критерий – эффективность развития, социальной адаптации и социализации в интересах ребёнка с РАС. </w:t>
      </w:r>
    </w:p>
    <w:p w:rsidR="00945B10" w:rsidRPr="003C4623" w:rsidRDefault="00945B10" w:rsidP="009E0D09">
      <w:pPr>
        <w:pStyle w:val="3"/>
        <w:numPr>
          <w:ilvl w:val="2"/>
          <w:numId w:val="45"/>
        </w:numPr>
        <w:spacing w:before="0" w:line="240" w:lineRule="auto"/>
        <w:ind w:left="0" w:firstLine="709"/>
        <w:jc w:val="both"/>
        <w:rPr>
          <w:rFonts w:ascii="Times New Roman" w:hAnsi="Times New Roman" w:cs="Times New Roman"/>
          <w:color w:val="auto"/>
          <w:sz w:val="24"/>
          <w:szCs w:val="24"/>
        </w:rPr>
      </w:pPr>
      <w:bookmarkStart w:id="9" w:name="_Toc142323697"/>
      <w:r w:rsidRPr="003C4623">
        <w:rPr>
          <w:rFonts w:ascii="Times New Roman" w:hAnsi="Times New Roman" w:cs="Times New Roman"/>
          <w:color w:val="auto"/>
          <w:sz w:val="24"/>
          <w:szCs w:val="24"/>
        </w:rPr>
        <w:t>Этапы дошкольного уровня образования обучающихся с расстройствами аутистического спектра</w:t>
      </w:r>
      <w:bookmarkEnd w:id="9"/>
    </w:p>
    <w:p w:rsidR="00945B10" w:rsidRPr="00360CFA" w:rsidRDefault="00945B10"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Чаще всего от психолого-медико-педагогической комиссии (ПМПК) ожидают определения образовательного маршрута ребёнка с ОВЗ и мониторинга его реализации. В случае РАС – в связи с исключительной клинической и психолого-педагогической полиморфностью – представляется более целесообразным использовать категорию </w:t>
      </w:r>
      <w:r w:rsidRPr="00360CFA">
        <w:rPr>
          <w:rFonts w:ascii="Times New Roman" w:hAnsi="Times New Roman" w:cs="Times New Roman"/>
          <w:b/>
          <w:i/>
          <w:sz w:val="24"/>
          <w:szCs w:val="24"/>
        </w:rPr>
        <w:t>индивидуальной образовательной траектории</w:t>
      </w:r>
      <w:r w:rsidRPr="00360CFA">
        <w:rPr>
          <w:rStyle w:val="a5"/>
          <w:rFonts w:ascii="Times New Roman" w:hAnsi="Times New Roman" w:cs="Times New Roman"/>
          <w:sz w:val="24"/>
          <w:szCs w:val="24"/>
        </w:rPr>
        <w:footnoteReference w:id="6"/>
      </w:r>
      <w:r w:rsidRPr="00360CFA">
        <w:rPr>
          <w:rFonts w:ascii="Times New Roman" w:hAnsi="Times New Roman" w:cs="Times New Roman"/>
          <w:sz w:val="24"/>
          <w:szCs w:val="24"/>
        </w:rPr>
        <w:t xml:space="preserve">, так как она предлагает более глубокую и всестороннюю проработку предлагаемых решений по трём направлениям: содержательному, деятельностному и процессуальному. </w:t>
      </w:r>
    </w:p>
    <w:p w:rsidR="00945B10" w:rsidRPr="00360CFA" w:rsidRDefault="00945B10"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b/>
          <w:bCs/>
          <w:i/>
          <w:iCs/>
          <w:sz w:val="24"/>
          <w:szCs w:val="24"/>
        </w:rPr>
        <w:t xml:space="preserve">Содержательное направление </w:t>
      </w:r>
      <w:r w:rsidRPr="00360CFA">
        <w:rPr>
          <w:rFonts w:ascii="Times New Roman" w:hAnsi="Times New Roman" w:cs="Times New Roman"/>
          <w:bCs/>
          <w:iCs/>
          <w:sz w:val="24"/>
          <w:szCs w:val="24"/>
        </w:rPr>
        <w:t xml:space="preserve">подразумевает </w:t>
      </w:r>
      <w:r w:rsidRPr="00360CFA">
        <w:rPr>
          <w:rFonts w:ascii="Times New Roman" w:hAnsi="Times New Roman" w:cs="Times New Roman"/>
          <w:sz w:val="24"/>
          <w:szCs w:val="24"/>
        </w:rPr>
        <w:t>вариативные учебные планы и образовательные программы (в том числе адаптированные), а также существующие образовательные стандарты, определяющие индивидуальный образовательный маршрут (в нашем случае – ФГОС дошкольного образования).</w:t>
      </w:r>
    </w:p>
    <w:p w:rsidR="00945B10" w:rsidRPr="00360CFA" w:rsidRDefault="00945B10" w:rsidP="009E0D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b/>
          <w:bCs/>
          <w:i/>
          <w:iCs/>
          <w:sz w:val="24"/>
          <w:szCs w:val="24"/>
        </w:rPr>
        <w:t xml:space="preserve">Деятельностное направление </w:t>
      </w:r>
      <w:r w:rsidRPr="00360CFA">
        <w:rPr>
          <w:rFonts w:ascii="Times New Roman" w:hAnsi="Times New Roman" w:cs="Times New Roman"/>
          <w:bCs/>
          <w:iCs/>
          <w:sz w:val="24"/>
          <w:szCs w:val="24"/>
        </w:rPr>
        <w:t xml:space="preserve">рассматривают (в частности, в документах ЮНЕСКО) как </w:t>
      </w:r>
      <w:r w:rsidRPr="00360CFA">
        <w:rPr>
          <w:rFonts w:ascii="Times New Roman" w:hAnsi="Times New Roman" w:cs="Times New Roman"/>
          <w:sz w:val="24"/>
          <w:szCs w:val="24"/>
        </w:rPr>
        <w:t xml:space="preserve">специальные педагогические технологии, то есть как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Главная задача деятельностного направления –  выбор оптимальных форм получения образования; в случае детей с РАС этот вопрос стоит очень остро. </w:t>
      </w:r>
    </w:p>
    <w:p w:rsidR="00945B10" w:rsidRPr="00360CFA" w:rsidRDefault="00945B10" w:rsidP="009E0D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b/>
          <w:bCs/>
          <w:i/>
          <w:iCs/>
          <w:sz w:val="24"/>
          <w:szCs w:val="24"/>
        </w:rPr>
        <w:t>Процессуальное</w:t>
      </w:r>
      <w:r w:rsidRPr="00360CFA">
        <w:rPr>
          <w:rFonts w:ascii="Times New Roman" w:hAnsi="Times New Roman" w:cs="Times New Roman"/>
          <w:sz w:val="24"/>
          <w:szCs w:val="24"/>
        </w:rPr>
        <w:t xml:space="preserve"> </w:t>
      </w:r>
      <w:r w:rsidRPr="00360CFA">
        <w:rPr>
          <w:rFonts w:ascii="Times New Roman" w:hAnsi="Times New Roman" w:cs="Times New Roman"/>
          <w:b/>
          <w:i/>
          <w:sz w:val="24"/>
          <w:szCs w:val="24"/>
        </w:rPr>
        <w:t>направление</w:t>
      </w:r>
      <w:r w:rsidRPr="00360CFA">
        <w:rPr>
          <w:rFonts w:ascii="Times New Roman" w:hAnsi="Times New Roman" w:cs="Times New Roman"/>
          <w:sz w:val="24"/>
          <w:szCs w:val="24"/>
        </w:rPr>
        <w:t xml:space="preserve"> – это технологии организации образовательного процесса.</w:t>
      </w:r>
    </w:p>
    <w:p w:rsidR="00945B10" w:rsidRPr="00360CFA" w:rsidRDefault="00945B10" w:rsidP="009E0D09">
      <w:pPr>
        <w:pStyle w:val="ac"/>
        <w:spacing w:before="0" w:beforeAutospacing="0" w:after="0" w:afterAutospacing="0"/>
        <w:ind w:firstLine="709"/>
        <w:jc w:val="both"/>
      </w:pPr>
      <w:r w:rsidRPr="00360CFA">
        <w:t xml:space="preserve">Прежде, чем характеризовать индивидуальную образовательную траекторию дошкольного образования ребёнка с аутизмом, следует отметить, что дошкольное образование этой категории детей рассматривается как часть единого общего коррекционно-образовательного процесса, который, в свою очередь, является начальным этапом всего жизненного пути человека с РАС. </w:t>
      </w:r>
    </w:p>
    <w:p w:rsidR="00945B10" w:rsidRPr="00360CFA" w:rsidRDefault="002C4FBA" w:rsidP="009E0D09">
      <w:pPr>
        <w:pStyle w:val="ac"/>
        <w:spacing w:before="0" w:beforeAutospacing="0" w:after="0" w:afterAutospacing="0"/>
        <w:ind w:firstLine="709"/>
        <w:jc w:val="both"/>
      </w:pPr>
      <w:r>
        <w:t>В</w:t>
      </w:r>
      <w:r w:rsidR="00945B10" w:rsidRPr="00360CFA">
        <w:t xml:space="preserve"> ФГОС дошкольного образования (пункт 1.6, подпункт 3) говорится об обеспечении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Подготовка ребёнка с аутизмом к школьному обучению, проведённая с учётом особенностей его развития (как индивидуальных, так и свойственных аутизму в целом), является практическим воплощением отмеченного выше принципа преемственности и никак не противоречит «уникальности и самоценности детства». </w:t>
      </w:r>
    </w:p>
    <w:p w:rsidR="00945B10" w:rsidRPr="00360CFA" w:rsidRDefault="00945B10" w:rsidP="009E0D09">
      <w:pPr>
        <w:pStyle w:val="ac"/>
        <w:spacing w:before="0" w:beforeAutospacing="0" w:after="0" w:afterAutospacing="0"/>
        <w:ind w:firstLine="709"/>
        <w:jc w:val="both"/>
      </w:pPr>
      <w:r w:rsidRPr="00360CFA">
        <w:lastRenderedPageBreak/>
        <w:t>В силу особенностей психики детей с аутизмом хотя бы относительно успешный переход от дошкольного уровня образования к школьному никакая преемственность программ не обеспечит, если в дошкольном возрасте не будет заложена подготовка детей с РАС к школьному обучению.  Вопрос заключается лишь в том, какой именно должна быть эта подготовка.</w:t>
      </w:r>
    </w:p>
    <w:p w:rsidR="00945B10" w:rsidRPr="00360CFA" w:rsidRDefault="00945B10" w:rsidP="009E0D09">
      <w:pPr>
        <w:pStyle w:val="ac"/>
        <w:spacing w:before="0" w:beforeAutospacing="0" w:after="0" w:afterAutospacing="0"/>
        <w:ind w:firstLine="709"/>
        <w:jc w:val="both"/>
        <w:rPr>
          <w:bCs/>
        </w:rPr>
      </w:pPr>
      <w:r w:rsidRPr="00360CFA">
        <w:t xml:space="preserve">Необходимо ещё раз подчеркнуть, что </w:t>
      </w:r>
      <w:r w:rsidRPr="00360CFA">
        <w:rPr>
          <w:bCs/>
        </w:rPr>
        <w:t>основные нарушения, свойственные РАС, относятся преимущественно к вторичному уровню клинико-психологической структуры, то есть потенциально доступны психолого-педагогической коррекции. В ходе лечебно-коррекционного процесса происходят изменения состояния ребёнка, что особенно проявляется в дошкольном возрасте (динамика изменений разнообразная, но в целом, как правило, положительная). Как уже отмечалось выше, это создаёт необходимость изменения целей и задач воспитания и обучения детей дошкольного возраста с РАС, что находит отражение в периодизации образовательного процесса в дошкольном возрасте.</w:t>
      </w:r>
    </w:p>
    <w:p w:rsidR="00945B10" w:rsidRPr="002C4FBA" w:rsidRDefault="00945B10" w:rsidP="009E0D09">
      <w:pPr>
        <w:spacing w:after="0" w:line="240" w:lineRule="auto"/>
        <w:ind w:firstLine="709"/>
        <w:jc w:val="both"/>
        <w:rPr>
          <w:rFonts w:ascii="Times New Roman" w:hAnsi="Times New Roman" w:cs="Times New Roman"/>
          <w:bCs/>
          <w:sz w:val="24"/>
          <w:szCs w:val="24"/>
        </w:rPr>
      </w:pPr>
      <w:r w:rsidRPr="00360CFA">
        <w:rPr>
          <w:rFonts w:ascii="Times New Roman" w:hAnsi="Times New Roman" w:cs="Times New Roman"/>
          <w:bCs/>
          <w:sz w:val="24"/>
          <w:szCs w:val="24"/>
        </w:rPr>
        <w:t>Боле чем тридцатилетний опыт работы с аутичными детьми, включая их подготовку к школе, позволяет выделить следующие этапы дошкольного образования:</w:t>
      </w:r>
      <w:r w:rsidR="002C4FBA">
        <w:rPr>
          <w:rFonts w:ascii="Times New Roman" w:hAnsi="Times New Roman" w:cs="Times New Roman"/>
          <w:bCs/>
          <w:sz w:val="24"/>
          <w:szCs w:val="24"/>
        </w:rPr>
        <w:t xml:space="preserve"> </w:t>
      </w:r>
      <w:r w:rsidRPr="002C4FBA">
        <w:rPr>
          <w:rFonts w:ascii="Times New Roman" w:hAnsi="Times New Roman" w:cs="Times New Roman"/>
          <w:bCs/>
          <w:i/>
          <w:sz w:val="24"/>
          <w:szCs w:val="24"/>
        </w:rPr>
        <w:t xml:space="preserve">помощь в раннем возрасте, начальный, основной,  пропедевтический.  </w:t>
      </w:r>
    </w:p>
    <w:p w:rsidR="00945B10" w:rsidRPr="00360CFA" w:rsidRDefault="00945B10" w:rsidP="009E0D09">
      <w:pPr>
        <w:spacing w:after="0" w:line="240" w:lineRule="auto"/>
        <w:ind w:firstLine="709"/>
        <w:jc w:val="both"/>
        <w:rPr>
          <w:rFonts w:ascii="Times New Roman" w:hAnsi="Times New Roman" w:cs="Times New Roman"/>
          <w:bCs/>
          <w:sz w:val="24"/>
          <w:szCs w:val="24"/>
        </w:rPr>
      </w:pPr>
      <w:r w:rsidRPr="00360CFA">
        <w:rPr>
          <w:rFonts w:ascii="Times New Roman" w:hAnsi="Times New Roman" w:cs="Times New Roman"/>
          <w:bCs/>
          <w:sz w:val="24"/>
          <w:szCs w:val="24"/>
        </w:rPr>
        <w:t xml:space="preserve">Что касается </w:t>
      </w:r>
      <w:r w:rsidRPr="00360CFA">
        <w:rPr>
          <w:rFonts w:ascii="Times New Roman" w:hAnsi="Times New Roman" w:cs="Times New Roman"/>
          <w:bCs/>
          <w:i/>
          <w:sz w:val="24"/>
          <w:szCs w:val="24"/>
        </w:rPr>
        <w:t xml:space="preserve">индивидуальной образовательной траектории ранней помощи детям с группой риска по РАС, </w:t>
      </w:r>
      <w:r w:rsidRPr="00360CFA">
        <w:rPr>
          <w:rFonts w:ascii="Times New Roman" w:hAnsi="Times New Roman" w:cs="Times New Roman"/>
          <w:bCs/>
          <w:sz w:val="24"/>
          <w:szCs w:val="24"/>
        </w:rPr>
        <w:t>то её</w:t>
      </w:r>
      <w:r w:rsidRPr="00360CFA">
        <w:rPr>
          <w:rFonts w:ascii="Times New Roman" w:hAnsi="Times New Roman" w:cs="Times New Roman"/>
          <w:bCs/>
          <w:i/>
          <w:sz w:val="24"/>
          <w:szCs w:val="24"/>
        </w:rPr>
        <w:t xml:space="preserve"> содержательное направление</w:t>
      </w:r>
      <w:r w:rsidRPr="00360CFA">
        <w:rPr>
          <w:rFonts w:ascii="Times New Roman" w:hAnsi="Times New Roman" w:cs="Times New Roman"/>
          <w:bCs/>
          <w:sz w:val="24"/>
          <w:szCs w:val="24"/>
        </w:rPr>
        <w:t xml:space="preserve"> должно определяться ФГОС дошкольного образования и разработа</w:t>
      </w:r>
      <w:r w:rsidR="00002A21">
        <w:rPr>
          <w:rFonts w:ascii="Times New Roman" w:hAnsi="Times New Roman" w:cs="Times New Roman"/>
          <w:bCs/>
          <w:sz w:val="24"/>
          <w:szCs w:val="24"/>
        </w:rPr>
        <w:t>нной на его основе примерной АО</w:t>
      </w:r>
      <w:r w:rsidR="002C4FBA">
        <w:rPr>
          <w:rFonts w:ascii="Times New Roman" w:hAnsi="Times New Roman" w:cs="Times New Roman"/>
          <w:bCs/>
          <w:sz w:val="24"/>
          <w:szCs w:val="24"/>
        </w:rPr>
        <w:t>О</w:t>
      </w:r>
      <w:r w:rsidRPr="00360CFA">
        <w:rPr>
          <w:rFonts w:ascii="Times New Roman" w:hAnsi="Times New Roman" w:cs="Times New Roman"/>
          <w:bCs/>
          <w:sz w:val="24"/>
          <w:szCs w:val="24"/>
        </w:rPr>
        <w:t>П дошкольного образования детей с РАС. Однако, ФГОС дошкольного образования специально о ранней помощи фактически умалчивает, а Концепция РП нуждается в конкретизации в отношении РАС (как, впрочем, и других нарушений развития, требующих ранней помощи)</w:t>
      </w:r>
      <w:r w:rsidRPr="00360CFA">
        <w:rPr>
          <w:rStyle w:val="a5"/>
          <w:rFonts w:ascii="Times New Roman" w:hAnsi="Times New Roman" w:cs="Times New Roman"/>
          <w:bCs/>
          <w:sz w:val="24"/>
          <w:szCs w:val="24"/>
        </w:rPr>
        <w:footnoteReference w:id="7"/>
      </w:r>
      <w:r w:rsidRPr="00360CFA">
        <w:rPr>
          <w:rFonts w:ascii="Times New Roman" w:hAnsi="Times New Roman" w:cs="Times New Roman"/>
          <w:bCs/>
          <w:sz w:val="24"/>
          <w:szCs w:val="24"/>
        </w:rPr>
        <w:t xml:space="preserve">.  Так или иначе, программы помощи в раннем возрасте должны быть строго индивидуальными. Кроме того, на этом этапе комплексного сопровождения очень важно уделять должное внимание не только коррекционной работе, но и диагностике, сбору и анализу данных для уточнения выбора основного коррекционного подхода и индивидуальной программы развития. </w:t>
      </w:r>
    </w:p>
    <w:p w:rsidR="00945B10" w:rsidRPr="00360CFA" w:rsidRDefault="00945B10"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i/>
          <w:sz w:val="24"/>
          <w:szCs w:val="24"/>
        </w:rPr>
        <w:t>Деятельностное направление</w:t>
      </w:r>
      <w:r w:rsidRPr="00360CFA">
        <w:rPr>
          <w:rFonts w:ascii="Times New Roman" w:hAnsi="Times New Roman" w:cs="Times New Roman"/>
          <w:sz w:val="24"/>
          <w:szCs w:val="24"/>
        </w:rPr>
        <w:t xml:space="preserve"> в российской практике сформировано недостаточно: существующие структуры (Санкт-Петербург, Псков, Великий Новгород и др.)  в настоящее время оказывают помощь в раннем возрасте детям с повышенным риском развития аутизма. Эта работа пока не носит систематического характера: официальные документы, регламентирующие РП детям группы риска по РАС, только разрабатываются, да и само официальное определение группы повышенного риска формирования РАС не сформулировано.  </w:t>
      </w:r>
    </w:p>
    <w:p w:rsidR="00945B10" w:rsidRPr="00360CFA" w:rsidRDefault="00945B10"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К методическим подходам, применяемым в помощи в раннем возрасте детям с аутизмом за рубежом, можно отнести «Раннее интенсивное поведенческое вмешательство» (</w:t>
      </w:r>
      <w:r w:rsidRPr="00360CFA">
        <w:rPr>
          <w:rFonts w:ascii="Times New Roman" w:hAnsi="Times New Roman" w:cs="Times New Roman"/>
          <w:sz w:val="24"/>
          <w:szCs w:val="24"/>
          <w:lang w:val="en-US"/>
        </w:rPr>
        <w:t>Early</w:t>
      </w:r>
      <w:r w:rsidRPr="00360CFA">
        <w:rPr>
          <w:rFonts w:ascii="Times New Roman" w:hAnsi="Times New Roman" w:cs="Times New Roman"/>
          <w:sz w:val="24"/>
          <w:szCs w:val="24"/>
        </w:rPr>
        <w:t xml:space="preserve"> </w:t>
      </w:r>
      <w:r w:rsidRPr="00360CFA">
        <w:rPr>
          <w:rFonts w:ascii="Times New Roman" w:hAnsi="Times New Roman" w:cs="Times New Roman"/>
          <w:sz w:val="24"/>
          <w:szCs w:val="24"/>
          <w:lang w:val="en-US"/>
        </w:rPr>
        <w:t>Intensive</w:t>
      </w:r>
      <w:r w:rsidRPr="00360CFA">
        <w:rPr>
          <w:rFonts w:ascii="Times New Roman" w:hAnsi="Times New Roman" w:cs="Times New Roman"/>
          <w:sz w:val="24"/>
          <w:szCs w:val="24"/>
        </w:rPr>
        <w:t xml:space="preserve"> </w:t>
      </w:r>
      <w:r w:rsidRPr="00360CFA">
        <w:rPr>
          <w:rFonts w:ascii="Times New Roman" w:hAnsi="Times New Roman" w:cs="Times New Roman"/>
          <w:sz w:val="24"/>
          <w:szCs w:val="24"/>
          <w:lang w:val="en-US"/>
        </w:rPr>
        <w:t>Behavioral</w:t>
      </w:r>
      <w:r w:rsidRPr="00360CFA">
        <w:rPr>
          <w:rFonts w:ascii="Times New Roman" w:hAnsi="Times New Roman" w:cs="Times New Roman"/>
          <w:sz w:val="24"/>
          <w:szCs w:val="24"/>
        </w:rPr>
        <w:t xml:space="preserve"> </w:t>
      </w:r>
      <w:r w:rsidRPr="00360CFA">
        <w:rPr>
          <w:rFonts w:ascii="Times New Roman" w:hAnsi="Times New Roman" w:cs="Times New Roman"/>
          <w:sz w:val="24"/>
          <w:szCs w:val="24"/>
          <w:lang w:val="en-US"/>
        </w:rPr>
        <w:t>Intervention</w:t>
      </w:r>
      <w:r w:rsidRPr="00360CFA">
        <w:rPr>
          <w:rFonts w:ascii="Times New Roman" w:hAnsi="Times New Roman" w:cs="Times New Roman"/>
          <w:sz w:val="24"/>
          <w:szCs w:val="24"/>
        </w:rPr>
        <w:t xml:space="preserve">, </w:t>
      </w:r>
      <w:r w:rsidRPr="00360CFA">
        <w:rPr>
          <w:rFonts w:ascii="Times New Roman" w:hAnsi="Times New Roman" w:cs="Times New Roman"/>
          <w:sz w:val="24"/>
          <w:szCs w:val="24"/>
          <w:lang w:val="en-US"/>
        </w:rPr>
        <w:t>EIBI</w:t>
      </w:r>
      <w:r w:rsidRPr="00360CFA">
        <w:rPr>
          <w:rFonts w:ascii="Times New Roman" w:hAnsi="Times New Roman" w:cs="Times New Roman"/>
          <w:sz w:val="24"/>
          <w:szCs w:val="24"/>
        </w:rPr>
        <w:t>)</w:t>
      </w:r>
      <w:r w:rsidRPr="00360CFA">
        <w:rPr>
          <w:rStyle w:val="a5"/>
          <w:rFonts w:ascii="Times New Roman" w:hAnsi="Times New Roman" w:cs="Times New Roman"/>
          <w:i/>
          <w:sz w:val="24"/>
          <w:szCs w:val="24"/>
        </w:rPr>
        <w:footnoteReference w:id="8"/>
      </w:r>
      <w:r w:rsidRPr="00360CFA">
        <w:rPr>
          <w:rFonts w:ascii="Times New Roman" w:hAnsi="Times New Roman" w:cs="Times New Roman"/>
          <w:sz w:val="24"/>
          <w:szCs w:val="24"/>
        </w:rPr>
        <w:t xml:space="preserve"> и «</w:t>
      </w:r>
      <w:proofErr w:type="spellStart"/>
      <w:r w:rsidRPr="00360CFA">
        <w:rPr>
          <w:rFonts w:ascii="Times New Roman" w:hAnsi="Times New Roman" w:cs="Times New Roman"/>
          <w:sz w:val="24"/>
          <w:szCs w:val="24"/>
        </w:rPr>
        <w:t>Денверскую</w:t>
      </w:r>
      <w:proofErr w:type="spellEnd"/>
      <w:r w:rsidRPr="00360CFA">
        <w:rPr>
          <w:rFonts w:ascii="Times New Roman" w:hAnsi="Times New Roman" w:cs="Times New Roman"/>
          <w:sz w:val="24"/>
          <w:szCs w:val="24"/>
        </w:rPr>
        <w:t xml:space="preserve"> модель раннего вмешательства</w:t>
      </w:r>
      <w:r w:rsidRPr="00360CFA">
        <w:rPr>
          <w:rFonts w:ascii="Times New Roman" w:hAnsi="Times New Roman" w:cs="Times New Roman"/>
          <w:b/>
          <w:sz w:val="24"/>
          <w:szCs w:val="24"/>
        </w:rPr>
        <w:t>»</w:t>
      </w:r>
      <w:r w:rsidRPr="00360CFA">
        <w:rPr>
          <w:rFonts w:ascii="Times New Roman" w:hAnsi="Times New Roman" w:cs="Times New Roman"/>
          <w:sz w:val="24"/>
          <w:szCs w:val="24"/>
        </w:rPr>
        <w:t xml:space="preserve"> (</w:t>
      </w:r>
      <w:r w:rsidRPr="00360CFA">
        <w:rPr>
          <w:rFonts w:ascii="Times New Roman" w:hAnsi="Times New Roman" w:cs="Times New Roman"/>
          <w:sz w:val="24"/>
          <w:szCs w:val="24"/>
          <w:lang w:val="en-US"/>
        </w:rPr>
        <w:t>Early</w:t>
      </w:r>
      <w:r w:rsidRPr="00360CFA">
        <w:rPr>
          <w:rFonts w:ascii="Times New Roman" w:hAnsi="Times New Roman" w:cs="Times New Roman"/>
          <w:sz w:val="24"/>
          <w:szCs w:val="24"/>
        </w:rPr>
        <w:t xml:space="preserve"> </w:t>
      </w:r>
      <w:r w:rsidRPr="00360CFA">
        <w:rPr>
          <w:rFonts w:ascii="Times New Roman" w:hAnsi="Times New Roman" w:cs="Times New Roman"/>
          <w:sz w:val="24"/>
          <w:szCs w:val="24"/>
          <w:lang w:val="en-US"/>
        </w:rPr>
        <w:t>Start</w:t>
      </w:r>
      <w:r w:rsidRPr="00360CFA">
        <w:rPr>
          <w:rFonts w:ascii="Times New Roman" w:hAnsi="Times New Roman" w:cs="Times New Roman"/>
          <w:sz w:val="24"/>
          <w:szCs w:val="24"/>
        </w:rPr>
        <w:t xml:space="preserve"> </w:t>
      </w:r>
      <w:r w:rsidRPr="00360CFA">
        <w:rPr>
          <w:rFonts w:ascii="Times New Roman" w:hAnsi="Times New Roman" w:cs="Times New Roman"/>
          <w:sz w:val="24"/>
          <w:szCs w:val="24"/>
          <w:lang w:val="en-US"/>
        </w:rPr>
        <w:t>Denver</w:t>
      </w:r>
      <w:r w:rsidRPr="00360CFA">
        <w:rPr>
          <w:rFonts w:ascii="Times New Roman" w:hAnsi="Times New Roman" w:cs="Times New Roman"/>
          <w:sz w:val="24"/>
          <w:szCs w:val="24"/>
        </w:rPr>
        <w:t xml:space="preserve"> </w:t>
      </w:r>
      <w:r w:rsidRPr="00360CFA">
        <w:rPr>
          <w:rFonts w:ascii="Times New Roman" w:hAnsi="Times New Roman" w:cs="Times New Roman"/>
          <w:sz w:val="24"/>
          <w:szCs w:val="24"/>
          <w:lang w:val="en-US"/>
        </w:rPr>
        <w:t>Model</w:t>
      </w:r>
      <w:r w:rsidRPr="00360CFA">
        <w:rPr>
          <w:rFonts w:ascii="Times New Roman" w:hAnsi="Times New Roman" w:cs="Times New Roman"/>
          <w:sz w:val="24"/>
          <w:szCs w:val="24"/>
        </w:rPr>
        <w:t xml:space="preserve">, </w:t>
      </w:r>
      <w:r w:rsidRPr="00360CFA">
        <w:rPr>
          <w:rFonts w:ascii="Times New Roman" w:hAnsi="Times New Roman" w:cs="Times New Roman"/>
          <w:sz w:val="24"/>
          <w:szCs w:val="24"/>
          <w:lang w:val="en-US"/>
        </w:rPr>
        <w:t>ESDM</w:t>
      </w:r>
      <w:r w:rsidRPr="00360CFA">
        <w:rPr>
          <w:rFonts w:ascii="Times New Roman" w:hAnsi="Times New Roman" w:cs="Times New Roman"/>
          <w:sz w:val="24"/>
          <w:szCs w:val="24"/>
        </w:rPr>
        <w:t>), опирающиеся, в основном, на различные варианты АВА, и «</w:t>
      </w:r>
      <w:r w:rsidRPr="00360CFA">
        <w:rPr>
          <w:rFonts w:ascii="Times New Roman" w:hAnsi="Times New Roman" w:cs="Times New Roman"/>
          <w:color w:val="000000"/>
          <w:sz w:val="24"/>
          <w:szCs w:val="24"/>
        </w:rPr>
        <w:t>Модель, основанная на развитии, индивидуализации и взаимоотношениях»</w:t>
      </w:r>
      <w:r w:rsidRPr="00360CFA">
        <w:rPr>
          <w:rFonts w:ascii="Times New Roman" w:hAnsi="Times New Roman" w:cs="Times New Roman"/>
          <w:b/>
          <w:bCs/>
          <w:color w:val="000000"/>
          <w:sz w:val="24"/>
          <w:szCs w:val="24"/>
        </w:rPr>
        <w:t xml:space="preserve"> </w:t>
      </w:r>
      <w:r w:rsidRPr="00360CFA">
        <w:rPr>
          <w:rFonts w:ascii="Times New Roman" w:hAnsi="Times New Roman" w:cs="Times New Roman"/>
          <w:color w:val="000000"/>
          <w:sz w:val="24"/>
          <w:szCs w:val="24"/>
        </w:rPr>
        <w:t>(часто даже в литературе на русском языке используют английскую аббревиатуру «</w:t>
      </w:r>
      <w:r w:rsidRPr="00360CFA">
        <w:rPr>
          <w:rFonts w:ascii="Times New Roman" w:hAnsi="Times New Roman" w:cs="Times New Roman"/>
          <w:color w:val="000000"/>
          <w:sz w:val="24"/>
          <w:szCs w:val="24"/>
          <w:lang w:val="en-US"/>
        </w:rPr>
        <w:t>DIR</w:t>
      </w:r>
      <w:r w:rsidRPr="00360CFA">
        <w:rPr>
          <w:rFonts w:ascii="Times New Roman" w:hAnsi="Times New Roman" w:cs="Times New Roman"/>
          <w:color w:val="000000"/>
          <w:sz w:val="24"/>
          <w:szCs w:val="24"/>
        </w:rPr>
        <w:t>-</w:t>
      </w:r>
      <w:r w:rsidRPr="00360CFA">
        <w:rPr>
          <w:rFonts w:ascii="Times New Roman" w:hAnsi="Times New Roman" w:cs="Times New Roman"/>
          <w:color w:val="000000"/>
          <w:sz w:val="24"/>
          <w:szCs w:val="24"/>
          <w:lang w:val="en-US"/>
        </w:rPr>
        <w:t>FT</w:t>
      </w:r>
      <w:r w:rsidRPr="00360CFA">
        <w:rPr>
          <w:rFonts w:ascii="Times New Roman" w:hAnsi="Times New Roman" w:cs="Times New Roman"/>
          <w:color w:val="000000"/>
          <w:sz w:val="24"/>
          <w:szCs w:val="24"/>
        </w:rPr>
        <w:t>», или «</w:t>
      </w:r>
      <w:proofErr w:type="spellStart"/>
      <w:r w:rsidRPr="00360CFA">
        <w:rPr>
          <w:rFonts w:ascii="Times New Roman" w:hAnsi="Times New Roman" w:cs="Times New Roman"/>
          <w:color w:val="000000"/>
          <w:sz w:val="24"/>
          <w:szCs w:val="24"/>
          <w:lang w:val="en-US"/>
        </w:rPr>
        <w:t>Floortime</w:t>
      </w:r>
      <w:proofErr w:type="spellEnd"/>
      <w:r w:rsidRPr="00360CFA">
        <w:rPr>
          <w:rFonts w:ascii="Times New Roman" w:hAnsi="Times New Roman" w:cs="Times New Roman"/>
          <w:color w:val="000000"/>
          <w:sz w:val="24"/>
          <w:szCs w:val="24"/>
        </w:rPr>
        <w:t xml:space="preserve">», в дословном переводе – «время на полу»), которую относят к развивающим эмоционально ориентированным методическим подходам. Из отечественных методических подходов следует отметить эмоционально-смысловой подход (далее – «ЭСП»), разработанный сотрудниками Института коррекционной педагогики РАО и кафедры нейро- и патопсихологии факультета психологии МГУ им. М.В. Ломоносова; этот подход не получил достаточного практического применения в раннем возрасте из-за отсутствия в РФ системы ранней диагностики РАС и ранней помощи детям с РАС (группы риска по РАС), но имеющийся опыт и теоретические положения, лежащие в основе этого методического подхода, позволяют считать его безусловно полезным для оказания ранней помощи детям с РАС. </w:t>
      </w:r>
    </w:p>
    <w:p w:rsidR="00945B10" w:rsidRPr="00360CFA" w:rsidRDefault="00945B10"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lastRenderedPageBreak/>
        <w:t xml:space="preserve">Несмотря на различную методическую основу, в перечисленных подходах можно выделить ряд общих черт: </w:t>
      </w:r>
    </w:p>
    <w:p w:rsidR="00945B10" w:rsidRPr="00360CFA" w:rsidRDefault="00945B10"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начальной формой работы являются индивидуальные занятия с постепенным переходом к занятиям в малой группе; </w:t>
      </w:r>
    </w:p>
    <w:p w:rsidR="00945B10" w:rsidRPr="00360CFA" w:rsidRDefault="00945B10"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все названные подходы стараются «идти от ребёнка» (хотя трактуют этот принцип не вполне одинаково);</w:t>
      </w:r>
    </w:p>
    <w:p w:rsidR="00945B10" w:rsidRPr="00360CFA" w:rsidRDefault="00945B10"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отводится большая роль привлечению родителей к работе с ребёнком;</w:t>
      </w:r>
    </w:p>
    <w:p w:rsidR="00945B10" w:rsidRPr="00360CFA" w:rsidRDefault="00945B10"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принципиально допускается параллельное использование других методов;</w:t>
      </w:r>
    </w:p>
    <w:p w:rsidR="00945B10" w:rsidRPr="00360CFA" w:rsidRDefault="00945B10" w:rsidP="009E0D09">
      <w:pPr>
        <w:pStyle w:val="ac"/>
        <w:spacing w:before="0" w:beforeAutospacing="0" w:after="0" w:afterAutospacing="0"/>
        <w:ind w:firstLine="709"/>
        <w:jc w:val="both"/>
      </w:pPr>
      <w:r w:rsidRPr="00360CFA">
        <w:t>подразумевается или не отрицается использование психофармакотерапевтических средств.</w:t>
      </w:r>
    </w:p>
    <w:p w:rsidR="00945B10" w:rsidRPr="00360CFA" w:rsidRDefault="00945B10"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Существуют и различия между отмеченными четырьмя методами. Например, в </w:t>
      </w:r>
      <w:r w:rsidRPr="00360CFA">
        <w:rPr>
          <w:rFonts w:ascii="Times New Roman" w:hAnsi="Times New Roman" w:cs="Times New Roman"/>
          <w:sz w:val="24"/>
          <w:szCs w:val="24"/>
          <w:lang w:val="en-US"/>
        </w:rPr>
        <w:t>EIBI</w:t>
      </w:r>
      <w:r w:rsidRPr="00360CFA">
        <w:rPr>
          <w:rFonts w:ascii="Times New Roman" w:hAnsi="Times New Roman" w:cs="Times New Roman"/>
          <w:sz w:val="24"/>
          <w:szCs w:val="24"/>
        </w:rPr>
        <w:t xml:space="preserve"> меньше, чем в других методах, уделяют внимание развитию игровой деятельности; если </w:t>
      </w:r>
      <w:r w:rsidRPr="00360CFA">
        <w:rPr>
          <w:rFonts w:ascii="Times New Roman" w:hAnsi="Times New Roman" w:cs="Times New Roman"/>
          <w:sz w:val="24"/>
          <w:szCs w:val="24"/>
          <w:lang w:val="en-US"/>
        </w:rPr>
        <w:t>ESDM</w:t>
      </w:r>
      <w:r w:rsidRPr="00360CFA">
        <w:rPr>
          <w:rFonts w:ascii="Times New Roman" w:hAnsi="Times New Roman" w:cs="Times New Roman"/>
          <w:sz w:val="24"/>
          <w:szCs w:val="24"/>
        </w:rPr>
        <w:t xml:space="preserve"> и </w:t>
      </w:r>
      <w:r w:rsidRPr="00360CFA">
        <w:rPr>
          <w:rFonts w:ascii="Times New Roman" w:hAnsi="Times New Roman" w:cs="Times New Roman"/>
          <w:sz w:val="24"/>
          <w:szCs w:val="24"/>
          <w:lang w:val="en-US"/>
        </w:rPr>
        <w:t>EIBI</w:t>
      </w:r>
      <w:r w:rsidRPr="00360CFA">
        <w:rPr>
          <w:rFonts w:ascii="Times New Roman" w:hAnsi="Times New Roman" w:cs="Times New Roman"/>
          <w:sz w:val="24"/>
          <w:szCs w:val="24"/>
        </w:rPr>
        <w:t xml:space="preserve"> ориентируются, в основном, на трудности ребёнка, обусловленные аутизмом, то </w:t>
      </w:r>
      <w:proofErr w:type="spellStart"/>
      <w:r w:rsidRPr="00360CFA">
        <w:rPr>
          <w:rFonts w:ascii="Times New Roman" w:hAnsi="Times New Roman" w:cs="Times New Roman"/>
          <w:sz w:val="24"/>
          <w:szCs w:val="24"/>
          <w:lang w:val="en-US"/>
        </w:rPr>
        <w:t>Floortime</w:t>
      </w:r>
      <w:proofErr w:type="spellEnd"/>
      <w:r w:rsidRPr="00360CFA">
        <w:rPr>
          <w:rFonts w:ascii="Times New Roman" w:hAnsi="Times New Roman" w:cs="Times New Roman"/>
          <w:sz w:val="24"/>
          <w:szCs w:val="24"/>
        </w:rPr>
        <w:t xml:space="preserve"> и ЭСП – на развитие и коррекцию эмоциональной сферы и др. </w:t>
      </w:r>
    </w:p>
    <w:p w:rsidR="00945B10" w:rsidRPr="00360CFA" w:rsidRDefault="00945B10"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Так или иначе, наличие разных методических подходов создаёт основы для гибкого подхода к реализации ранней помощи, большей степени её индивидуализации. </w:t>
      </w:r>
    </w:p>
    <w:p w:rsidR="00945B10" w:rsidRPr="00360CFA" w:rsidRDefault="00945B10"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i/>
          <w:sz w:val="24"/>
          <w:szCs w:val="24"/>
        </w:rPr>
        <w:t xml:space="preserve">Процессуальное направление </w:t>
      </w:r>
      <w:r w:rsidRPr="00360CFA">
        <w:rPr>
          <w:rFonts w:ascii="Times New Roman" w:hAnsi="Times New Roman" w:cs="Times New Roman"/>
          <w:sz w:val="24"/>
          <w:szCs w:val="24"/>
        </w:rPr>
        <w:t xml:space="preserve">ранней помощи за рубежом представлено очень по-разному. Этими проблемами занимаются специализированные центры, дошкольные организации; ранняя помощь может оказываться как в учреждении, так и на дому. Оптимальный объём занятий не определён, в качестве критерия используют примерно 25 часов в неделю, хотя на практике многие государственные учреждения предлагают меньший объём, лишь несколько часов в неделю. Считается, что родители должны сами выбирать и учреждение, которое будет оказывать помощь их ребёнку, и принимать активное участие в разработке программы, учебного плана. </w:t>
      </w:r>
    </w:p>
    <w:p w:rsidR="00945B10" w:rsidRPr="00360CFA" w:rsidRDefault="00945B10"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В Российской Федерации в соответствии с Концепцией ранней помощи, предполагается создание центров ранней помощи разной ведомственной принадлежности (здравоохранение, образование, социальная защита) в зависимости от сложившейся в регионах традиции; существуют и негосударственные центры ранней помощи.  Структура таких центров и их кадровое обеспечение в настоящее время разрабатываются. Очень важным представляется создать такие условия, чтобы инициатива обращения в центр ранней помощи исходила от родителей: в этих случаях легче формируется внимательное, активное отношение родителей к ребёнку и его проблемам, и, как правило, эффективность помощи выше.  Для того, чтобы такая система сложилась, очень важно среди родителей маленьких детей (если к этому есть показания, то и в дородовой период) провести деликатную, тактичную, с соблюдением всех правил деонтологии информационную работу о важности ранней помощи, о тех признаках, которые должны стать побудительными моментами для обращения за ранней помощью. Роль специалистов в этом случае также очень велика, но акцент должен быть сделан на убеждении, добром и квалифицированном совете, формировании у родителей способности к </w:t>
      </w:r>
      <w:r w:rsidRPr="00360CFA">
        <w:rPr>
          <w:rFonts w:ascii="Times New Roman" w:hAnsi="Times New Roman" w:cs="Times New Roman"/>
          <w:strike/>
          <w:sz w:val="24"/>
          <w:szCs w:val="24"/>
        </w:rPr>
        <w:t>в</w:t>
      </w:r>
      <w:r w:rsidRPr="00360CFA">
        <w:rPr>
          <w:rFonts w:ascii="Times New Roman" w:hAnsi="Times New Roman" w:cs="Times New Roman"/>
          <w:sz w:val="24"/>
          <w:szCs w:val="24"/>
        </w:rPr>
        <w:t>ыбору правильного решения</w:t>
      </w:r>
      <w:r w:rsidRPr="00360CFA">
        <w:rPr>
          <w:rFonts w:ascii="Times New Roman" w:hAnsi="Times New Roman" w:cs="Times New Roman"/>
          <w:strike/>
          <w:sz w:val="24"/>
          <w:szCs w:val="24"/>
        </w:rPr>
        <w:t>.</w:t>
      </w:r>
      <w:r w:rsidRPr="00360CFA">
        <w:rPr>
          <w:rFonts w:ascii="Times New Roman" w:hAnsi="Times New Roman" w:cs="Times New Roman"/>
          <w:sz w:val="24"/>
          <w:szCs w:val="24"/>
        </w:rPr>
        <w:t xml:space="preserve"> </w:t>
      </w:r>
    </w:p>
    <w:p w:rsidR="00945B10" w:rsidRPr="00360CFA" w:rsidRDefault="00945B10"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b/>
          <w:i/>
          <w:sz w:val="24"/>
          <w:szCs w:val="24"/>
        </w:rPr>
        <w:t>Начальный этап</w:t>
      </w:r>
      <w:r w:rsidRPr="00360CFA">
        <w:rPr>
          <w:rFonts w:ascii="Times New Roman" w:eastAsia="Times New Roman" w:hAnsi="Times New Roman" w:cs="Times New Roman"/>
          <w:sz w:val="24"/>
          <w:szCs w:val="24"/>
        </w:rPr>
        <w:t>. Переход к начальному этапу ДО происходит с установлением диагноза РАС (или из входящих в РАС) и характеризуется возможностью:</w:t>
      </w:r>
    </w:p>
    <w:p w:rsidR="00945B10" w:rsidRPr="005F0614" w:rsidRDefault="00945B10" w:rsidP="009E0D09">
      <w:pPr>
        <w:pStyle w:val="a3"/>
        <w:numPr>
          <w:ilvl w:val="0"/>
          <w:numId w:val="39"/>
        </w:numPr>
        <w:spacing w:after="0" w:line="240" w:lineRule="auto"/>
        <w:ind w:left="0" w:firstLine="709"/>
        <w:jc w:val="both"/>
        <w:rPr>
          <w:rFonts w:ascii="Times New Roman" w:eastAsia="Times New Roman" w:hAnsi="Times New Roman" w:cs="Times New Roman"/>
          <w:sz w:val="24"/>
          <w:szCs w:val="24"/>
        </w:rPr>
      </w:pPr>
      <w:r w:rsidRPr="005F0614">
        <w:rPr>
          <w:rFonts w:ascii="Times New Roman" w:eastAsia="Times New Roman" w:hAnsi="Times New Roman" w:cs="Times New Roman"/>
          <w:sz w:val="24"/>
          <w:szCs w:val="24"/>
        </w:rPr>
        <w:t xml:space="preserve">определить степень тяжести аутистических расстройств (по </w:t>
      </w:r>
      <w:r w:rsidRPr="005F0614">
        <w:rPr>
          <w:rFonts w:ascii="Times New Roman" w:eastAsia="Times New Roman" w:hAnsi="Times New Roman" w:cs="Times New Roman"/>
          <w:sz w:val="24"/>
          <w:szCs w:val="24"/>
          <w:lang w:val="en-US"/>
        </w:rPr>
        <w:t>DSM</w:t>
      </w:r>
      <w:r w:rsidRPr="005F0614">
        <w:rPr>
          <w:rFonts w:ascii="Times New Roman" w:eastAsia="Times New Roman" w:hAnsi="Times New Roman" w:cs="Times New Roman"/>
          <w:sz w:val="24"/>
          <w:szCs w:val="24"/>
        </w:rPr>
        <w:t>-5);</w:t>
      </w:r>
    </w:p>
    <w:p w:rsidR="00945B10" w:rsidRPr="005F0614" w:rsidRDefault="00945B10" w:rsidP="009E0D09">
      <w:pPr>
        <w:pStyle w:val="a3"/>
        <w:numPr>
          <w:ilvl w:val="0"/>
          <w:numId w:val="39"/>
        </w:numPr>
        <w:spacing w:after="0" w:line="240" w:lineRule="auto"/>
        <w:ind w:left="0" w:firstLine="709"/>
        <w:jc w:val="both"/>
        <w:rPr>
          <w:rFonts w:ascii="Times New Roman" w:eastAsia="Times New Roman" w:hAnsi="Times New Roman" w:cs="Times New Roman"/>
          <w:sz w:val="24"/>
          <w:szCs w:val="24"/>
        </w:rPr>
      </w:pPr>
      <w:r w:rsidRPr="005F0614">
        <w:rPr>
          <w:rFonts w:ascii="Times New Roman" w:eastAsia="Times New Roman" w:hAnsi="Times New Roman" w:cs="Times New Roman"/>
          <w:sz w:val="24"/>
          <w:szCs w:val="24"/>
        </w:rPr>
        <w:t>определить психолого-педагогический профиль развития;</w:t>
      </w:r>
    </w:p>
    <w:p w:rsidR="00945B10" w:rsidRPr="005F0614" w:rsidRDefault="00945B10" w:rsidP="009E0D09">
      <w:pPr>
        <w:pStyle w:val="a3"/>
        <w:numPr>
          <w:ilvl w:val="0"/>
          <w:numId w:val="39"/>
        </w:numPr>
        <w:spacing w:after="0" w:line="240" w:lineRule="auto"/>
        <w:ind w:left="0" w:firstLine="709"/>
        <w:jc w:val="both"/>
        <w:rPr>
          <w:rFonts w:ascii="Times New Roman" w:eastAsia="Times New Roman" w:hAnsi="Times New Roman" w:cs="Times New Roman"/>
          <w:sz w:val="24"/>
          <w:szCs w:val="24"/>
        </w:rPr>
      </w:pPr>
      <w:r w:rsidRPr="005F0614">
        <w:rPr>
          <w:rFonts w:ascii="Times New Roman" w:eastAsia="Times New Roman" w:hAnsi="Times New Roman" w:cs="Times New Roman"/>
          <w:sz w:val="24"/>
          <w:szCs w:val="24"/>
        </w:rPr>
        <w:t>решить вопрос об установлении инвалидности и в случае её установления сформировать индивидуальную программу реабилитации/абилитации;</w:t>
      </w:r>
    </w:p>
    <w:p w:rsidR="00945B10" w:rsidRPr="005F0614" w:rsidRDefault="00945B10" w:rsidP="009E0D09">
      <w:pPr>
        <w:pStyle w:val="a3"/>
        <w:numPr>
          <w:ilvl w:val="0"/>
          <w:numId w:val="39"/>
        </w:numPr>
        <w:spacing w:after="0" w:line="240" w:lineRule="auto"/>
        <w:ind w:left="0" w:firstLine="709"/>
        <w:jc w:val="both"/>
        <w:rPr>
          <w:rFonts w:ascii="Times New Roman" w:eastAsia="Times New Roman" w:hAnsi="Times New Roman" w:cs="Times New Roman"/>
          <w:sz w:val="24"/>
          <w:szCs w:val="24"/>
        </w:rPr>
      </w:pPr>
      <w:r w:rsidRPr="005F0614">
        <w:rPr>
          <w:rFonts w:ascii="Times New Roman" w:eastAsia="Times New Roman" w:hAnsi="Times New Roman" w:cs="Times New Roman"/>
          <w:sz w:val="24"/>
          <w:szCs w:val="24"/>
        </w:rPr>
        <w:t xml:space="preserve">составить индивидуальную программу коррекции и развития (с учётом результатов ранней помощи и трёх предыдущих пунктов). </w:t>
      </w:r>
    </w:p>
    <w:p w:rsidR="00945B10" w:rsidRPr="00360CFA" w:rsidRDefault="00945B10"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 xml:space="preserve">Главная задача начального этапа дошкольного образования – создать условия для   освоения детьми с РАС ООП дошкольного образования в той или иной форме, по возможности приближенной к тому, что используется в ДОО традиционно, к включению в групповые формы занятий. </w:t>
      </w:r>
    </w:p>
    <w:p w:rsidR="00945B10" w:rsidRPr="00360CFA" w:rsidRDefault="00945B10"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lastRenderedPageBreak/>
        <w:t xml:space="preserve">Для детей исходно </w:t>
      </w:r>
      <w:r w:rsidRPr="00360CFA">
        <w:rPr>
          <w:rFonts w:ascii="Times New Roman" w:eastAsia="Times New Roman" w:hAnsi="Times New Roman" w:cs="Times New Roman"/>
          <w:i/>
          <w:sz w:val="24"/>
          <w:szCs w:val="24"/>
        </w:rPr>
        <w:t>первого уровня</w:t>
      </w:r>
      <w:r w:rsidRPr="00360CFA">
        <w:rPr>
          <w:rFonts w:ascii="Times New Roman" w:eastAsia="Times New Roman" w:hAnsi="Times New Roman" w:cs="Times New Roman"/>
          <w:sz w:val="24"/>
          <w:szCs w:val="24"/>
        </w:rPr>
        <w:t xml:space="preserve"> тяжести аутистических расстройств к концу начального этапа уровневая принадлежность сохраняется, главная задача в типичном случае выполняется, ребёнок переходит к основному этапу дошкольного образования; организационные решения: группы комбинированного вида (не более 10 человек в группе из которых до 3 детей с РАС), компенсирующего вида (не более 5 детей с РАС). В переходный период, возможно, потребуется помощь тьютора и сокращённая продолжительность пребывания ребенка в группе. </w:t>
      </w:r>
    </w:p>
    <w:p w:rsidR="00945B10" w:rsidRPr="00360CFA" w:rsidRDefault="00945B10"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 xml:space="preserve">Для детей исходно </w:t>
      </w:r>
      <w:r w:rsidRPr="00360CFA">
        <w:rPr>
          <w:rFonts w:ascii="Times New Roman" w:eastAsia="Times New Roman" w:hAnsi="Times New Roman" w:cs="Times New Roman"/>
          <w:i/>
          <w:sz w:val="24"/>
          <w:szCs w:val="24"/>
        </w:rPr>
        <w:t>второго уровня</w:t>
      </w:r>
      <w:r w:rsidRPr="00360CFA">
        <w:rPr>
          <w:rFonts w:ascii="Times New Roman" w:eastAsia="Times New Roman" w:hAnsi="Times New Roman" w:cs="Times New Roman"/>
          <w:sz w:val="24"/>
          <w:szCs w:val="24"/>
        </w:rPr>
        <w:t xml:space="preserve"> тяжести аутистических расстройств возможно два варианта результатов начального этапа:</w:t>
      </w:r>
    </w:p>
    <w:p w:rsidR="00945B10" w:rsidRPr="00A61000" w:rsidRDefault="00945B10" w:rsidP="009E0D09">
      <w:pPr>
        <w:pStyle w:val="a3"/>
        <w:numPr>
          <w:ilvl w:val="0"/>
          <w:numId w:val="40"/>
        </w:numPr>
        <w:spacing w:after="0" w:line="240" w:lineRule="auto"/>
        <w:ind w:left="0" w:firstLine="709"/>
        <w:jc w:val="both"/>
        <w:rPr>
          <w:rFonts w:ascii="Times New Roman" w:eastAsia="Times New Roman" w:hAnsi="Times New Roman" w:cs="Times New Roman"/>
          <w:sz w:val="24"/>
          <w:szCs w:val="24"/>
        </w:rPr>
      </w:pPr>
      <w:r w:rsidRPr="00A61000">
        <w:rPr>
          <w:rFonts w:ascii="Times New Roman" w:eastAsia="Times New Roman" w:hAnsi="Times New Roman" w:cs="Times New Roman"/>
          <w:sz w:val="24"/>
          <w:szCs w:val="24"/>
        </w:rPr>
        <w:t>успешный, когда уровень тяжести аутистических расстройств понижается до первой с соответствующими организационными решениями;</w:t>
      </w:r>
    </w:p>
    <w:p w:rsidR="00945B10" w:rsidRPr="00360CFA" w:rsidRDefault="00945B10" w:rsidP="009E0D09">
      <w:pPr>
        <w:pStyle w:val="ac"/>
        <w:numPr>
          <w:ilvl w:val="0"/>
          <w:numId w:val="40"/>
        </w:numPr>
        <w:spacing w:before="0" w:beforeAutospacing="0" w:after="0" w:afterAutospacing="0"/>
        <w:ind w:left="0" w:firstLine="709"/>
        <w:jc w:val="both"/>
      </w:pPr>
      <w:r w:rsidRPr="00360CFA">
        <w:t>относительно успешный, когда уровень тяжести аутистических расстройств сохраняется, но частичная возможность к включению в группу сформирована; организационные решения: ресурсная группа в ДОО (занятия частично в группе другого вида, частично индивидуальные в ресурсной группе).</w:t>
      </w:r>
    </w:p>
    <w:p w:rsidR="00945B10" w:rsidRPr="00360CFA" w:rsidRDefault="00945B10" w:rsidP="009E0D09">
      <w:pPr>
        <w:pStyle w:val="a3"/>
        <w:spacing w:after="0" w:line="240" w:lineRule="auto"/>
        <w:ind w:left="0"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Для детей третьего уровня тяжести аутистических расстройств понижение уровня тяжести до первого рассматривается как маловероятное; другие возможные результаты:</w:t>
      </w:r>
    </w:p>
    <w:p w:rsidR="00945B10" w:rsidRPr="00A61000" w:rsidRDefault="00945B10" w:rsidP="009E0D09">
      <w:pPr>
        <w:pStyle w:val="a3"/>
        <w:numPr>
          <w:ilvl w:val="0"/>
          <w:numId w:val="41"/>
        </w:numPr>
        <w:spacing w:after="0" w:line="240" w:lineRule="auto"/>
        <w:ind w:left="0" w:firstLine="709"/>
        <w:jc w:val="both"/>
        <w:rPr>
          <w:rFonts w:ascii="Times New Roman" w:eastAsia="Times New Roman" w:hAnsi="Times New Roman" w:cs="Times New Roman"/>
          <w:sz w:val="24"/>
          <w:szCs w:val="24"/>
        </w:rPr>
      </w:pPr>
      <w:r w:rsidRPr="00A61000">
        <w:rPr>
          <w:rFonts w:ascii="Times New Roman" w:eastAsia="Times New Roman" w:hAnsi="Times New Roman" w:cs="Times New Roman"/>
          <w:sz w:val="24"/>
          <w:szCs w:val="24"/>
        </w:rPr>
        <w:t>успешный, когда уровень тяжести аутистических расстройств понижается до второго с соответствующими организационными решениями (ресурсная группа в ДОО);</w:t>
      </w:r>
    </w:p>
    <w:p w:rsidR="00945B10" w:rsidRPr="00360CFA" w:rsidRDefault="00945B10" w:rsidP="009E0D09">
      <w:pPr>
        <w:pStyle w:val="ac"/>
        <w:numPr>
          <w:ilvl w:val="0"/>
          <w:numId w:val="41"/>
        </w:numPr>
        <w:spacing w:before="0" w:beforeAutospacing="0" w:after="0" w:afterAutospacing="0"/>
        <w:ind w:left="0" w:firstLine="709"/>
        <w:jc w:val="both"/>
      </w:pPr>
      <w:r w:rsidRPr="00360CFA">
        <w:t>менее успешный, когда уровень тяжести аутистических расстройств сохраняется и: а) сформированы возможности индивидуально-групповых занятий в ресурсной группе ДОО; б) возможности групповых или индивидуально-групповых занятий сформированы минимально; организационные решения: продолжение индивидуальных занятий в ресурсном центре; занятия в группе компенсирующего вида для детей с РАС.</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b/>
          <w:i/>
          <w:sz w:val="24"/>
          <w:szCs w:val="24"/>
        </w:rPr>
        <w:t>Основной этап</w:t>
      </w:r>
      <w:r w:rsidRPr="00360CFA">
        <w:rPr>
          <w:rFonts w:ascii="Times New Roman" w:hAnsi="Times New Roman" w:cs="Times New Roman"/>
          <w:sz w:val="24"/>
          <w:szCs w:val="24"/>
        </w:rPr>
        <w:t xml:space="preserve"> дошкольного образования детей с РАС характеризуется полным или частичным подключением ребёнка с аутизмом к освоению предусмотренных ФГОС основных образовательных областей. </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В наиболее благоприятном варианте коррекционная работа перестаёт занимать доминирующее место в индивидуальной комплексной коррекционно-развивающей Программе, акцент постепенно смещается на реализацию традиционных образовательных областей, от индивидуальной работы – к групповой (в группе</w:t>
      </w:r>
      <w:r w:rsidR="002D4E92" w:rsidRPr="00360CFA">
        <w:rPr>
          <w:rFonts w:ascii="Times New Roman" w:hAnsi="Times New Roman" w:cs="Times New Roman"/>
          <w:sz w:val="24"/>
          <w:szCs w:val="24"/>
        </w:rPr>
        <w:t xml:space="preserve">, </w:t>
      </w:r>
      <w:r w:rsidRPr="00360CFA">
        <w:rPr>
          <w:rFonts w:ascii="Times New Roman" w:hAnsi="Times New Roman" w:cs="Times New Roman"/>
          <w:sz w:val="24"/>
          <w:szCs w:val="24"/>
        </w:rPr>
        <w:t xml:space="preserve">соответствующей по уровню интеллекта возможностям ребёнка с РАС).  </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Индивидуальные программы освоения основных образовательных областей должны быть адаптированы для детей с РАС в соответствии с особенностями, свойственными аутизму, и к каждому ребёнку с аутизмом индивидуально. Адаптация ООП дошкольного образования должна включать не только содержательную, но также методическую и организационную составляющие, то есть создавать возможность вводить коррекционные моменты в те или иные разделы ООП дошкольного образования, планировать индивидуальную работу по актуальным для данного ребёнка темам программы.</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b/>
          <w:i/>
          <w:sz w:val="24"/>
          <w:szCs w:val="24"/>
        </w:rPr>
        <w:t>Пропедевтический этап</w:t>
      </w:r>
      <w:r w:rsidRPr="00360CFA">
        <w:rPr>
          <w:rFonts w:ascii="Times New Roman" w:hAnsi="Times New Roman" w:cs="Times New Roman"/>
          <w:sz w:val="24"/>
          <w:szCs w:val="24"/>
        </w:rPr>
        <w:t xml:space="preserve"> выделяется вне зависимости от хода и результатов основного этапа дошкольного образования, поскольку основное общее образование является по Конституции Российской Федерации обязательным и обязательным становится переход от дошкольного к начальному общему образованию. </w:t>
      </w:r>
    </w:p>
    <w:p w:rsidR="0018434B" w:rsidRPr="00360CFA" w:rsidRDefault="0018434B" w:rsidP="009E0D09">
      <w:pPr>
        <w:pStyle w:val="11"/>
        <w:widowControl/>
        <w:suppressAutoHyphens w:val="0"/>
        <w:spacing w:after="0" w:line="240" w:lineRule="auto"/>
        <w:ind w:firstLine="709"/>
        <w:jc w:val="both"/>
        <w:rPr>
          <w:rFonts w:cs="Times New Roman"/>
          <w:color w:val="000000"/>
        </w:rPr>
      </w:pPr>
      <w:r w:rsidRPr="00360CFA">
        <w:rPr>
          <w:rFonts w:cs="Times New Roman"/>
          <w:color w:val="000000"/>
        </w:rPr>
        <w:t xml:space="preserve">Как показывает практика, даже для ребёнка с типичным развитием начало школьного обучения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 и т.д. </w:t>
      </w:r>
    </w:p>
    <w:p w:rsidR="0018434B" w:rsidRPr="00360CFA" w:rsidRDefault="0018434B" w:rsidP="009E0D09">
      <w:pPr>
        <w:pStyle w:val="11"/>
        <w:widowControl/>
        <w:suppressAutoHyphens w:val="0"/>
        <w:spacing w:after="0" w:line="240" w:lineRule="auto"/>
        <w:ind w:firstLine="709"/>
        <w:jc w:val="both"/>
        <w:rPr>
          <w:rFonts w:cs="Times New Roman"/>
          <w:color w:val="000000"/>
        </w:rPr>
      </w:pPr>
      <w:proofErr w:type="gramStart"/>
      <w:r w:rsidRPr="00360CFA">
        <w:rPr>
          <w:rFonts w:cs="Times New Roman"/>
          <w:color w:val="000000"/>
        </w:rPr>
        <w:t>Для детей с РАС с учётом особенностей их развития переход от дошкольного образования к начальному общему образованию</w:t>
      </w:r>
      <w:proofErr w:type="gramEnd"/>
      <w:r w:rsidRPr="00360CFA">
        <w:rPr>
          <w:rFonts w:cs="Times New Roman"/>
          <w:color w:val="000000"/>
        </w:rPr>
        <w:t xml:space="preserve"> происходит много сложнее и обязательно требует подготовки, причём для детей с разной выраженностью нарушений  подход к такой подготовке должен быть дифференцированным.</w:t>
      </w:r>
    </w:p>
    <w:p w:rsidR="0018434B" w:rsidRPr="00360CFA" w:rsidRDefault="0018434B" w:rsidP="009E0D09">
      <w:pPr>
        <w:pStyle w:val="11"/>
        <w:widowControl/>
        <w:suppressAutoHyphens w:val="0"/>
        <w:spacing w:after="0" w:line="240" w:lineRule="auto"/>
        <w:ind w:firstLine="709"/>
        <w:jc w:val="both"/>
        <w:rPr>
          <w:rFonts w:cs="Times New Roman"/>
          <w:color w:val="000000"/>
        </w:rPr>
      </w:pPr>
      <w:r w:rsidRPr="00360CFA">
        <w:rPr>
          <w:rFonts w:cs="Times New Roman"/>
          <w:color w:val="000000"/>
        </w:rPr>
        <w:lastRenderedPageBreak/>
        <w:t xml:space="preserve">Все задачи подготовки к школе можно разделить на: </w:t>
      </w:r>
    </w:p>
    <w:p w:rsidR="0018434B" w:rsidRPr="00360CFA" w:rsidRDefault="0018434B" w:rsidP="009E0D09">
      <w:pPr>
        <w:pStyle w:val="11"/>
        <w:widowControl/>
        <w:numPr>
          <w:ilvl w:val="0"/>
          <w:numId w:val="42"/>
        </w:numPr>
        <w:suppressAutoHyphens w:val="0"/>
        <w:spacing w:after="0" w:line="240" w:lineRule="auto"/>
        <w:ind w:left="0" w:firstLine="709"/>
        <w:jc w:val="both"/>
        <w:rPr>
          <w:rFonts w:cs="Times New Roman"/>
          <w:color w:val="000000"/>
        </w:rPr>
      </w:pPr>
      <w:r w:rsidRPr="00360CFA">
        <w:rPr>
          <w:rFonts w:cs="Times New Roman"/>
          <w:color w:val="000000"/>
        </w:rPr>
        <w:t xml:space="preserve">социально-коммуникативные, </w:t>
      </w:r>
    </w:p>
    <w:p w:rsidR="0018434B" w:rsidRPr="00360CFA" w:rsidRDefault="0018434B" w:rsidP="009E0D09">
      <w:pPr>
        <w:pStyle w:val="11"/>
        <w:widowControl/>
        <w:numPr>
          <w:ilvl w:val="0"/>
          <w:numId w:val="42"/>
        </w:numPr>
        <w:suppressAutoHyphens w:val="0"/>
        <w:spacing w:after="0" w:line="240" w:lineRule="auto"/>
        <w:ind w:left="0" w:firstLine="709"/>
        <w:jc w:val="both"/>
        <w:rPr>
          <w:rFonts w:cs="Times New Roman"/>
          <w:color w:val="000000"/>
        </w:rPr>
      </w:pPr>
      <w:r w:rsidRPr="00360CFA">
        <w:rPr>
          <w:rFonts w:cs="Times New Roman"/>
          <w:color w:val="000000"/>
        </w:rPr>
        <w:t>поведенческие,</w:t>
      </w:r>
    </w:p>
    <w:p w:rsidR="0018434B" w:rsidRPr="00360CFA" w:rsidRDefault="0018434B" w:rsidP="009E0D09">
      <w:pPr>
        <w:pStyle w:val="11"/>
        <w:widowControl/>
        <w:numPr>
          <w:ilvl w:val="0"/>
          <w:numId w:val="42"/>
        </w:numPr>
        <w:suppressAutoHyphens w:val="0"/>
        <w:spacing w:after="0" w:line="240" w:lineRule="auto"/>
        <w:ind w:left="0" w:firstLine="709"/>
        <w:jc w:val="both"/>
        <w:rPr>
          <w:rFonts w:cs="Times New Roman"/>
          <w:color w:val="000000"/>
        </w:rPr>
      </w:pPr>
      <w:r w:rsidRPr="00360CFA">
        <w:rPr>
          <w:rFonts w:cs="Times New Roman"/>
          <w:color w:val="000000"/>
        </w:rPr>
        <w:t>организационные,</w:t>
      </w:r>
    </w:p>
    <w:p w:rsidR="0018434B" w:rsidRPr="00360CFA" w:rsidRDefault="0018434B" w:rsidP="009E0D09">
      <w:pPr>
        <w:pStyle w:val="11"/>
        <w:widowControl/>
        <w:numPr>
          <w:ilvl w:val="0"/>
          <w:numId w:val="42"/>
        </w:numPr>
        <w:suppressAutoHyphens w:val="0"/>
        <w:spacing w:after="0" w:line="240" w:lineRule="auto"/>
        <w:ind w:left="0" w:firstLine="709"/>
        <w:jc w:val="both"/>
        <w:rPr>
          <w:rFonts w:cs="Times New Roman"/>
          <w:color w:val="000000"/>
        </w:rPr>
      </w:pPr>
      <w:r w:rsidRPr="00360CFA">
        <w:rPr>
          <w:rFonts w:cs="Times New Roman"/>
          <w:color w:val="000000"/>
        </w:rPr>
        <w:t>навыки самообслуживания и бытовые навыки,</w:t>
      </w:r>
    </w:p>
    <w:p w:rsidR="0018434B" w:rsidRPr="00360CFA" w:rsidRDefault="0018434B" w:rsidP="009E0D09">
      <w:pPr>
        <w:pStyle w:val="11"/>
        <w:widowControl/>
        <w:numPr>
          <w:ilvl w:val="0"/>
          <w:numId w:val="42"/>
        </w:numPr>
        <w:suppressAutoHyphens w:val="0"/>
        <w:spacing w:after="0" w:line="240" w:lineRule="auto"/>
        <w:ind w:left="0" w:firstLine="709"/>
        <w:jc w:val="both"/>
        <w:rPr>
          <w:rFonts w:cs="Times New Roman"/>
          <w:color w:val="000000"/>
        </w:rPr>
      </w:pPr>
      <w:r w:rsidRPr="00360CFA">
        <w:rPr>
          <w:rFonts w:cs="Times New Roman"/>
          <w:color w:val="000000"/>
        </w:rPr>
        <w:t>академические (основы чтения, письма, математики).</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color w:val="000000"/>
          <w:sz w:val="24"/>
          <w:szCs w:val="24"/>
        </w:rPr>
        <w:t xml:space="preserve">Все эти задачи решаются в ходе </w:t>
      </w:r>
      <w:r w:rsidRPr="00360CFA">
        <w:rPr>
          <w:rFonts w:ascii="Times New Roman" w:hAnsi="Times New Roman" w:cs="Times New Roman"/>
          <w:b/>
          <w:i/>
          <w:color w:val="000000"/>
          <w:sz w:val="24"/>
          <w:szCs w:val="24"/>
        </w:rPr>
        <w:t xml:space="preserve">пропедевтического периода, </w:t>
      </w:r>
      <w:r w:rsidRPr="00360CFA">
        <w:rPr>
          <w:rFonts w:ascii="Times New Roman" w:hAnsi="Times New Roman" w:cs="Times New Roman"/>
          <w:color w:val="000000"/>
          <w:sz w:val="24"/>
          <w:szCs w:val="24"/>
        </w:rPr>
        <w:t xml:space="preserve">главная цель которого - подготовить ребенка с аутизмом к школьному обучению. Следует учитывать исключительный полиморфизм проявлений аутизма и, в связи с этим, обратить особое внимание на индивидуальный подход к обучению, неодинаковую значимость перечисленных выше задач подготовки к школе для детей с разными уровнями тяжести аутистических расстройств. Если социально-коммуникативные, поведенческие и организационные   навыки, а также готовность </w:t>
      </w:r>
      <w:r w:rsidRPr="00360CFA">
        <w:rPr>
          <w:rFonts w:ascii="Times New Roman" w:hAnsi="Times New Roman" w:cs="Times New Roman"/>
          <w:sz w:val="24"/>
          <w:szCs w:val="24"/>
        </w:rPr>
        <w:t xml:space="preserve">в плане жизненных компетенций важны так или иначе для всех детей с РАС, то академическая подготовка актуальна, прежде всего, для детей с первым уровнем тяжести аутистических расстройств. </w:t>
      </w:r>
    </w:p>
    <w:p w:rsidR="0018434B"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Начало пропедевтического периода определяется индивидуально в зависимости от уровня тяжести аутистических расстройств и вероятных перспектив НОО. Усвоение программ пропедевтического периода, как всегда в случае аутизма, трудно прогнозируемо по времени, поэтому часто возникает необходимость продления детства до 8 – 8,5 лет; это практически всегда оказывается оправданным, поскольку неготовность к обучению в начальной школе ведёт к увеличению процента индивидуального обучения и понижению уровня варианта АООП НОО. </w:t>
      </w:r>
    </w:p>
    <w:p w:rsidR="00002A21" w:rsidRPr="003C4623" w:rsidRDefault="00002A21" w:rsidP="009E0D09">
      <w:pPr>
        <w:pStyle w:val="3"/>
        <w:numPr>
          <w:ilvl w:val="2"/>
          <w:numId w:val="45"/>
        </w:numPr>
        <w:spacing w:before="0" w:line="240" w:lineRule="auto"/>
        <w:ind w:left="0" w:firstLine="709"/>
        <w:rPr>
          <w:rFonts w:ascii="Times New Roman" w:hAnsi="Times New Roman" w:cs="Times New Roman"/>
          <w:color w:val="auto"/>
          <w:sz w:val="24"/>
          <w:szCs w:val="24"/>
        </w:rPr>
      </w:pPr>
      <w:bookmarkStart w:id="10" w:name="_Toc142323698"/>
      <w:r w:rsidRPr="003C4623">
        <w:rPr>
          <w:rFonts w:ascii="Times New Roman" w:hAnsi="Times New Roman" w:cs="Times New Roman"/>
          <w:color w:val="auto"/>
          <w:sz w:val="24"/>
          <w:szCs w:val="24"/>
        </w:rPr>
        <w:t>Планируемые результаты освоения Программы</w:t>
      </w:r>
      <w:bookmarkEnd w:id="10"/>
      <w:r w:rsidRPr="003C4623">
        <w:rPr>
          <w:rFonts w:ascii="Times New Roman" w:hAnsi="Times New Roman" w:cs="Times New Roman"/>
          <w:color w:val="auto"/>
          <w:sz w:val="24"/>
          <w:szCs w:val="24"/>
        </w:rPr>
        <w:t xml:space="preserve">  </w:t>
      </w:r>
    </w:p>
    <w:p w:rsidR="00002A21" w:rsidRPr="001F0DB8" w:rsidRDefault="00002A21" w:rsidP="009E0D09">
      <w:pPr>
        <w:spacing w:after="0" w:line="240" w:lineRule="auto"/>
        <w:ind w:firstLine="700"/>
        <w:jc w:val="both"/>
        <w:rPr>
          <w:rFonts w:ascii="Times New Roman" w:hAnsi="Times New Roman" w:cs="Times New Roman"/>
          <w:sz w:val="24"/>
          <w:szCs w:val="24"/>
        </w:rPr>
      </w:pPr>
      <w:r w:rsidRPr="001F0DB8">
        <w:rPr>
          <w:rFonts w:ascii="Times New Roman" w:hAnsi="Times New Roman" w:cs="Times New Roman"/>
          <w:sz w:val="24"/>
          <w:szCs w:val="24"/>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РАС к концу дошкольного образования.  </w:t>
      </w:r>
    </w:p>
    <w:p w:rsidR="00002A21" w:rsidRPr="001F0DB8" w:rsidRDefault="00002A21" w:rsidP="009E0D09">
      <w:pPr>
        <w:spacing w:after="0" w:line="240" w:lineRule="auto"/>
        <w:ind w:firstLine="700"/>
        <w:jc w:val="both"/>
        <w:rPr>
          <w:rFonts w:ascii="Times New Roman" w:hAnsi="Times New Roman" w:cs="Times New Roman"/>
          <w:sz w:val="24"/>
          <w:szCs w:val="24"/>
        </w:rPr>
      </w:pPr>
      <w:r w:rsidRPr="001F0DB8">
        <w:rPr>
          <w:rFonts w:ascii="Times New Roman" w:hAnsi="Times New Roman" w:cs="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(планируемых результатов) воспитанников на разных возрастных этапах дошкольного детства.  </w:t>
      </w:r>
    </w:p>
    <w:p w:rsidR="00002A21" w:rsidRDefault="00002A21" w:rsidP="009E0D09">
      <w:pPr>
        <w:spacing w:after="0" w:line="240" w:lineRule="auto"/>
        <w:ind w:firstLine="700"/>
        <w:jc w:val="both"/>
        <w:rPr>
          <w:rFonts w:ascii="Times New Roman" w:hAnsi="Times New Roman" w:cs="Times New Roman"/>
          <w:sz w:val="24"/>
          <w:szCs w:val="24"/>
        </w:rPr>
      </w:pPr>
      <w:r w:rsidRPr="001F0DB8">
        <w:rPr>
          <w:rFonts w:ascii="Times New Roman" w:hAnsi="Times New Roman" w:cs="Times New Roman"/>
          <w:sz w:val="24"/>
          <w:szCs w:val="24"/>
        </w:rPr>
        <w:t xml:space="preserve"> 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трёх уровней тяжести аутистических расстройств по DSM-5.  </w:t>
      </w:r>
    </w:p>
    <w:p w:rsidR="00002A21" w:rsidRPr="003903F2" w:rsidRDefault="00002A21" w:rsidP="009E0D09">
      <w:pPr>
        <w:pStyle w:val="3"/>
        <w:numPr>
          <w:ilvl w:val="3"/>
          <w:numId w:val="45"/>
        </w:numPr>
        <w:spacing w:before="0" w:line="240" w:lineRule="auto"/>
        <w:ind w:left="0" w:firstLine="709"/>
        <w:jc w:val="both"/>
        <w:rPr>
          <w:rFonts w:ascii="Times New Roman" w:hAnsi="Times New Roman" w:cs="Times New Roman"/>
          <w:color w:val="auto"/>
          <w:sz w:val="24"/>
          <w:szCs w:val="24"/>
        </w:rPr>
      </w:pPr>
      <w:bookmarkStart w:id="11" w:name="_Toc142323699"/>
      <w:r w:rsidRPr="003903F2">
        <w:rPr>
          <w:rFonts w:ascii="Times New Roman" w:hAnsi="Times New Roman" w:cs="Times New Roman"/>
          <w:color w:val="auto"/>
          <w:sz w:val="24"/>
          <w:szCs w:val="24"/>
        </w:rPr>
        <w:t>Целевые ориентиры для детей  с  3-х лет  с повышенным риском формирования расстройств аутистического спектра:</w:t>
      </w:r>
      <w:bookmarkEnd w:id="11"/>
      <w:r w:rsidRPr="003903F2">
        <w:rPr>
          <w:rFonts w:ascii="Times New Roman" w:hAnsi="Times New Roman" w:cs="Times New Roman"/>
          <w:color w:val="auto"/>
          <w:sz w:val="24"/>
          <w:szCs w:val="24"/>
        </w:rPr>
        <w:t xml:space="preserve"> </w:t>
      </w:r>
    </w:p>
    <w:p w:rsidR="00002A21" w:rsidRPr="001F0DB8"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локализует звук взглядом и/или поворотом головы в сторону источника звука; </w:t>
      </w:r>
    </w:p>
    <w:p w:rsidR="00002A21" w:rsidRPr="001F0DB8"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эмоционально позитивно реагирует на короткий тактильный контакт (не во всех случаях); </w:t>
      </w:r>
    </w:p>
    <w:p w:rsidR="00002A21" w:rsidRPr="001F0DB8"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реагирует (останавливается, замирает, смотрит на взрослого, начинает плакать пр.) на запрет («Нельзя!», «Стоп!»); </w:t>
      </w:r>
    </w:p>
    <w:p w:rsidR="00002A21" w:rsidRPr="001F0DB8"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выражает отказ, отталкивая предмет или возвращая его взрослому; </w:t>
      </w:r>
    </w:p>
    <w:p w:rsidR="00002A21" w:rsidRPr="001F0DB8"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использует взгляд и вокализацию, чтобы получить желаемое;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самостоятельно выполняет действия с одной операцией;</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самостоятельно выполняет действия с предметами, которые предполагают схожие операции (нанизывание колец, вкладывание стаканчиков);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 и т.д.;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F0DB8">
        <w:rPr>
          <w:rFonts w:ascii="Times New Roman" w:hAnsi="Times New Roman" w:cs="Times New Roman"/>
          <w:sz w:val="24"/>
          <w:szCs w:val="24"/>
        </w:rPr>
        <w:t xml:space="preserve">самостоятельно выполняет деятельность, включающую два разных действия, например, вынимать, вставлять;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самостоятельно </w:t>
      </w:r>
      <w:r w:rsidRPr="001F0DB8">
        <w:rPr>
          <w:rFonts w:ascii="Times New Roman" w:hAnsi="Times New Roman" w:cs="Times New Roman"/>
          <w:sz w:val="24"/>
          <w:szCs w:val="24"/>
        </w:rPr>
        <w:tab/>
        <w:t xml:space="preserve">выполняет </w:t>
      </w:r>
      <w:r w:rsidRPr="001F0DB8">
        <w:rPr>
          <w:rFonts w:ascii="Times New Roman" w:hAnsi="Times New Roman" w:cs="Times New Roman"/>
          <w:sz w:val="24"/>
          <w:szCs w:val="24"/>
        </w:rPr>
        <w:tab/>
        <w:t xml:space="preserve">деятельность, </w:t>
      </w:r>
      <w:r w:rsidRPr="001F0DB8">
        <w:rPr>
          <w:rFonts w:ascii="Times New Roman" w:hAnsi="Times New Roman" w:cs="Times New Roman"/>
          <w:sz w:val="24"/>
          <w:szCs w:val="24"/>
        </w:rPr>
        <w:tab/>
        <w:t xml:space="preserve">включающую несколько разных действий, например: вставлять, открывать, вынимать, закрывать;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заверша</w:t>
      </w:r>
      <w:r>
        <w:rPr>
          <w:rFonts w:ascii="Times New Roman" w:hAnsi="Times New Roman" w:cs="Times New Roman"/>
          <w:sz w:val="24"/>
          <w:szCs w:val="24"/>
        </w:rPr>
        <w:t>ет задание и убирает материал:</w:t>
      </w:r>
      <w:r w:rsidRPr="001F0DB8">
        <w:rPr>
          <w:rFonts w:ascii="Times New Roman" w:hAnsi="Times New Roman" w:cs="Times New Roman"/>
          <w:sz w:val="24"/>
          <w:szCs w:val="24"/>
        </w:rPr>
        <w:t xml:space="preserve">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выполняет по подражанию до десяти движений;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вкладывает одну – две фигуры в прорезь соответствующей формы в коробке форм;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нанизывает кольца на стержень;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составляет деревянный пазл из трёх частей;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вставляет колышки в отверстия;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нажимает кнопки на различных игрушках, которые в результате нажатия срабатывают (например, включается свет, издаётся звук, начинается движение);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разъединяет детали конструктора и др.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строит башню из трёх кубиков;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оставляет графические следы маркером или мелком (линии, точки, каракули);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стучит игрушечным молотком по колышкам;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соединяет крупные части конструктора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обходит, а не наступает на предметы, лежащие на полу; </w:t>
      </w:r>
    </w:p>
    <w:p w:rsidR="00002A21" w:rsidRPr="001F0DB8"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смотрит на картинку, которую показывает взрослый; </w:t>
      </w:r>
    </w:p>
    <w:p w:rsidR="00002A21" w:rsidRPr="001F0DB8"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следит за местом (контейнер, пустое место для кусочка пазла и пр.) куда помещаются какие-либо предметы; </w:t>
      </w:r>
    </w:p>
    <w:p w:rsidR="00002A21" w:rsidRPr="001F0DB8"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следует инструкциям «стоп» или «подожди» без других побуждений или жестов.  </w:t>
      </w:r>
    </w:p>
    <w:p w:rsidR="00002A21" w:rsidRPr="001F0DB8" w:rsidRDefault="00002A21" w:rsidP="009E0D09">
      <w:pPr>
        <w:spacing w:after="0" w:line="240" w:lineRule="auto"/>
        <w:ind w:firstLine="709"/>
        <w:jc w:val="both"/>
        <w:rPr>
          <w:rFonts w:ascii="Times New Roman" w:hAnsi="Times New Roman" w:cs="Times New Roman"/>
          <w:sz w:val="24"/>
          <w:szCs w:val="24"/>
        </w:rPr>
      </w:pPr>
      <w:r w:rsidRPr="001F0DB8">
        <w:rPr>
          <w:rFonts w:ascii="Times New Roman" w:hAnsi="Times New Roman" w:cs="Times New Roman"/>
          <w:sz w:val="24"/>
          <w:szCs w:val="24"/>
        </w:rPr>
        <w:t xml:space="preserve">выполняет простые инструкции, предъявляемые без помощи и жеста; </w:t>
      </w:r>
    </w:p>
    <w:p w:rsidR="00002A21" w:rsidRPr="001F0DB8"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находит по просьбе 8 – 10 объектов, расположенных в комнате, но не непосредственно в поле зрения ребёнка, а которые нужно поискать; </w:t>
      </w:r>
    </w:p>
    <w:p w:rsidR="00002A21" w:rsidRPr="001F0DB8"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машет (использует жест «Пока») по подражанию; </w:t>
      </w:r>
    </w:p>
    <w:p w:rsidR="00002A21" w:rsidRPr="001F0DB8"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«танцует» с другими под музыку в хороводе; </w:t>
      </w:r>
    </w:p>
    <w:p w:rsidR="00002A21" w:rsidRPr="001F0DB8"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выполняет одно действие с использованием куклы или мягкой игрушки; </w:t>
      </w:r>
    </w:p>
    <w:p w:rsidR="00002A21" w:rsidRPr="001F0DB8"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решает задачи методом проб и ошибок в игре с конструктором </w:t>
      </w: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снимает куртку, шапку (без застёжек) и вешает на крючок; </w:t>
      </w:r>
    </w:p>
    <w:p w:rsidR="00002A21" w:rsidRPr="001F0DB8"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уместно говорит «привет» и «пока», как первым, так и в ответ; играет в простые подвижные игры (например, в мяч, «прятки»); понимает значения слов «да», «нет», использует их вербально или невербально (не всегда); </w:t>
      </w:r>
    </w:p>
    <w:p w:rsidR="00002A21" w:rsidRPr="001F0DB8"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называет имена близких людей; </w:t>
      </w:r>
    </w:p>
    <w:p w:rsidR="00002A21" w:rsidRPr="001F0DB8"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выражения лица соответствуют эмоциональному состоянию (рад, грустен); </w:t>
      </w:r>
    </w:p>
    <w:p w:rsidR="00002A21" w:rsidRPr="001F0DB8"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усложнение </w:t>
      </w:r>
      <w:r w:rsidRPr="001F0DB8">
        <w:rPr>
          <w:rFonts w:ascii="Times New Roman" w:hAnsi="Times New Roman" w:cs="Times New Roman"/>
          <w:sz w:val="24"/>
          <w:szCs w:val="24"/>
        </w:rPr>
        <w:tab/>
        <w:t xml:space="preserve">манипулятивных </w:t>
      </w:r>
      <w:r w:rsidRPr="001F0DB8">
        <w:rPr>
          <w:rFonts w:ascii="Times New Roman" w:hAnsi="Times New Roman" w:cs="Times New Roman"/>
          <w:sz w:val="24"/>
          <w:szCs w:val="24"/>
        </w:rPr>
        <w:tab/>
        <w:t xml:space="preserve">«игр» </w:t>
      </w:r>
      <w:r w:rsidRPr="001F0DB8">
        <w:rPr>
          <w:rFonts w:ascii="Times New Roman" w:hAnsi="Times New Roman" w:cs="Times New Roman"/>
          <w:sz w:val="24"/>
          <w:szCs w:val="24"/>
        </w:rPr>
        <w:tab/>
        <w:t xml:space="preserve">(катание </w:t>
      </w:r>
      <w:r w:rsidRPr="001F0DB8">
        <w:rPr>
          <w:rFonts w:ascii="Times New Roman" w:hAnsi="Times New Roman" w:cs="Times New Roman"/>
          <w:sz w:val="24"/>
          <w:szCs w:val="24"/>
        </w:rPr>
        <w:tab/>
        <w:t xml:space="preserve">машинок </w:t>
      </w:r>
      <w:r w:rsidRPr="001F0DB8">
        <w:rPr>
          <w:rFonts w:ascii="Times New Roman" w:hAnsi="Times New Roman" w:cs="Times New Roman"/>
          <w:sz w:val="24"/>
          <w:szCs w:val="24"/>
        </w:rPr>
        <w:tab/>
        <w:t xml:space="preserve">с элементами сюжета);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последовательности сложных операций в игре (например, собирание пирамидки, домика из блоков, нанизывание бус); </w:t>
      </w:r>
    </w:p>
    <w:p w:rsidR="00002A21" w:rsidRPr="001F0DB8"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понимание основных цветов («дай жёлтый» (зелёный, синий и т.д.); </w:t>
      </w:r>
    </w:p>
    <w:p w:rsidR="00002A21" w:rsidRPr="001F0DB8"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элементы сюжетной игры с игровыми предметами бытового характера; </w:t>
      </w:r>
    </w:p>
    <w:p w:rsidR="00002A21" w:rsidRPr="001F0DB8"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проделывает действия с куклой или мягкими игрушками (с помощью взрослого); </w:t>
      </w:r>
    </w:p>
    <w:p w:rsidR="00002A21" w:rsidRPr="001F0DB8"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иногда привлекает внимание окружающих к предметам речью или жестом к желаемому предмету; </w:t>
      </w:r>
    </w:p>
    <w:p w:rsidR="00002A21" w:rsidRPr="001F0DB8"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выстраивает последовательности из трёх и более картинок в правильном порядке;  </w:t>
      </w:r>
    </w:p>
    <w:p w:rsidR="00002A21" w:rsidRPr="001F0DB8"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пользуется туалетом с помощью взрослого;  </w:t>
      </w:r>
    </w:p>
    <w:p w:rsidR="00002A21" w:rsidRPr="001F0DB8"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моет руки с помощью взрослого; </w:t>
      </w:r>
    </w:p>
    <w:p w:rsidR="00002A21" w:rsidRPr="001F0DB8"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ест за столом ложкой, не уходя из-за стола; </w:t>
      </w:r>
    </w:p>
    <w:p w:rsidR="00002A21" w:rsidRPr="001F0DB8"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преодолевает избирательность в еде (частично). </w:t>
      </w:r>
    </w:p>
    <w:p w:rsidR="00002A21" w:rsidRPr="00F2737B" w:rsidRDefault="00002A21" w:rsidP="009E0D09">
      <w:pPr>
        <w:pStyle w:val="3"/>
        <w:numPr>
          <w:ilvl w:val="3"/>
          <w:numId w:val="45"/>
        </w:numPr>
        <w:spacing w:before="0" w:line="240" w:lineRule="auto"/>
        <w:ind w:left="0" w:firstLine="709"/>
        <w:jc w:val="both"/>
        <w:rPr>
          <w:rFonts w:ascii="Times New Roman" w:hAnsi="Times New Roman" w:cs="Times New Roman"/>
          <w:color w:val="auto"/>
          <w:sz w:val="24"/>
          <w:szCs w:val="24"/>
        </w:rPr>
      </w:pPr>
      <w:bookmarkStart w:id="12" w:name="_Toc142323700"/>
      <w:r w:rsidRPr="00F2737B">
        <w:rPr>
          <w:rFonts w:ascii="Times New Roman" w:hAnsi="Times New Roman" w:cs="Times New Roman"/>
          <w:color w:val="auto"/>
          <w:sz w:val="24"/>
          <w:szCs w:val="24"/>
        </w:rPr>
        <w:lastRenderedPageBreak/>
        <w:t xml:space="preserve">Целевые ориентиры на этапе завершения дошкольного образования детьми с расстройствами аутистического спектра с третьим уровнем тяжести аутистических расстройств </w:t>
      </w:r>
      <w:r w:rsidRPr="00F2737B">
        <w:rPr>
          <w:rFonts w:ascii="Times New Roman" w:hAnsi="Times New Roman" w:cs="Times New Roman"/>
          <w:b w:val="0"/>
          <w:color w:val="auto"/>
          <w:sz w:val="24"/>
          <w:szCs w:val="24"/>
        </w:rPr>
        <w:t>(третий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bookmarkEnd w:id="12"/>
      <w:r w:rsidRPr="00F2737B">
        <w:rPr>
          <w:rFonts w:ascii="Times New Roman" w:hAnsi="Times New Roman" w:cs="Times New Roman"/>
          <w:color w:val="auto"/>
          <w:sz w:val="24"/>
          <w:szCs w:val="24"/>
        </w:rPr>
        <w:t xml:space="preserve">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понимает обращённую речь на доступном уровне;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владеет элементарной речью (отдельные слова) или/и обучен альтернативным формам общения;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владеет некоторыми конвенциональными формами общения (вербально / невербально);</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выражает желания социально приемлемым способом;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возможны элементарные формы взаимодействия с родителями, другими знакомыми взрослыми и детьми;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выделяет себя на уровне узнавания по фотографии;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выделяет родителей и знакомых взрослых; различает своих и чужих;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поведение контролируемо в знакомой ситуации (на основе стереотипа поведения);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отработаны основы стереотипа учебного поведения;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участвует в групповых физкультурных занятиях и групповых играх с движением под музыку и пением (хороводы и т.п.) под руководством взрослых;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может сличать цвета, основные геометрические формы;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знает некоторые буквы; </w:t>
      </w:r>
    </w:p>
    <w:p w:rsidR="00002A21" w:rsidRPr="001F0DB8"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владеет </w:t>
      </w:r>
      <w:r w:rsidRPr="001F0DB8">
        <w:rPr>
          <w:rFonts w:ascii="Times New Roman" w:hAnsi="Times New Roman" w:cs="Times New Roman"/>
          <w:sz w:val="24"/>
          <w:szCs w:val="24"/>
        </w:rPr>
        <w:tab/>
        <w:t xml:space="preserve">простейшими </w:t>
      </w:r>
      <w:r w:rsidRPr="001F0DB8">
        <w:rPr>
          <w:rFonts w:ascii="Times New Roman" w:hAnsi="Times New Roman" w:cs="Times New Roman"/>
          <w:sz w:val="24"/>
          <w:szCs w:val="24"/>
        </w:rPr>
        <w:tab/>
        <w:t xml:space="preserve">видами </w:t>
      </w:r>
      <w:r w:rsidRPr="001F0DB8">
        <w:rPr>
          <w:rFonts w:ascii="Times New Roman" w:hAnsi="Times New Roman" w:cs="Times New Roman"/>
          <w:sz w:val="24"/>
          <w:szCs w:val="24"/>
        </w:rPr>
        <w:tab/>
        <w:t xml:space="preserve">графической </w:t>
      </w:r>
      <w:r w:rsidRPr="001F0DB8">
        <w:rPr>
          <w:rFonts w:ascii="Times New Roman" w:hAnsi="Times New Roman" w:cs="Times New Roman"/>
          <w:sz w:val="24"/>
          <w:szCs w:val="24"/>
        </w:rPr>
        <w:tab/>
        <w:t xml:space="preserve">деятельности </w:t>
      </w:r>
    </w:p>
    <w:p w:rsidR="00002A21" w:rsidRDefault="00002A21" w:rsidP="009E0D09">
      <w:pPr>
        <w:spacing w:after="0" w:line="240" w:lineRule="auto"/>
        <w:ind w:firstLine="700"/>
        <w:jc w:val="both"/>
        <w:rPr>
          <w:rFonts w:ascii="Times New Roman" w:hAnsi="Times New Roman" w:cs="Times New Roman"/>
          <w:sz w:val="24"/>
          <w:szCs w:val="24"/>
        </w:rPr>
      </w:pPr>
      <w:r w:rsidRPr="001F0DB8">
        <w:rPr>
          <w:rFonts w:ascii="Times New Roman" w:hAnsi="Times New Roman" w:cs="Times New Roman"/>
          <w:sz w:val="24"/>
          <w:szCs w:val="24"/>
        </w:rPr>
        <w:t xml:space="preserve">(закрашивание, обводка); </w:t>
      </w:r>
    </w:p>
    <w:p w:rsidR="00002A21" w:rsidRDefault="00002A21" w:rsidP="009E0D09">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различает «большой – маленький», «один – много»; </w:t>
      </w:r>
    </w:p>
    <w:p w:rsidR="00002A21" w:rsidRDefault="00002A21" w:rsidP="009E0D09">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выполняет физические упражнения по показу (индивидуально и в группе) с использованием простейших гимнастических снарядов; </w:t>
      </w:r>
    </w:p>
    <w:p w:rsidR="00002A21" w:rsidRDefault="00002A21" w:rsidP="009E0D09">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выполняет упражнения с использованием тренажёров, батута (под контролем взрослых);  </w:t>
      </w:r>
    </w:p>
    <w:p w:rsidR="00002A21" w:rsidRDefault="00002A21" w:rsidP="009E0D09">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умеет одеваться и раздеваться по расписанию (в доступной форме); </w:t>
      </w:r>
    </w:p>
    <w:p w:rsidR="0089792C" w:rsidRDefault="00002A21" w:rsidP="009E0D09">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пользуется туалетом (с помощью); владеет навыками приёма пищи. </w:t>
      </w:r>
    </w:p>
    <w:p w:rsidR="00002A21" w:rsidRPr="00C61142" w:rsidRDefault="00C61142" w:rsidP="009E0D09">
      <w:pPr>
        <w:pStyle w:val="3"/>
        <w:numPr>
          <w:ilvl w:val="3"/>
          <w:numId w:val="45"/>
        </w:numPr>
        <w:spacing w:before="0" w:line="240" w:lineRule="auto"/>
        <w:ind w:left="0" w:firstLine="709"/>
        <w:jc w:val="both"/>
        <w:rPr>
          <w:rFonts w:ascii="Times New Roman" w:hAnsi="Times New Roman" w:cs="Times New Roman"/>
          <w:color w:val="auto"/>
          <w:sz w:val="24"/>
          <w:szCs w:val="24"/>
        </w:rPr>
      </w:pPr>
      <w:r>
        <w:t xml:space="preserve"> </w:t>
      </w:r>
      <w:bookmarkStart w:id="13" w:name="_Toc142323701"/>
      <w:proofErr w:type="gramStart"/>
      <w:r w:rsidR="00002A21" w:rsidRPr="00C61142">
        <w:rPr>
          <w:rFonts w:ascii="Times New Roman" w:hAnsi="Times New Roman" w:cs="Times New Roman"/>
          <w:color w:val="auto"/>
          <w:sz w:val="24"/>
          <w:szCs w:val="24"/>
        </w:rPr>
        <w:t xml:space="preserve">Целевые ориентиры на этапе завершения дошкольного образования детьми с расстройствами аутистического спектра со вторым уровнем тяжести аутистических расстройств </w:t>
      </w:r>
      <w:r w:rsidR="00002A21" w:rsidRPr="00C61142">
        <w:rPr>
          <w:rFonts w:ascii="Times New Roman" w:hAnsi="Times New Roman" w:cs="Times New Roman"/>
          <w:b w:val="0"/>
          <w:color w:val="auto"/>
          <w:sz w:val="24"/>
          <w:szCs w:val="24"/>
        </w:rPr>
        <w:t>(второй уровень тяжести ау</w:t>
      </w:r>
      <w:r w:rsidR="005019FB">
        <w:rPr>
          <w:rFonts w:ascii="Times New Roman" w:hAnsi="Times New Roman" w:cs="Times New Roman"/>
          <w:b w:val="0"/>
          <w:color w:val="auto"/>
          <w:sz w:val="24"/>
          <w:szCs w:val="24"/>
        </w:rPr>
        <w:t xml:space="preserve">тистических </w:t>
      </w:r>
      <w:r w:rsidR="0089792C" w:rsidRPr="00C61142">
        <w:rPr>
          <w:rFonts w:ascii="Times New Roman" w:hAnsi="Times New Roman" w:cs="Times New Roman"/>
          <w:b w:val="0"/>
          <w:color w:val="auto"/>
          <w:sz w:val="24"/>
          <w:szCs w:val="24"/>
        </w:rPr>
        <w:t xml:space="preserve">расстройств может </w:t>
      </w:r>
      <w:r w:rsidR="00002A21" w:rsidRPr="00C61142">
        <w:rPr>
          <w:rFonts w:ascii="Times New Roman" w:hAnsi="Times New Roman" w:cs="Times New Roman"/>
          <w:b w:val="0"/>
          <w:color w:val="auto"/>
          <w:sz w:val="24"/>
          <w:szCs w:val="24"/>
        </w:rPr>
        <w:t xml:space="preserve">сочетаться </w:t>
      </w:r>
      <w:r w:rsidR="00002A21" w:rsidRPr="00C61142">
        <w:rPr>
          <w:rFonts w:ascii="Times New Roman" w:hAnsi="Times New Roman" w:cs="Times New Roman"/>
          <w:b w:val="0"/>
          <w:color w:val="auto"/>
          <w:sz w:val="24"/>
          <w:szCs w:val="24"/>
        </w:rPr>
        <w:tab/>
        <w:t xml:space="preserve">с </w:t>
      </w:r>
      <w:r w:rsidR="00002A21" w:rsidRPr="00C61142">
        <w:rPr>
          <w:rFonts w:ascii="Times New Roman" w:hAnsi="Times New Roman" w:cs="Times New Roman"/>
          <w:b w:val="0"/>
          <w:color w:val="auto"/>
          <w:sz w:val="24"/>
          <w:szCs w:val="24"/>
        </w:rPr>
        <w:tab/>
        <w:t>интеллектуальными нарушениями (различной, чаще лёгкой, иногда умеренной  степени и нарушениями речевого развития):</w:t>
      </w:r>
      <w:bookmarkEnd w:id="13"/>
      <w:r w:rsidR="00002A21" w:rsidRPr="00C61142">
        <w:rPr>
          <w:rFonts w:ascii="Times New Roman" w:hAnsi="Times New Roman" w:cs="Times New Roman"/>
          <w:color w:val="auto"/>
          <w:sz w:val="24"/>
          <w:szCs w:val="24"/>
        </w:rPr>
        <w:t xml:space="preserve">  </w:t>
      </w:r>
      <w:proofErr w:type="gramEnd"/>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владеет простыми формами речи (двух-трёхсложные предложения, простые вопросы) или (иногда) альтернативными формами общения;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владеет конвенциональными формами общения (вербально / невербально);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может поддерживать элементарный диалог (чаще – формально); </w:t>
      </w:r>
      <w:r w:rsidRPr="001F0DB8">
        <w:rPr>
          <w:rFonts w:ascii="Times New Roman" w:eastAsia="Segoe UI Symbol" w:hAnsi="Times New Roman" w:cs="Times New Roman"/>
          <w:sz w:val="24"/>
          <w:szCs w:val="24"/>
        </w:rPr>
        <w:t></w:t>
      </w:r>
      <w:r w:rsidRPr="001F0DB8">
        <w:rPr>
          <w:rFonts w:ascii="Times New Roman" w:eastAsia="Arial" w:hAnsi="Times New Roman" w:cs="Times New Roman"/>
          <w:sz w:val="24"/>
          <w:szCs w:val="24"/>
        </w:rPr>
        <w:t xml:space="preserve"> </w:t>
      </w:r>
      <w:r w:rsidRPr="001F0DB8">
        <w:rPr>
          <w:rFonts w:ascii="Times New Roman" w:eastAsia="Arial" w:hAnsi="Times New Roman" w:cs="Times New Roman"/>
          <w:sz w:val="24"/>
          <w:szCs w:val="24"/>
        </w:rPr>
        <w:tab/>
      </w:r>
      <w:r w:rsidRPr="001F0DB8">
        <w:rPr>
          <w:rFonts w:ascii="Times New Roman" w:hAnsi="Times New Roman" w:cs="Times New Roman"/>
          <w:sz w:val="24"/>
          <w:szCs w:val="24"/>
        </w:rPr>
        <w:t xml:space="preserve">отвечает на вопросы в пределах ситуации общения;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возможно ограниченное взаимодействие с родителями, другими знакомыми взрослыми и детьми;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выделяет себя, родителей, специалистов, которые с ним работают;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различает людей по полу, возрасту;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владеет поведением в учебной ситуации, но без возможностей гибкой адаптации;</w:t>
      </w:r>
    </w:p>
    <w:p w:rsidR="00002A21" w:rsidRPr="001F0DB8"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участие в групповых играх с движением под музыку и пением </w:t>
      </w:r>
    </w:p>
    <w:p w:rsidR="00002A21" w:rsidRDefault="00002A21" w:rsidP="009E0D09">
      <w:pPr>
        <w:spacing w:after="0" w:line="240" w:lineRule="auto"/>
        <w:ind w:firstLine="700"/>
        <w:jc w:val="both"/>
        <w:rPr>
          <w:rFonts w:ascii="Times New Roman" w:hAnsi="Times New Roman" w:cs="Times New Roman"/>
          <w:sz w:val="24"/>
          <w:szCs w:val="24"/>
        </w:rPr>
      </w:pPr>
      <w:r w:rsidRPr="001F0DB8">
        <w:rPr>
          <w:rFonts w:ascii="Times New Roman" w:hAnsi="Times New Roman" w:cs="Times New Roman"/>
          <w:sz w:val="24"/>
          <w:szCs w:val="24"/>
        </w:rPr>
        <w:t xml:space="preserve">(хороводы и т.п.) под руководством взрослых; </w:t>
      </w:r>
    </w:p>
    <w:p w:rsidR="00002A21" w:rsidRDefault="00002A21" w:rsidP="009E0D09">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знает основные цвета и геометрические формы; </w:t>
      </w:r>
    </w:p>
    <w:p w:rsidR="00002A21" w:rsidRDefault="00002A21" w:rsidP="009E0D09">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знает буквы, владеет техникой чтения частично; может писать по обводке; различает «выше – ниже», «шире – уже» и т.п. </w:t>
      </w:r>
    </w:p>
    <w:p w:rsidR="00002A21" w:rsidRDefault="00002A21" w:rsidP="009E0D09">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есть прямой счёт до 10; </w:t>
      </w:r>
    </w:p>
    <w:p w:rsidR="00002A21" w:rsidRDefault="00002A21" w:rsidP="009E0D09">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выполняет физические упражнения по показу и инструкции (индивидуально и в группе) с использованием простейших гимнастических снарядов; </w:t>
      </w:r>
    </w:p>
    <w:p w:rsidR="00002A21" w:rsidRDefault="00002A21" w:rsidP="009E0D09">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F0DB8">
        <w:rPr>
          <w:rFonts w:ascii="Times New Roman" w:hAnsi="Times New Roman" w:cs="Times New Roman"/>
          <w:sz w:val="24"/>
          <w:szCs w:val="24"/>
        </w:rPr>
        <w:t xml:space="preserve">выполняет упражнения с использованием тренажёров, батута под контролем взрослых; </w:t>
      </w:r>
    </w:p>
    <w:p w:rsidR="00002A21" w:rsidRDefault="00002A21" w:rsidP="009E0D09">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имеет на уровне стереотипа представления о здоровом образе жизни и связанными с ним правилами; </w:t>
      </w:r>
    </w:p>
    <w:p w:rsidR="0089792C" w:rsidRDefault="00002A21" w:rsidP="009E0D09">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владеет основными навыками самообслуживания (одевается/раздевается, самостоятельно ест, владеет навыком опрятности), убирает за собой (игрушки, посуду). </w:t>
      </w:r>
    </w:p>
    <w:p w:rsidR="00002A21" w:rsidRPr="00C61142" w:rsidRDefault="00002A21" w:rsidP="009E0D09">
      <w:pPr>
        <w:pStyle w:val="3"/>
        <w:numPr>
          <w:ilvl w:val="3"/>
          <w:numId w:val="45"/>
        </w:numPr>
        <w:spacing w:before="0" w:line="240" w:lineRule="auto"/>
        <w:ind w:left="0" w:firstLine="709"/>
        <w:jc w:val="both"/>
        <w:rPr>
          <w:rFonts w:ascii="Times New Roman" w:hAnsi="Times New Roman" w:cs="Times New Roman"/>
          <w:b w:val="0"/>
          <w:color w:val="auto"/>
          <w:sz w:val="24"/>
          <w:szCs w:val="24"/>
        </w:rPr>
      </w:pPr>
      <w:bookmarkStart w:id="14" w:name="_Toc142323702"/>
      <w:r w:rsidRPr="00C61142">
        <w:rPr>
          <w:rFonts w:ascii="Times New Roman" w:hAnsi="Times New Roman" w:cs="Times New Roman"/>
          <w:color w:val="auto"/>
          <w:sz w:val="24"/>
          <w:szCs w:val="24"/>
        </w:rPr>
        <w:t>Целевые ориентиры на этапе завершения дошкольного образования детьми с расстройствами аутистического с</w:t>
      </w:r>
      <w:r w:rsidR="005019FB">
        <w:rPr>
          <w:rFonts w:ascii="Times New Roman" w:hAnsi="Times New Roman" w:cs="Times New Roman"/>
          <w:color w:val="auto"/>
          <w:sz w:val="24"/>
          <w:szCs w:val="24"/>
        </w:rPr>
        <w:t xml:space="preserve">пектра с первым уровнем тяжести </w:t>
      </w:r>
      <w:r w:rsidRPr="00C61142">
        <w:rPr>
          <w:rFonts w:ascii="Times New Roman" w:hAnsi="Times New Roman" w:cs="Times New Roman"/>
          <w:color w:val="auto"/>
          <w:sz w:val="24"/>
          <w:szCs w:val="24"/>
        </w:rPr>
        <w:t>аутистических расстройств</w:t>
      </w:r>
      <w:r w:rsidR="005019FB">
        <w:rPr>
          <w:rFonts w:ascii="Times New Roman" w:hAnsi="Times New Roman" w:cs="Times New Roman"/>
          <w:color w:val="auto"/>
          <w:sz w:val="24"/>
          <w:szCs w:val="24"/>
        </w:rPr>
        <w:t xml:space="preserve"> </w:t>
      </w:r>
      <w:r w:rsidRPr="00C61142">
        <w:rPr>
          <w:rFonts w:ascii="Times New Roman" w:hAnsi="Times New Roman" w:cs="Times New Roman"/>
          <w:b w:val="0"/>
          <w:color w:val="auto"/>
          <w:sz w:val="24"/>
          <w:szCs w:val="24"/>
        </w:rPr>
        <w:t>(первый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и(или) речевые расстройства отмечаются):</w:t>
      </w:r>
      <w:bookmarkEnd w:id="14"/>
      <w:r w:rsidRPr="00C61142">
        <w:rPr>
          <w:rFonts w:ascii="Times New Roman" w:hAnsi="Times New Roman" w:cs="Times New Roman"/>
          <w:b w:val="0"/>
          <w:color w:val="auto"/>
          <w:sz w:val="24"/>
          <w:szCs w:val="24"/>
        </w:rPr>
        <w:t xml:space="preserve">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владеет речью (альтернативные формы общения необходимы в очень редких случаях);</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инициирует общение (в связи с собственными нуждами);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может поддерживать диалог (часто – формально);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владеет конвенциональными формами общения с обращением;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взаимодействует со взрослыми и сверстниками в обучающей ситуации (ограниченно);</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выделяет себя как субъекта (частично);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поведение контролируемо с элементами самоконтроля; требуется поддержка в незнакомой и(или) неожиданной ситуации;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владеет поведением в учебной ситуации;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владеет социально-имитативной и ролевой игрой (в основном, формально);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владеет техникой чтения, понимает простые тексты;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владеет основами безотрывного письма букв);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складывает и вычитает в пределах 5-10;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сформированы представления о своей семье, Отечестве;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знаком с основными явлениями окружающего мира;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выполняет физические упражнения по показу, инструкции и расписанию (индивидуально и в группе) с использованием простейших гимнастических снарядов;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выполняет упражнения с использованием тренажёров, батута под контролем взрослых;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имеет представления о здоровом образе жизни и связанными с </w:t>
      </w:r>
      <w:r>
        <w:rPr>
          <w:rFonts w:ascii="Times New Roman" w:hAnsi="Times New Roman" w:cs="Times New Roman"/>
          <w:sz w:val="24"/>
          <w:szCs w:val="24"/>
        </w:rPr>
        <w:t xml:space="preserve"> ним правилами;</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участвует в некоторых групповых подвижных играх с правилами; </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владеет </w:t>
      </w:r>
      <w:r w:rsidRPr="001F0DB8">
        <w:rPr>
          <w:rFonts w:ascii="Times New Roman" w:hAnsi="Times New Roman" w:cs="Times New Roman"/>
          <w:sz w:val="24"/>
          <w:szCs w:val="24"/>
        </w:rPr>
        <w:tab/>
        <w:t xml:space="preserve">основными </w:t>
      </w:r>
      <w:r w:rsidRPr="001F0DB8">
        <w:rPr>
          <w:rFonts w:ascii="Times New Roman" w:hAnsi="Times New Roman" w:cs="Times New Roman"/>
          <w:sz w:val="24"/>
          <w:szCs w:val="24"/>
        </w:rPr>
        <w:tab/>
        <w:t xml:space="preserve">навыками </w:t>
      </w:r>
      <w:r w:rsidRPr="001F0DB8">
        <w:rPr>
          <w:rFonts w:ascii="Times New Roman" w:hAnsi="Times New Roman" w:cs="Times New Roman"/>
          <w:sz w:val="24"/>
          <w:szCs w:val="24"/>
        </w:rPr>
        <w:tab/>
        <w:t xml:space="preserve">самообслуживания </w:t>
      </w:r>
      <w:r>
        <w:rPr>
          <w:rFonts w:ascii="Times New Roman" w:hAnsi="Times New Roman" w:cs="Times New Roman"/>
          <w:sz w:val="24"/>
          <w:szCs w:val="24"/>
        </w:rPr>
        <w:t xml:space="preserve"> </w:t>
      </w:r>
      <w:r w:rsidRPr="001F0DB8">
        <w:rPr>
          <w:rFonts w:ascii="Times New Roman" w:hAnsi="Times New Roman" w:cs="Times New Roman"/>
          <w:sz w:val="24"/>
          <w:szCs w:val="24"/>
        </w:rPr>
        <w:t>(</w:t>
      </w:r>
      <w:proofErr w:type="gramStart"/>
      <w:r w:rsidRPr="001F0DB8">
        <w:rPr>
          <w:rFonts w:ascii="Times New Roman" w:hAnsi="Times New Roman" w:cs="Times New Roman"/>
          <w:sz w:val="24"/>
          <w:szCs w:val="24"/>
        </w:rPr>
        <w:t>одевается</w:t>
      </w:r>
      <w:proofErr w:type="gramEnd"/>
      <w:r w:rsidRPr="001F0DB8">
        <w:rPr>
          <w:rFonts w:ascii="Times New Roman" w:hAnsi="Times New Roman" w:cs="Times New Roman"/>
          <w:sz w:val="24"/>
          <w:szCs w:val="24"/>
        </w:rPr>
        <w:t>/раздевается, самостоятельно ест, владеет навыком опрятности), убир</w:t>
      </w:r>
      <w:r>
        <w:rPr>
          <w:rFonts w:ascii="Times New Roman" w:hAnsi="Times New Roman" w:cs="Times New Roman"/>
          <w:sz w:val="24"/>
          <w:szCs w:val="24"/>
        </w:rPr>
        <w:t>ает за собой (игрушки, посуду);</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принимает участие в уборке квартиры, приготовлении пищи;</w:t>
      </w:r>
    </w:p>
    <w:p w:rsidR="00002A21" w:rsidRDefault="00002A2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DB8">
        <w:rPr>
          <w:rFonts w:ascii="Times New Roman" w:hAnsi="Times New Roman" w:cs="Times New Roman"/>
          <w:sz w:val="24"/>
          <w:szCs w:val="24"/>
        </w:rPr>
        <w:t xml:space="preserve">умеет следовать расписанию (в адекватной форме) в учебной деятельности и в быту. </w:t>
      </w:r>
    </w:p>
    <w:p w:rsidR="0018434B" w:rsidRPr="00394FA4" w:rsidRDefault="0018434B" w:rsidP="009E0D09">
      <w:pPr>
        <w:pStyle w:val="3"/>
        <w:numPr>
          <w:ilvl w:val="2"/>
          <w:numId w:val="45"/>
        </w:numPr>
        <w:spacing w:before="0" w:line="240" w:lineRule="auto"/>
        <w:ind w:left="0" w:firstLine="709"/>
        <w:jc w:val="both"/>
        <w:rPr>
          <w:rFonts w:ascii="Times New Roman" w:hAnsi="Times New Roman" w:cs="Times New Roman"/>
          <w:color w:val="auto"/>
          <w:sz w:val="24"/>
          <w:szCs w:val="24"/>
        </w:rPr>
      </w:pPr>
      <w:bookmarkStart w:id="15" w:name="_Toc142323703"/>
      <w:r w:rsidRPr="00394FA4">
        <w:rPr>
          <w:rFonts w:ascii="Times New Roman" w:hAnsi="Times New Roman" w:cs="Times New Roman"/>
          <w:color w:val="auto"/>
          <w:sz w:val="24"/>
          <w:szCs w:val="24"/>
        </w:rPr>
        <w:t>Принципы оценивания качества образовательной деятельности по реализации Программы</w:t>
      </w:r>
      <w:bookmarkEnd w:id="15"/>
    </w:p>
    <w:p w:rsidR="0018434B" w:rsidRPr="00360CFA" w:rsidRDefault="0018434B" w:rsidP="009E0D09">
      <w:pPr>
        <w:widowControl w:val="0"/>
        <w:tabs>
          <w:tab w:val="left" w:pos="567"/>
          <w:tab w:val="left" w:pos="9540"/>
          <w:tab w:val="left" w:pos="9999"/>
        </w:tabs>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rsidR="0018434B" w:rsidRPr="00360CFA" w:rsidRDefault="0018434B" w:rsidP="009E0D09">
      <w:pPr>
        <w:widowControl w:val="0"/>
        <w:tabs>
          <w:tab w:val="left" w:pos="567"/>
          <w:tab w:val="left" w:pos="9540"/>
          <w:tab w:val="left" w:pos="9999"/>
        </w:tabs>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Оценка качества дошкольного образования (соответствия образовательной деятельности, реализуемой Организацией, заданным требованиям Стандарта и Программы в дошкольном образовании детей с РАС) направлена, в первую очередь, на оценивание созданных Организацией условий образовательной деятельности, включая психолого-педагогические, кадровые, материально-технические, финансовые, информационно-методические, управление Организацией и т.д.</w:t>
      </w:r>
    </w:p>
    <w:p w:rsidR="0018434B" w:rsidRPr="00360CFA" w:rsidRDefault="0018434B" w:rsidP="009E0D09">
      <w:pPr>
        <w:widowControl w:val="0"/>
        <w:tabs>
          <w:tab w:val="left" w:pos="567"/>
          <w:tab w:val="left" w:pos="9540"/>
          <w:tab w:val="left" w:pos="9999"/>
        </w:tabs>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РАС планируемых результатов освоения Программы.</w:t>
      </w:r>
    </w:p>
    <w:p w:rsidR="0018434B" w:rsidRPr="00276544" w:rsidRDefault="0018434B" w:rsidP="009E0D09">
      <w:pPr>
        <w:widowControl w:val="0"/>
        <w:tabs>
          <w:tab w:val="left" w:pos="567"/>
          <w:tab w:val="left" w:pos="9540"/>
          <w:tab w:val="left" w:pos="9999"/>
        </w:tabs>
        <w:spacing w:after="0" w:line="240" w:lineRule="auto"/>
        <w:ind w:firstLine="709"/>
        <w:jc w:val="both"/>
        <w:rPr>
          <w:rFonts w:ascii="Times New Roman" w:eastAsia="Times New Roman" w:hAnsi="Times New Roman" w:cs="Times New Roman"/>
          <w:b/>
          <w:i/>
          <w:sz w:val="24"/>
          <w:szCs w:val="24"/>
        </w:rPr>
      </w:pPr>
      <w:r w:rsidRPr="00276544">
        <w:rPr>
          <w:rFonts w:ascii="Times New Roman" w:eastAsia="Times New Roman" w:hAnsi="Times New Roman" w:cs="Times New Roman"/>
          <w:b/>
          <w:i/>
          <w:sz w:val="24"/>
          <w:szCs w:val="24"/>
        </w:rPr>
        <w:t>Целевые ориентиры, представленные в Программе:</w:t>
      </w:r>
    </w:p>
    <w:p w:rsidR="0018434B" w:rsidRPr="00360CFA" w:rsidRDefault="0018434B" w:rsidP="009E0D09">
      <w:pPr>
        <w:widowControl w:val="0"/>
        <w:tabs>
          <w:tab w:val="left" w:pos="567"/>
          <w:tab w:val="left" w:pos="9540"/>
          <w:tab w:val="left" w:pos="9999"/>
        </w:tabs>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 не подлежат непосредственной оценке;</w:t>
      </w:r>
    </w:p>
    <w:p w:rsidR="0018434B" w:rsidRPr="00360CFA" w:rsidRDefault="0018434B" w:rsidP="009E0D09">
      <w:pPr>
        <w:widowControl w:val="0"/>
        <w:tabs>
          <w:tab w:val="left" w:pos="567"/>
          <w:tab w:val="left" w:pos="9540"/>
          <w:tab w:val="left" w:pos="9999"/>
        </w:tabs>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 xml:space="preserve">- не являются непосредственным основанием оценки как итогового, так и </w:t>
      </w:r>
      <w:r w:rsidRPr="00360CFA">
        <w:rPr>
          <w:rFonts w:ascii="Times New Roman" w:eastAsia="Times New Roman" w:hAnsi="Times New Roman" w:cs="Times New Roman"/>
          <w:sz w:val="24"/>
          <w:szCs w:val="24"/>
        </w:rPr>
        <w:lastRenderedPageBreak/>
        <w:t>промежуточного уровня развития обучающихся с РАС;</w:t>
      </w:r>
    </w:p>
    <w:p w:rsidR="0018434B" w:rsidRPr="00360CFA" w:rsidRDefault="0018434B" w:rsidP="009E0D09">
      <w:pPr>
        <w:widowControl w:val="0"/>
        <w:tabs>
          <w:tab w:val="left" w:pos="567"/>
          <w:tab w:val="left" w:pos="9540"/>
          <w:tab w:val="left" w:pos="9999"/>
        </w:tabs>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 не являются основанием для их формального сравнения с реальными достижениями детей с РАС;</w:t>
      </w:r>
    </w:p>
    <w:p w:rsidR="0018434B" w:rsidRPr="00360CFA" w:rsidRDefault="0018434B" w:rsidP="009E0D09">
      <w:pPr>
        <w:widowControl w:val="0"/>
        <w:tabs>
          <w:tab w:val="left" w:pos="567"/>
          <w:tab w:val="left" w:pos="9540"/>
          <w:tab w:val="left" w:pos="9999"/>
        </w:tabs>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 не являются основой объективной оценки соответствия установленным требованиям образовательной деятельности и подготовки детей с РАС;</w:t>
      </w:r>
    </w:p>
    <w:p w:rsidR="0018434B" w:rsidRPr="00360CFA" w:rsidRDefault="0018434B" w:rsidP="009E0D09">
      <w:pPr>
        <w:widowControl w:val="0"/>
        <w:tabs>
          <w:tab w:val="left" w:pos="567"/>
          <w:tab w:val="left" w:pos="9540"/>
          <w:tab w:val="left" w:pos="9999"/>
        </w:tabs>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 не являются непосредственным основанием при оценке качества образования.</w:t>
      </w:r>
    </w:p>
    <w:p w:rsidR="0018434B" w:rsidRPr="005019FB" w:rsidRDefault="0018434B" w:rsidP="009E0D09">
      <w:pPr>
        <w:widowControl w:val="0"/>
        <w:snapToGrid w:val="0"/>
        <w:spacing w:after="0" w:line="240" w:lineRule="auto"/>
        <w:ind w:firstLine="709"/>
        <w:jc w:val="both"/>
        <w:rPr>
          <w:rFonts w:ascii="Times New Roman" w:hAnsi="Times New Roman" w:cs="Times New Roman"/>
          <w:b/>
          <w:i/>
          <w:sz w:val="24"/>
          <w:szCs w:val="24"/>
          <w:lang w:eastAsia="ar-SA"/>
        </w:rPr>
      </w:pPr>
      <w:r w:rsidRPr="005019FB">
        <w:rPr>
          <w:rFonts w:ascii="Times New Roman" w:hAnsi="Times New Roman" w:cs="Times New Roman"/>
          <w:b/>
          <w:i/>
          <w:sz w:val="24"/>
          <w:szCs w:val="24"/>
          <w:lang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18434B" w:rsidRPr="00526FE6" w:rsidRDefault="0018434B" w:rsidP="009E0D09">
      <w:pPr>
        <w:pStyle w:val="a3"/>
        <w:widowControl w:val="0"/>
        <w:numPr>
          <w:ilvl w:val="0"/>
          <w:numId w:val="27"/>
        </w:numPr>
        <w:snapToGrid w:val="0"/>
        <w:spacing w:after="0" w:line="240" w:lineRule="auto"/>
        <w:ind w:left="0" w:firstLine="709"/>
        <w:jc w:val="both"/>
        <w:rPr>
          <w:rFonts w:ascii="Times New Roman" w:hAnsi="Times New Roman" w:cs="Times New Roman"/>
          <w:sz w:val="24"/>
          <w:szCs w:val="24"/>
          <w:lang w:eastAsia="ar-SA"/>
        </w:rPr>
      </w:pPr>
      <w:r w:rsidRPr="00526FE6">
        <w:rPr>
          <w:rFonts w:ascii="Times New Roman" w:hAnsi="Times New Roman" w:cs="Times New Roman"/>
          <w:sz w:val="24"/>
          <w:szCs w:val="24"/>
          <w:lang w:eastAsia="ar-SA"/>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18434B" w:rsidRPr="00526FE6" w:rsidRDefault="0018434B" w:rsidP="009E0D09">
      <w:pPr>
        <w:pStyle w:val="a3"/>
        <w:widowControl w:val="0"/>
        <w:numPr>
          <w:ilvl w:val="0"/>
          <w:numId w:val="27"/>
        </w:numPr>
        <w:snapToGrid w:val="0"/>
        <w:spacing w:after="0" w:line="240" w:lineRule="auto"/>
        <w:ind w:left="0" w:firstLine="709"/>
        <w:jc w:val="both"/>
        <w:rPr>
          <w:rFonts w:ascii="Times New Roman" w:hAnsi="Times New Roman" w:cs="Times New Roman"/>
          <w:sz w:val="24"/>
          <w:szCs w:val="24"/>
          <w:lang w:eastAsia="ar-SA"/>
        </w:rPr>
      </w:pPr>
      <w:r w:rsidRPr="00526FE6">
        <w:rPr>
          <w:rFonts w:ascii="Times New Roman" w:hAnsi="Times New Roman" w:cs="Times New Roman"/>
          <w:sz w:val="24"/>
          <w:szCs w:val="24"/>
          <w:lang w:eastAsia="ar-SA"/>
        </w:rPr>
        <w:t>детские портфолио, фиксирующие достижения ребенка в ходе образовательной деятельности;</w:t>
      </w:r>
    </w:p>
    <w:p w:rsidR="0018434B" w:rsidRPr="00526FE6" w:rsidRDefault="0018434B" w:rsidP="009E0D09">
      <w:pPr>
        <w:pStyle w:val="a3"/>
        <w:widowControl w:val="0"/>
        <w:numPr>
          <w:ilvl w:val="0"/>
          <w:numId w:val="27"/>
        </w:numPr>
        <w:snapToGrid w:val="0"/>
        <w:spacing w:after="0" w:line="240" w:lineRule="auto"/>
        <w:ind w:left="0" w:firstLine="709"/>
        <w:jc w:val="both"/>
        <w:rPr>
          <w:rFonts w:ascii="Times New Roman" w:hAnsi="Times New Roman" w:cs="Times New Roman"/>
          <w:sz w:val="24"/>
          <w:szCs w:val="24"/>
          <w:lang w:eastAsia="ar-SA"/>
        </w:rPr>
      </w:pPr>
      <w:r w:rsidRPr="00526FE6">
        <w:rPr>
          <w:rFonts w:ascii="Times New Roman" w:hAnsi="Times New Roman" w:cs="Times New Roman"/>
          <w:sz w:val="24"/>
          <w:szCs w:val="24"/>
          <w:lang w:eastAsia="ar-SA"/>
        </w:rPr>
        <w:t>карты развития ребенка дошкольного возраста с РАС;</w:t>
      </w:r>
    </w:p>
    <w:p w:rsidR="0018434B" w:rsidRPr="00526FE6" w:rsidRDefault="0018434B" w:rsidP="009E0D09">
      <w:pPr>
        <w:pStyle w:val="a3"/>
        <w:widowControl w:val="0"/>
        <w:numPr>
          <w:ilvl w:val="0"/>
          <w:numId w:val="27"/>
        </w:numPr>
        <w:snapToGrid w:val="0"/>
        <w:spacing w:after="0" w:line="240" w:lineRule="auto"/>
        <w:ind w:left="0" w:firstLine="709"/>
        <w:jc w:val="both"/>
        <w:rPr>
          <w:rFonts w:ascii="Times New Roman" w:hAnsi="Times New Roman" w:cs="Times New Roman"/>
          <w:sz w:val="24"/>
          <w:szCs w:val="24"/>
          <w:lang w:eastAsia="ar-SA"/>
        </w:rPr>
      </w:pPr>
      <w:r w:rsidRPr="00526FE6">
        <w:rPr>
          <w:rFonts w:ascii="Times New Roman" w:hAnsi="Times New Roman" w:cs="Times New Roman"/>
          <w:sz w:val="24"/>
          <w:szCs w:val="24"/>
          <w:lang w:eastAsia="ar-SA"/>
        </w:rPr>
        <w:t>различные шкалы индивидуального развития ребенка с РАС.</w:t>
      </w:r>
    </w:p>
    <w:p w:rsidR="0018434B" w:rsidRPr="00360CFA" w:rsidRDefault="0018434B" w:rsidP="009E0D09">
      <w:pPr>
        <w:widowControl w:val="0"/>
        <w:snapToGrid w:val="0"/>
        <w:spacing w:after="0" w:line="240" w:lineRule="auto"/>
        <w:ind w:firstLine="709"/>
        <w:jc w:val="both"/>
        <w:rPr>
          <w:rFonts w:ascii="Times New Roman" w:hAnsi="Times New Roman" w:cs="Times New Roman"/>
          <w:sz w:val="24"/>
          <w:szCs w:val="24"/>
          <w:lang w:eastAsia="ar-SA"/>
        </w:rPr>
      </w:pPr>
      <w:r w:rsidRPr="00360CFA">
        <w:rPr>
          <w:rFonts w:ascii="Times New Roman" w:hAnsi="Times New Roman" w:cs="Times New Roman"/>
          <w:sz w:val="24"/>
          <w:szCs w:val="24"/>
          <w:lang w:eastAsia="ar-SA"/>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18434B" w:rsidRPr="00360CFA" w:rsidRDefault="0018434B" w:rsidP="009E0D09">
      <w:pPr>
        <w:widowControl w:val="0"/>
        <w:snapToGrid w:val="0"/>
        <w:spacing w:after="0" w:line="240" w:lineRule="auto"/>
        <w:ind w:firstLine="709"/>
        <w:jc w:val="both"/>
        <w:rPr>
          <w:rFonts w:ascii="Times New Roman" w:hAnsi="Times New Roman" w:cs="Times New Roman"/>
          <w:sz w:val="24"/>
          <w:szCs w:val="24"/>
          <w:lang w:eastAsia="ar-SA"/>
        </w:rPr>
      </w:pPr>
      <w:r w:rsidRPr="00360CFA">
        <w:rPr>
          <w:rFonts w:ascii="Times New Roman" w:hAnsi="Times New Roman" w:cs="Times New Roman"/>
          <w:sz w:val="24"/>
          <w:szCs w:val="24"/>
          <w:lang w:eastAsia="ar-SA"/>
        </w:rPr>
        <w:t>В соответствии со Стандартом и принципами Программы оценка качества образовательной деятельности по Программе:</w:t>
      </w:r>
    </w:p>
    <w:p w:rsidR="0018434B" w:rsidRPr="00360CFA" w:rsidRDefault="0018434B" w:rsidP="009E0D09">
      <w:pPr>
        <w:widowControl w:val="0"/>
        <w:snapToGrid w:val="0"/>
        <w:spacing w:after="0" w:line="240" w:lineRule="auto"/>
        <w:ind w:firstLine="709"/>
        <w:jc w:val="both"/>
        <w:rPr>
          <w:rFonts w:ascii="Times New Roman" w:hAnsi="Times New Roman" w:cs="Times New Roman"/>
          <w:sz w:val="24"/>
          <w:szCs w:val="24"/>
          <w:lang w:eastAsia="ar-SA"/>
        </w:rPr>
      </w:pPr>
      <w:r w:rsidRPr="00360CFA">
        <w:rPr>
          <w:rFonts w:ascii="Times New Roman" w:hAnsi="Times New Roman" w:cs="Times New Roman"/>
          <w:sz w:val="24"/>
          <w:szCs w:val="24"/>
          <w:lang w:eastAsia="ar-SA"/>
        </w:rPr>
        <w:t>1) поддерживает ценности развития и позитивной социализации ребёнка дошкольного возраста с РАС;</w:t>
      </w:r>
    </w:p>
    <w:p w:rsidR="0018434B" w:rsidRPr="00360CFA" w:rsidRDefault="0018434B" w:rsidP="009E0D09">
      <w:pPr>
        <w:widowControl w:val="0"/>
        <w:snapToGrid w:val="0"/>
        <w:spacing w:after="0" w:line="240" w:lineRule="auto"/>
        <w:ind w:firstLine="709"/>
        <w:jc w:val="both"/>
        <w:rPr>
          <w:rFonts w:ascii="Times New Roman" w:hAnsi="Times New Roman" w:cs="Times New Roman"/>
          <w:sz w:val="24"/>
          <w:szCs w:val="24"/>
          <w:lang w:eastAsia="ar-SA"/>
        </w:rPr>
      </w:pPr>
      <w:r w:rsidRPr="00360CFA">
        <w:rPr>
          <w:rFonts w:ascii="Times New Roman" w:hAnsi="Times New Roman" w:cs="Times New Roman"/>
          <w:sz w:val="24"/>
          <w:szCs w:val="24"/>
          <w:lang w:eastAsia="ar-SA"/>
        </w:rPr>
        <w:t>2) учитывает факт разнообразия путей развития ребёнка с РАС;</w:t>
      </w:r>
    </w:p>
    <w:p w:rsidR="0018434B" w:rsidRPr="00360CFA" w:rsidRDefault="00526FE6" w:rsidP="009E0D09">
      <w:pPr>
        <w:widowControl w:val="0"/>
        <w:snapToGrid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3) </w:t>
      </w:r>
      <w:r w:rsidR="0018434B" w:rsidRPr="00360CFA">
        <w:rPr>
          <w:rFonts w:ascii="Times New Roman" w:hAnsi="Times New Roman" w:cs="Times New Roman"/>
          <w:sz w:val="24"/>
          <w:szCs w:val="24"/>
          <w:lang w:eastAsia="ar-SA"/>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 РАС;</w:t>
      </w:r>
    </w:p>
    <w:p w:rsidR="0018434B" w:rsidRPr="00360CFA" w:rsidRDefault="0018434B" w:rsidP="009E0D09">
      <w:pPr>
        <w:widowControl w:val="0"/>
        <w:snapToGrid w:val="0"/>
        <w:spacing w:after="0" w:line="240" w:lineRule="auto"/>
        <w:ind w:firstLine="709"/>
        <w:jc w:val="both"/>
        <w:rPr>
          <w:rFonts w:ascii="Times New Roman" w:hAnsi="Times New Roman" w:cs="Times New Roman"/>
          <w:sz w:val="24"/>
          <w:szCs w:val="24"/>
          <w:lang w:eastAsia="ar-SA"/>
        </w:rPr>
      </w:pPr>
      <w:r w:rsidRPr="00360CFA">
        <w:rPr>
          <w:rFonts w:ascii="Times New Roman" w:hAnsi="Times New Roman" w:cs="Times New Roman"/>
          <w:sz w:val="24"/>
          <w:szCs w:val="24"/>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18434B" w:rsidRPr="00360CFA" w:rsidRDefault="0018434B" w:rsidP="009E0D09">
      <w:pPr>
        <w:widowControl w:val="0"/>
        <w:snapToGrid w:val="0"/>
        <w:spacing w:after="0" w:line="240" w:lineRule="auto"/>
        <w:ind w:firstLine="709"/>
        <w:jc w:val="both"/>
        <w:rPr>
          <w:rFonts w:ascii="Times New Roman" w:hAnsi="Times New Roman" w:cs="Times New Roman"/>
          <w:sz w:val="24"/>
          <w:szCs w:val="24"/>
          <w:lang w:eastAsia="ar-SA"/>
        </w:rPr>
      </w:pPr>
      <w:r w:rsidRPr="00360CFA">
        <w:rPr>
          <w:rFonts w:ascii="Times New Roman" w:hAnsi="Times New Roman" w:cs="Times New Roman"/>
          <w:sz w:val="24"/>
          <w:szCs w:val="24"/>
          <w:lang w:eastAsia="ar-SA"/>
        </w:rPr>
        <w:t>с разнообразием вариантов развития ребенка с РАС в дошкольном детстве,</w:t>
      </w:r>
    </w:p>
    <w:p w:rsidR="0018434B" w:rsidRPr="00360CFA" w:rsidRDefault="0018434B" w:rsidP="009E0D09">
      <w:pPr>
        <w:widowControl w:val="0"/>
        <w:snapToGrid w:val="0"/>
        <w:spacing w:after="0" w:line="240" w:lineRule="auto"/>
        <w:ind w:firstLine="709"/>
        <w:jc w:val="both"/>
        <w:rPr>
          <w:rFonts w:ascii="Times New Roman" w:hAnsi="Times New Roman" w:cs="Times New Roman"/>
          <w:sz w:val="24"/>
          <w:szCs w:val="24"/>
          <w:lang w:eastAsia="ar-SA"/>
        </w:rPr>
      </w:pPr>
      <w:r w:rsidRPr="00360CFA">
        <w:rPr>
          <w:rFonts w:ascii="Times New Roman" w:hAnsi="Times New Roman" w:cs="Times New Roman"/>
          <w:sz w:val="24"/>
          <w:szCs w:val="24"/>
          <w:lang w:eastAsia="ar-SA"/>
        </w:rPr>
        <w:t>разнообразием вариантов образовательной среды,</w:t>
      </w:r>
    </w:p>
    <w:p w:rsidR="0018434B" w:rsidRPr="00360CFA" w:rsidRDefault="0018434B" w:rsidP="009E0D09">
      <w:pPr>
        <w:widowControl w:val="0"/>
        <w:snapToGrid w:val="0"/>
        <w:spacing w:after="0" w:line="240" w:lineRule="auto"/>
        <w:ind w:firstLine="709"/>
        <w:jc w:val="both"/>
        <w:rPr>
          <w:rFonts w:ascii="Times New Roman" w:hAnsi="Times New Roman" w:cs="Times New Roman"/>
          <w:sz w:val="24"/>
          <w:szCs w:val="24"/>
          <w:lang w:eastAsia="ar-SA"/>
        </w:rPr>
      </w:pPr>
      <w:r w:rsidRPr="00360CFA">
        <w:rPr>
          <w:rFonts w:ascii="Times New Roman" w:hAnsi="Times New Roman" w:cs="Times New Roman"/>
          <w:sz w:val="24"/>
          <w:szCs w:val="24"/>
          <w:lang w:eastAsia="ar-SA"/>
        </w:rPr>
        <w:t>разнообразием местных условий в разных регионах и муниципальных образованиях Российской Федерации;</w:t>
      </w:r>
    </w:p>
    <w:p w:rsidR="0018434B" w:rsidRPr="00360CFA" w:rsidRDefault="0018434B" w:rsidP="009E0D09">
      <w:pPr>
        <w:widowControl w:val="0"/>
        <w:snapToGrid w:val="0"/>
        <w:spacing w:after="0" w:line="240" w:lineRule="auto"/>
        <w:ind w:firstLine="709"/>
        <w:jc w:val="both"/>
        <w:rPr>
          <w:rFonts w:ascii="Times New Roman" w:hAnsi="Times New Roman" w:cs="Times New Roman"/>
          <w:sz w:val="24"/>
          <w:szCs w:val="24"/>
          <w:lang w:eastAsia="ar-SA"/>
        </w:rPr>
      </w:pPr>
      <w:r w:rsidRPr="00360CFA">
        <w:rPr>
          <w:rFonts w:ascii="Times New Roman" w:hAnsi="Times New Roman" w:cs="Times New Roman"/>
          <w:sz w:val="24"/>
          <w:szCs w:val="24"/>
          <w:lang w:eastAsia="ar-SA"/>
        </w:rPr>
        <w:t>5) представляет собой основу для развивающего управления программой дошкольного образования для детей с РАС на уровне дошкольной образовательной организации, обеспечивая тем самым качество основных образовательных программ дошкольного образования в разных условиях.</w:t>
      </w:r>
    </w:p>
    <w:p w:rsidR="0018434B" w:rsidRPr="00526FE6" w:rsidRDefault="0018434B" w:rsidP="009E0D09">
      <w:pPr>
        <w:widowControl w:val="0"/>
        <w:snapToGrid w:val="0"/>
        <w:spacing w:after="0" w:line="240" w:lineRule="auto"/>
        <w:ind w:firstLine="709"/>
        <w:jc w:val="both"/>
        <w:rPr>
          <w:rFonts w:ascii="Times New Roman" w:hAnsi="Times New Roman" w:cs="Times New Roman"/>
          <w:b/>
          <w:sz w:val="24"/>
          <w:szCs w:val="24"/>
          <w:lang w:eastAsia="ar-SA"/>
        </w:rPr>
      </w:pPr>
      <w:r w:rsidRPr="00526FE6">
        <w:rPr>
          <w:rFonts w:ascii="Times New Roman" w:hAnsi="Times New Roman" w:cs="Times New Roman"/>
          <w:b/>
          <w:sz w:val="24"/>
          <w:szCs w:val="24"/>
          <w:lang w:eastAsia="ar-SA"/>
        </w:rPr>
        <w:t>Программой предусмотрены следующие уровни системы оценки качества:</w:t>
      </w:r>
    </w:p>
    <w:p w:rsidR="0018434B" w:rsidRPr="00526FE6" w:rsidRDefault="0018434B" w:rsidP="009E0D09">
      <w:pPr>
        <w:pStyle w:val="a3"/>
        <w:widowControl w:val="0"/>
        <w:numPr>
          <w:ilvl w:val="0"/>
          <w:numId w:val="28"/>
        </w:numPr>
        <w:snapToGrid w:val="0"/>
        <w:spacing w:after="0" w:line="240" w:lineRule="auto"/>
        <w:ind w:left="0" w:firstLine="709"/>
        <w:jc w:val="both"/>
        <w:rPr>
          <w:rFonts w:ascii="Times New Roman" w:hAnsi="Times New Roman" w:cs="Times New Roman"/>
          <w:sz w:val="24"/>
          <w:szCs w:val="24"/>
          <w:lang w:eastAsia="ar-SA"/>
        </w:rPr>
      </w:pPr>
      <w:r w:rsidRPr="00526FE6">
        <w:rPr>
          <w:rFonts w:ascii="Times New Roman" w:hAnsi="Times New Roman" w:cs="Times New Roman"/>
          <w:sz w:val="24"/>
          <w:szCs w:val="24"/>
          <w:lang w:eastAsia="ar-SA"/>
        </w:rPr>
        <w:t>внутреннее самообследование, оценка, самооценка дошкольной образовательной организации;</w:t>
      </w:r>
    </w:p>
    <w:p w:rsidR="0018434B" w:rsidRPr="00526FE6" w:rsidRDefault="0018434B" w:rsidP="009E0D09">
      <w:pPr>
        <w:pStyle w:val="a3"/>
        <w:widowControl w:val="0"/>
        <w:numPr>
          <w:ilvl w:val="0"/>
          <w:numId w:val="28"/>
        </w:numPr>
        <w:snapToGrid w:val="0"/>
        <w:spacing w:after="0" w:line="240" w:lineRule="auto"/>
        <w:ind w:left="0" w:firstLine="709"/>
        <w:jc w:val="both"/>
        <w:rPr>
          <w:rFonts w:ascii="Times New Roman" w:hAnsi="Times New Roman" w:cs="Times New Roman"/>
          <w:sz w:val="24"/>
          <w:szCs w:val="24"/>
          <w:lang w:eastAsia="ar-SA"/>
        </w:rPr>
      </w:pPr>
      <w:r w:rsidRPr="00526FE6">
        <w:rPr>
          <w:rFonts w:ascii="Times New Roman" w:hAnsi="Times New Roman" w:cs="Times New Roman"/>
          <w:sz w:val="24"/>
          <w:szCs w:val="24"/>
          <w:lang w:eastAsia="ar-SA"/>
        </w:rPr>
        <w:t>внешняя оценка дошкольной образовательной организации, в том числе независимая профессиональная и общественная оценка.</w:t>
      </w:r>
    </w:p>
    <w:p w:rsidR="0018434B" w:rsidRPr="00A61000" w:rsidRDefault="0018434B" w:rsidP="009E0D09">
      <w:pPr>
        <w:widowControl w:val="0"/>
        <w:snapToGrid w:val="0"/>
        <w:spacing w:after="0" w:line="240" w:lineRule="auto"/>
        <w:ind w:firstLine="709"/>
        <w:jc w:val="both"/>
        <w:rPr>
          <w:rFonts w:ascii="Times New Roman" w:hAnsi="Times New Roman" w:cs="Times New Roman"/>
          <w:sz w:val="24"/>
          <w:szCs w:val="24"/>
          <w:lang w:eastAsia="ar-SA"/>
        </w:rPr>
      </w:pPr>
      <w:r w:rsidRPr="00A61000">
        <w:rPr>
          <w:rFonts w:ascii="Times New Roman" w:hAnsi="Times New Roman" w:cs="Times New Roman"/>
          <w:sz w:val="24"/>
          <w:szCs w:val="24"/>
          <w:lang w:eastAsia="ar-SA"/>
        </w:rPr>
        <w:t>На уровне образовательной организации система оценки качества реализации Программы решает задачи:</w:t>
      </w:r>
    </w:p>
    <w:p w:rsidR="0018434B" w:rsidRPr="00526FE6" w:rsidRDefault="0018434B" w:rsidP="009E0D09">
      <w:pPr>
        <w:pStyle w:val="a3"/>
        <w:widowControl w:val="0"/>
        <w:numPr>
          <w:ilvl w:val="0"/>
          <w:numId w:val="28"/>
        </w:numPr>
        <w:snapToGrid w:val="0"/>
        <w:spacing w:after="0" w:line="240" w:lineRule="auto"/>
        <w:ind w:left="0" w:firstLine="709"/>
        <w:jc w:val="both"/>
        <w:rPr>
          <w:rFonts w:ascii="Times New Roman" w:hAnsi="Times New Roman" w:cs="Times New Roman"/>
          <w:sz w:val="24"/>
          <w:szCs w:val="24"/>
          <w:lang w:eastAsia="ar-SA"/>
        </w:rPr>
      </w:pPr>
      <w:r w:rsidRPr="00526FE6">
        <w:rPr>
          <w:rFonts w:ascii="Times New Roman" w:hAnsi="Times New Roman" w:cs="Times New Roman"/>
          <w:sz w:val="24"/>
          <w:szCs w:val="24"/>
          <w:lang w:eastAsia="ar-SA"/>
        </w:rPr>
        <w:t>повышения качества реализации программы дошкольного образования;</w:t>
      </w:r>
    </w:p>
    <w:p w:rsidR="0018434B" w:rsidRPr="00526FE6" w:rsidRDefault="0018434B" w:rsidP="009E0D09">
      <w:pPr>
        <w:pStyle w:val="a3"/>
        <w:widowControl w:val="0"/>
        <w:numPr>
          <w:ilvl w:val="0"/>
          <w:numId w:val="28"/>
        </w:numPr>
        <w:snapToGrid w:val="0"/>
        <w:spacing w:after="0" w:line="240" w:lineRule="auto"/>
        <w:ind w:left="0" w:firstLine="709"/>
        <w:jc w:val="both"/>
        <w:rPr>
          <w:rFonts w:ascii="Times New Roman" w:hAnsi="Times New Roman" w:cs="Times New Roman"/>
          <w:sz w:val="24"/>
          <w:szCs w:val="24"/>
          <w:lang w:eastAsia="ar-SA"/>
        </w:rPr>
      </w:pPr>
      <w:r w:rsidRPr="00526FE6">
        <w:rPr>
          <w:rFonts w:ascii="Times New Roman" w:hAnsi="Times New Roman" w:cs="Times New Roman"/>
          <w:sz w:val="24"/>
          <w:szCs w:val="24"/>
          <w:lang w:eastAsia="ar-SA"/>
        </w:rPr>
        <w:t>реализации требований Стандарта к структуре, условиям и целевым ориентирам основной образовательной программы дошкольной организации;</w:t>
      </w:r>
    </w:p>
    <w:p w:rsidR="0018434B" w:rsidRPr="00526FE6" w:rsidRDefault="0018434B" w:rsidP="009E0D09">
      <w:pPr>
        <w:pStyle w:val="a3"/>
        <w:widowControl w:val="0"/>
        <w:numPr>
          <w:ilvl w:val="0"/>
          <w:numId w:val="28"/>
        </w:numPr>
        <w:snapToGrid w:val="0"/>
        <w:spacing w:after="0" w:line="240" w:lineRule="auto"/>
        <w:ind w:left="0" w:firstLine="709"/>
        <w:jc w:val="both"/>
        <w:rPr>
          <w:rFonts w:ascii="Times New Roman" w:hAnsi="Times New Roman" w:cs="Times New Roman"/>
          <w:sz w:val="24"/>
          <w:szCs w:val="24"/>
          <w:lang w:eastAsia="ar-SA"/>
        </w:rPr>
      </w:pPr>
      <w:r w:rsidRPr="00526FE6">
        <w:rPr>
          <w:rFonts w:ascii="Times New Roman" w:hAnsi="Times New Roman" w:cs="Times New Roman"/>
          <w:sz w:val="24"/>
          <w:szCs w:val="24"/>
          <w:lang w:eastAsia="ar-SA"/>
        </w:rPr>
        <w:t>обеспечения объективной экспертизы деятельности Организации в процессе оценки качества адаптированной программы дошкольного образования детей с РАС;</w:t>
      </w:r>
    </w:p>
    <w:p w:rsidR="0018434B" w:rsidRPr="00526FE6" w:rsidRDefault="0018434B" w:rsidP="009E0D09">
      <w:pPr>
        <w:pStyle w:val="a3"/>
        <w:widowControl w:val="0"/>
        <w:numPr>
          <w:ilvl w:val="0"/>
          <w:numId w:val="28"/>
        </w:numPr>
        <w:snapToGrid w:val="0"/>
        <w:spacing w:after="0" w:line="240" w:lineRule="auto"/>
        <w:ind w:left="0" w:firstLine="709"/>
        <w:jc w:val="both"/>
        <w:rPr>
          <w:rFonts w:ascii="Times New Roman" w:hAnsi="Times New Roman" w:cs="Times New Roman"/>
          <w:sz w:val="24"/>
          <w:szCs w:val="24"/>
          <w:lang w:eastAsia="ar-SA"/>
        </w:rPr>
      </w:pPr>
      <w:r w:rsidRPr="00526FE6">
        <w:rPr>
          <w:rFonts w:ascii="Times New Roman" w:hAnsi="Times New Roman" w:cs="Times New Roman"/>
          <w:sz w:val="24"/>
          <w:szCs w:val="24"/>
          <w:lang w:eastAsia="ar-SA"/>
        </w:rPr>
        <w:t>задания ориентиров педагогам в их профессиональной деятельности и перспектив развития самой Организации;</w:t>
      </w:r>
    </w:p>
    <w:p w:rsidR="0018434B" w:rsidRPr="00526FE6" w:rsidRDefault="0018434B" w:rsidP="009E0D09">
      <w:pPr>
        <w:pStyle w:val="a3"/>
        <w:widowControl w:val="0"/>
        <w:numPr>
          <w:ilvl w:val="0"/>
          <w:numId w:val="28"/>
        </w:numPr>
        <w:snapToGrid w:val="0"/>
        <w:spacing w:after="0" w:line="240" w:lineRule="auto"/>
        <w:ind w:left="0" w:firstLine="709"/>
        <w:jc w:val="both"/>
        <w:rPr>
          <w:rFonts w:ascii="Times New Roman" w:hAnsi="Times New Roman" w:cs="Times New Roman"/>
          <w:sz w:val="24"/>
          <w:szCs w:val="24"/>
          <w:lang w:eastAsia="ar-SA"/>
        </w:rPr>
      </w:pPr>
      <w:r w:rsidRPr="00526FE6">
        <w:rPr>
          <w:rFonts w:ascii="Times New Roman" w:hAnsi="Times New Roman" w:cs="Times New Roman"/>
          <w:sz w:val="24"/>
          <w:szCs w:val="24"/>
          <w:lang w:eastAsia="ar-SA"/>
        </w:rPr>
        <w:t>создания оснований преемственности между дошкольным и начальным общим образованием обучающихся с РАС.</w:t>
      </w:r>
    </w:p>
    <w:p w:rsidR="0018434B" w:rsidRPr="00360CFA" w:rsidRDefault="0018434B" w:rsidP="009E0D09">
      <w:pPr>
        <w:widowControl w:val="0"/>
        <w:snapToGrid w:val="0"/>
        <w:spacing w:after="0" w:line="240" w:lineRule="auto"/>
        <w:ind w:firstLine="709"/>
        <w:jc w:val="both"/>
        <w:rPr>
          <w:rFonts w:ascii="Times New Roman" w:hAnsi="Times New Roman" w:cs="Times New Roman"/>
          <w:sz w:val="24"/>
          <w:szCs w:val="24"/>
          <w:lang w:eastAsia="ar-SA"/>
        </w:rPr>
      </w:pPr>
      <w:r w:rsidRPr="00360CFA">
        <w:rPr>
          <w:rFonts w:ascii="Times New Roman" w:hAnsi="Times New Roman" w:cs="Times New Roman"/>
          <w:sz w:val="24"/>
          <w:szCs w:val="24"/>
          <w:lang w:eastAsia="ar-SA"/>
        </w:rPr>
        <w:t xml:space="preserve">Важнейшим элементом системы обеспечения качества дошкольного образования в </w:t>
      </w:r>
      <w:r w:rsidRPr="00360CFA">
        <w:rPr>
          <w:rFonts w:ascii="Times New Roman" w:hAnsi="Times New Roman" w:cs="Times New Roman"/>
          <w:sz w:val="24"/>
          <w:szCs w:val="24"/>
          <w:lang w:eastAsia="ar-SA"/>
        </w:rPr>
        <w:lastRenderedPageBreak/>
        <w:t>Организации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18434B" w:rsidRPr="00360CFA" w:rsidRDefault="0018434B" w:rsidP="009E0D09">
      <w:pPr>
        <w:widowControl w:val="0"/>
        <w:snapToGrid w:val="0"/>
        <w:spacing w:after="0" w:line="240" w:lineRule="auto"/>
        <w:ind w:firstLine="709"/>
        <w:jc w:val="both"/>
        <w:rPr>
          <w:rFonts w:ascii="Times New Roman" w:hAnsi="Times New Roman" w:cs="Times New Roman"/>
          <w:sz w:val="24"/>
          <w:szCs w:val="24"/>
          <w:lang w:eastAsia="ar-SA"/>
        </w:rPr>
      </w:pPr>
      <w:r w:rsidRPr="00360CFA">
        <w:rPr>
          <w:rFonts w:ascii="Times New Roman" w:hAnsi="Times New Roman" w:cs="Times New Roman"/>
          <w:sz w:val="24"/>
          <w:szCs w:val="24"/>
          <w:lang w:eastAsia="ar-SA"/>
        </w:rPr>
        <w:t>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w:t>
      </w:r>
    </w:p>
    <w:p w:rsidR="0018434B" w:rsidRPr="00360CFA" w:rsidRDefault="0018434B" w:rsidP="009E0D09">
      <w:pPr>
        <w:widowControl w:val="0"/>
        <w:snapToGrid w:val="0"/>
        <w:spacing w:after="0" w:line="240" w:lineRule="auto"/>
        <w:ind w:firstLine="709"/>
        <w:jc w:val="both"/>
        <w:rPr>
          <w:rFonts w:ascii="Times New Roman" w:hAnsi="Times New Roman" w:cs="Times New Roman"/>
          <w:sz w:val="24"/>
          <w:szCs w:val="24"/>
          <w:lang w:eastAsia="ar-SA"/>
        </w:rPr>
      </w:pPr>
      <w:r w:rsidRPr="00360CFA">
        <w:rPr>
          <w:rFonts w:ascii="Times New Roman" w:hAnsi="Times New Roman" w:cs="Times New Roman"/>
          <w:sz w:val="24"/>
          <w:szCs w:val="24"/>
          <w:lang w:eastAsia="ar-SA"/>
        </w:rPr>
        <w:t>Важную роль в системе оценки качества образовательной деятельности играют родители (законные представители) обучающихся с РАС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образовательной деятельности Организации.</w:t>
      </w:r>
    </w:p>
    <w:p w:rsidR="00A61000" w:rsidRDefault="00A61000" w:rsidP="009E0D09">
      <w:pPr>
        <w:widowControl w:val="0"/>
        <w:snapToGrid w:val="0"/>
        <w:spacing w:after="0" w:line="240" w:lineRule="auto"/>
        <w:jc w:val="both"/>
        <w:rPr>
          <w:rFonts w:ascii="Times New Roman" w:hAnsi="Times New Roman" w:cs="Times New Roman"/>
          <w:sz w:val="24"/>
          <w:szCs w:val="24"/>
          <w:lang w:eastAsia="ar-SA"/>
        </w:rPr>
      </w:pPr>
    </w:p>
    <w:p w:rsidR="00702444" w:rsidRDefault="0018434B" w:rsidP="009E0D09">
      <w:pPr>
        <w:pStyle w:val="1"/>
        <w:numPr>
          <w:ilvl w:val="0"/>
          <w:numId w:val="45"/>
        </w:numPr>
        <w:spacing w:before="0" w:line="240" w:lineRule="auto"/>
        <w:ind w:left="0" w:firstLine="709"/>
        <w:rPr>
          <w:rFonts w:ascii="Times New Roman" w:hAnsi="Times New Roman" w:cs="Times New Roman"/>
          <w:color w:val="auto"/>
        </w:rPr>
      </w:pPr>
      <w:bookmarkStart w:id="16" w:name="_Toc142323704"/>
      <w:r w:rsidRPr="00394FA4">
        <w:rPr>
          <w:rFonts w:ascii="Times New Roman" w:hAnsi="Times New Roman" w:cs="Times New Roman"/>
          <w:color w:val="auto"/>
        </w:rPr>
        <w:t>С</w:t>
      </w:r>
      <w:r w:rsidR="005019FB">
        <w:rPr>
          <w:rFonts w:ascii="Times New Roman" w:hAnsi="Times New Roman" w:cs="Times New Roman"/>
          <w:color w:val="auto"/>
        </w:rPr>
        <w:t>ОДЕРЖАТЕЛЬНЫЙ РАЗДЕЛ ПРОГРАММЫ</w:t>
      </w:r>
      <w:bookmarkEnd w:id="16"/>
    </w:p>
    <w:p w:rsidR="0018434B" w:rsidRPr="00702444" w:rsidRDefault="00A73089" w:rsidP="009E0D09">
      <w:pPr>
        <w:pStyle w:val="1"/>
        <w:numPr>
          <w:ilvl w:val="0"/>
          <w:numId w:val="46"/>
        </w:numPr>
        <w:spacing w:before="0" w:line="240" w:lineRule="auto"/>
        <w:ind w:left="0" w:firstLine="709"/>
        <w:rPr>
          <w:rFonts w:ascii="Times New Roman" w:hAnsi="Times New Roman" w:cs="Times New Roman"/>
          <w:color w:val="auto"/>
        </w:rPr>
      </w:pPr>
      <w:bookmarkStart w:id="17" w:name="_Toc142323705"/>
      <w:r w:rsidRPr="00702444">
        <w:rPr>
          <w:rFonts w:ascii="Times New Roman" w:hAnsi="Times New Roman" w:cs="Times New Roman"/>
          <w:color w:val="auto"/>
          <w:sz w:val="24"/>
          <w:szCs w:val="24"/>
        </w:rPr>
        <w:t>Обязательная часть Программы</w:t>
      </w:r>
      <w:bookmarkEnd w:id="17"/>
      <w:r w:rsidRPr="00702444">
        <w:rPr>
          <w:rFonts w:ascii="Times New Roman" w:hAnsi="Times New Roman" w:cs="Times New Roman"/>
          <w:color w:val="auto"/>
          <w:sz w:val="24"/>
          <w:szCs w:val="24"/>
        </w:rPr>
        <w:t xml:space="preserve"> </w:t>
      </w:r>
    </w:p>
    <w:p w:rsidR="00FD4DBB" w:rsidRPr="00FD4DBB" w:rsidRDefault="00FD4DBB" w:rsidP="009E0D09">
      <w:pPr>
        <w:pStyle w:val="22"/>
        <w:rPr>
          <w:rFonts w:ascii="Times New Roman" w:hAnsi="Times New Roman" w:cs="Times New Roman"/>
          <w:sz w:val="24"/>
          <w:szCs w:val="24"/>
        </w:rPr>
      </w:pPr>
      <w:r w:rsidRPr="00FD4DBB">
        <w:rPr>
          <w:rFonts w:ascii="Times New Roman" w:hAnsi="Times New Roman" w:cs="Times New Roman"/>
          <w:sz w:val="24"/>
          <w:szCs w:val="24"/>
        </w:rPr>
        <w:t>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p w:rsidR="0018434B" w:rsidRPr="00360CFA" w:rsidRDefault="00151D0D"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hAnsi="Times New Roman" w:cs="Times New Roman"/>
          <w:sz w:val="24"/>
          <w:szCs w:val="24"/>
        </w:rPr>
        <w:t xml:space="preserve">Содержание </w:t>
      </w:r>
      <w:r w:rsidR="00B5119B">
        <w:rPr>
          <w:rFonts w:ascii="Times New Roman" w:hAnsi="Times New Roman" w:cs="Times New Roman"/>
          <w:sz w:val="24"/>
          <w:szCs w:val="24"/>
        </w:rPr>
        <w:t>АО</w:t>
      </w:r>
      <w:r w:rsidR="00FD4DBB">
        <w:rPr>
          <w:rFonts w:ascii="Times New Roman" w:hAnsi="Times New Roman" w:cs="Times New Roman"/>
          <w:sz w:val="24"/>
          <w:szCs w:val="24"/>
        </w:rPr>
        <w:t>П ДО</w:t>
      </w:r>
      <w:r w:rsidR="0018434B" w:rsidRPr="00360CFA">
        <w:rPr>
          <w:rFonts w:ascii="Times New Roman" w:hAnsi="Times New Roman" w:cs="Times New Roman"/>
          <w:sz w:val="24"/>
          <w:szCs w:val="24"/>
        </w:rPr>
        <w:t xml:space="preserve"> включает </w:t>
      </w:r>
      <w:r w:rsidR="0018434B" w:rsidRPr="00360CFA">
        <w:rPr>
          <w:rFonts w:ascii="Times New Roman" w:eastAsia="Times New Roman" w:hAnsi="Times New Roman" w:cs="Times New Roman"/>
          <w:sz w:val="24"/>
          <w:szCs w:val="24"/>
        </w:rPr>
        <w:t xml:space="preserve">две составляющих (два направления) коррекционно-развивающей работы с детьми с РАС и определяет их взаимосвязь и соотношение на этапах дошкольного образования. Это: </w:t>
      </w:r>
    </w:p>
    <w:p w:rsidR="0018434B" w:rsidRPr="00360CFA" w:rsidRDefault="0018434B" w:rsidP="009E0D09">
      <w:pPr>
        <w:pStyle w:val="a3"/>
        <w:numPr>
          <w:ilvl w:val="0"/>
          <w:numId w:val="2"/>
        </w:numPr>
        <w:spacing w:after="0" w:line="240" w:lineRule="auto"/>
        <w:ind w:left="0"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коррекционная работа по смягчению в возможно большей степени (в идеале – преодолению)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 и</w:t>
      </w:r>
    </w:p>
    <w:p w:rsidR="0018434B" w:rsidRDefault="0018434B" w:rsidP="009E0D09">
      <w:pPr>
        <w:pStyle w:val="a3"/>
        <w:numPr>
          <w:ilvl w:val="0"/>
          <w:numId w:val="2"/>
        </w:numPr>
        <w:spacing w:after="0" w:line="240" w:lineRule="auto"/>
        <w:ind w:left="0"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w:t>
      </w:r>
    </w:p>
    <w:p w:rsidR="0024757E" w:rsidRPr="0024757E" w:rsidRDefault="0024757E" w:rsidP="009E0D09">
      <w:pPr>
        <w:pStyle w:val="a3"/>
        <w:spacing w:after="0" w:line="240" w:lineRule="auto"/>
        <w:ind w:left="0" w:firstLine="709"/>
        <w:jc w:val="both"/>
        <w:rPr>
          <w:rFonts w:ascii="Times New Roman" w:hAnsi="Times New Roman" w:cs="Times New Roman"/>
          <w:sz w:val="24"/>
          <w:szCs w:val="24"/>
        </w:rPr>
      </w:pPr>
      <w:r w:rsidRPr="0024757E">
        <w:rPr>
          <w:rFonts w:ascii="Times New Roman" w:hAnsi="Times New Roman" w:cs="Times New Roman"/>
          <w:sz w:val="24"/>
          <w:szCs w:val="24"/>
        </w:rPr>
        <w:t xml:space="preserve">Учитывая прямую связь основных симптомов аутизма с социальной жизнью человека и первазивный характер расстройств при РАС, коррекционная работа рассматривается как условие и предпосылка второй составляющей Программы, то есть дошкольное образование при РАС должно начинаться с решения проблем первой, коррекционной составляющей с постепенным переходом ко второй составляющей.  </w:t>
      </w:r>
    </w:p>
    <w:p w:rsidR="0024757E" w:rsidRPr="0024757E" w:rsidRDefault="0024757E" w:rsidP="009E0D09">
      <w:pPr>
        <w:pStyle w:val="a3"/>
        <w:spacing w:after="0" w:line="240" w:lineRule="auto"/>
        <w:ind w:left="0" w:firstLine="709"/>
        <w:jc w:val="both"/>
        <w:rPr>
          <w:rFonts w:ascii="Times New Roman" w:hAnsi="Times New Roman" w:cs="Times New Roman"/>
          <w:sz w:val="24"/>
          <w:szCs w:val="24"/>
        </w:rPr>
      </w:pPr>
      <w:r w:rsidRPr="0024757E">
        <w:rPr>
          <w:rFonts w:ascii="Times New Roman" w:hAnsi="Times New Roman" w:cs="Times New Roman"/>
          <w:sz w:val="24"/>
          <w:szCs w:val="24"/>
        </w:rPr>
        <w:t xml:space="preserve">В связи с этим на начальном этапе дошкольного образования основным содержанием становится специальная коррекционная работа, тогда как освоение содержания Программы в традиционных образовательных областях становится возможным на основном этапе дошкольного образования детей с РАС. На этом этапе Программа по организационно-управленческим характеристикам становится близкой к модульной.  </w:t>
      </w:r>
    </w:p>
    <w:p w:rsidR="0024757E" w:rsidRPr="0024757E" w:rsidRDefault="0024757E" w:rsidP="009E0D09">
      <w:pPr>
        <w:pStyle w:val="a3"/>
        <w:spacing w:after="0" w:line="240" w:lineRule="auto"/>
        <w:ind w:left="0" w:firstLine="709"/>
        <w:jc w:val="both"/>
        <w:rPr>
          <w:rFonts w:ascii="Times New Roman" w:hAnsi="Times New Roman" w:cs="Times New Roman"/>
          <w:sz w:val="24"/>
          <w:szCs w:val="24"/>
        </w:rPr>
      </w:pPr>
      <w:r w:rsidRPr="0024757E">
        <w:rPr>
          <w:rFonts w:ascii="Times New Roman" w:hAnsi="Times New Roman" w:cs="Times New Roman"/>
          <w:sz w:val="24"/>
          <w:szCs w:val="24"/>
        </w:rPr>
        <w:t xml:space="preserve">Переход от начального этапа к основному – возраст начала этого перехода, его продолжительность, содержательная и методическая стороны – определяются результатами начального этапа, которые, в свою очередь, зависят от уровня тяжести аутистических расстройств, спектра и выраженности сопутствующих расстройств, своевременности диагностики и адекватности характеристик комплексного сопровождения особенностям каждого ребёнка. На основном этапе коррекционная работа продолжается и в форме специальных занятий, и в форме введения коррекционной составляющей в программы основных образовательных областей.  </w:t>
      </w:r>
    </w:p>
    <w:p w:rsidR="0024757E" w:rsidRPr="0024757E" w:rsidRDefault="0024757E" w:rsidP="009E0D09">
      <w:pPr>
        <w:pStyle w:val="a3"/>
        <w:spacing w:after="0" w:line="240" w:lineRule="auto"/>
        <w:ind w:left="0" w:firstLine="709"/>
        <w:jc w:val="both"/>
        <w:rPr>
          <w:rFonts w:ascii="Times New Roman" w:hAnsi="Times New Roman" w:cs="Times New Roman"/>
          <w:sz w:val="24"/>
          <w:szCs w:val="24"/>
        </w:rPr>
      </w:pPr>
      <w:r w:rsidRPr="0024757E">
        <w:rPr>
          <w:rFonts w:ascii="Times New Roman" w:hAnsi="Times New Roman" w:cs="Times New Roman"/>
          <w:sz w:val="24"/>
          <w:szCs w:val="24"/>
        </w:rPr>
        <w:t xml:space="preserve">Пропедевтический этап выделен особо в связи с выраженной стереотипностью детей с РАС, их сложной, часто болезненной реакцией на изменения в окружающем. В зависимости от уровня тяжести нарушений в программе пропедевтического периода делается акцент на формирование жизненной компетенции (эта составляющая необходима всем детям с аутизмом) и на подготовку к освоению академического компонента НОО.  </w:t>
      </w:r>
    </w:p>
    <w:p w:rsidR="0024757E" w:rsidRPr="0024757E" w:rsidRDefault="0024757E" w:rsidP="009E0D09">
      <w:pPr>
        <w:pStyle w:val="a3"/>
        <w:spacing w:after="0" w:line="240" w:lineRule="auto"/>
        <w:ind w:left="0" w:firstLine="709"/>
        <w:jc w:val="both"/>
        <w:rPr>
          <w:rFonts w:ascii="Times New Roman" w:hAnsi="Times New Roman" w:cs="Times New Roman"/>
          <w:sz w:val="24"/>
          <w:szCs w:val="24"/>
        </w:rPr>
      </w:pPr>
      <w:r w:rsidRPr="0024757E">
        <w:rPr>
          <w:rFonts w:ascii="Times New Roman" w:hAnsi="Times New Roman" w:cs="Times New Roman"/>
          <w:sz w:val="24"/>
          <w:szCs w:val="24"/>
        </w:rPr>
        <w:t>В Программе начальный этап - старт специальной индивидуализированной коррекционной работы (представлен в п.</w:t>
      </w:r>
      <w:r w:rsidR="00E84927">
        <w:rPr>
          <w:rFonts w:ascii="Times New Roman" w:hAnsi="Times New Roman" w:cs="Times New Roman"/>
          <w:sz w:val="24"/>
          <w:szCs w:val="24"/>
        </w:rPr>
        <w:t xml:space="preserve"> </w:t>
      </w:r>
      <w:r w:rsidRPr="00E84927">
        <w:rPr>
          <w:rFonts w:ascii="Times New Roman" w:hAnsi="Times New Roman" w:cs="Times New Roman"/>
          <w:sz w:val="24"/>
          <w:szCs w:val="24"/>
        </w:rPr>
        <w:t>2.1.</w:t>
      </w:r>
      <w:r w:rsidR="00E84927" w:rsidRPr="00E84927">
        <w:rPr>
          <w:rFonts w:ascii="Times New Roman" w:hAnsi="Times New Roman" w:cs="Times New Roman"/>
          <w:sz w:val="24"/>
          <w:szCs w:val="24"/>
        </w:rPr>
        <w:t>5</w:t>
      </w:r>
      <w:r w:rsidRPr="0024757E">
        <w:rPr>
          <w:rFonts w:ascii="Times New Roman" w:hAnsi="Times New Roman" w:cs="Times New Roman"/>
          <w:sz w:val="24"/>
          <w:szCs w:val="24"/>
        </w:rPr>
        <w:t xml:space="preserve">). Основной этап – освоение программ </w:t>
      </w:r>
      <w:r w:rsidRPr="0024757E">
        <w:rPr>
          <w:rFonts w:ascii="Times New Roman" w:hAnsi="Times New Roman" w:cs="Times New Roman"/>
          <w:sz w:val="24"/>
          <w:szCs w:val="24"/>
        </w:rPr>
        <w:lastRenderedPageBreak/>
        <w:t xml:space="preserve">образовательных областей, которое начинается в разное время в соответствии с готовностью ребёнка к началу освоения той или иной программы. По тому же принципу осуществляется определение содержания и время начала работы по тем или иным составляющим программы пропедевтического периода.  </w:t>
      </w:r>
    </w:p>
    <w:p w:rsidR="0024757E" w:rsidRPr="00360CFA" w:rsidRDefault="0024757E" w:rsidP="009E0D09">
      <w:pPr>
        <w:spacing w:after="0" w:line="240" w:lineRule="auto"/>
        <w:rPr>
          <w:rFonts w:ascii="Times New Roman" w:eastAsia="Times New Roman" w:hAnsi="Times New Roman" w:cs="Times New Roman"/>
          <w:sz w:val="24"/>
          <w:szCs w:val="24"/>
        </w:rPr>
      </w:pPr>
      <w:r w:rsidRPr="0024757E">
        <w:rPr>
          <w:b/>
        </w:rPr>
        <w:t xml:space="preserve"> </w:t>
      </w:r>
    </w:p>
    <w:p w:rsidR="003917C8" w:rsidRDefault="0024757E" w:rsidP="009E0D09">
      <w:pPr>
        <w:pStyle w:val="3"/>
        <w:numPr>
          <w:ilvl w:val="2"/>
          <w:numId w:val="45"/>
        </w:numPr>
        <w:spacing w:before="0" w:line="240" w:lineRule="auto"/>
        <w:ind w:left="0" w:firstLine="709"/>
        <w:jc w:val="both"/>
        <w:rPr>
          <w:rFonts w:ascii="Times New Roman" w:hAnsi="Times New Roman" w:cs="Times New Roman"/>
          <w:color w:val="auto"/>
          <w:sz w:val="24"/>
          <w:szCs w:val="24"/>
        </w:rPr>
      </w:pPr>
      <w:bookmarkStart w:id="18" w:name="_Toc142323706"/>
      <w:r>
        <w:rPr>
          <w:rFonts w:ascii="Times New Roman" w:hAnsi="Times New Roman" w:cs="Times New Roman"/>
          <w:color w:val="auto"/>
          <w:sz w:val="24"/>
          <w:szCs w:val="24"/>
        </w:rPr>
        <w:t>Основной этап дошкольного образования обучающихся с РАС</w:t>
      </w:r>
      <w:bookmarkEnd w:id="18"/>
    </w:p>
    <w:p w:rsidR="0024757E" w:rsidRPr="0024757E" w:rsidRDefault="0024757E" w:rsidP="009E0D09">
      <w:pPr>
        <w:pStyle w:val="3"/>
        <w:numPr>
          <w:ilvl w:val="3"/>
          <w:numId w:val="45"/>
        </w:numPr>
        <w:spacing w:before="0" w:line="240" w:lineRule="auto"/>
        <w:ind w:left="0" w:firstLine="709"/>
        <w:jc w:val="both"/>
        <w:rPr>
          <w:rFonts w:ascii="Times New Roman" w:hAnsi="Times New Roman" w:cs="Times New Roman"/>
          <w:color w:val="auto"/>
          <w:sz w:val="24"/>
          <w:szCs w:val="24"/>
        </w:rPr>
      </w:pPr>
      <w:bookmarkStart w:id="19" w:name="_Toc142323707"/>
      <w:r w:rsidRPr="0024757E">
        <w:rPr>
          <w:rFonts w:ascii="Times New Roman" w:hAnsi="Times New Roman" w:cs="Times New Roman"/>
          <w:color w:val="auto"/>
          <w:sz w:val="24"/>
          <w:szCs w:val="24"/>
        </w:rPr>
        <w:t>Социально-коммуникативное развитие</w:t>
      </w:r>
      <w:bookmarkEnd w:id="19"/>
      <w:r w:rsidRPr="0024757E">
        <w:rPr>
          <w:rFonts w:ascii="Times New Roman" w:hAnsi="Times New Roman" w:cs="Times New Roman"/>
          <w:color w:val="auto"/>
          <w:sz w:val="24"/>
          <w:szCs w:val="24"/>
        </w:rPr>
        <w:t xml:space="preserve"> </w:t>
      </w:r>
    </w:p>
    <w:p w:rsidR="0024757E" w:rsidRPr="0024757E" w:rsidRDefault="0024757E" w:rsidP="009E0D09">
      <w:pPr>
        <w:pStyle w:val="22"/>
        <w:rPr>
          <w:rFonts w:ascii="Times New Roman" w:hAnsi="Times New Roman" w:cs="Times New Roman"/>
          <w:sz w:val="24"/>
          <w:szCs w:val="24"/>
        </w:rPr>
      </w:pPr>
      <w:r>
        <w:rPr>
          <w:rFonts w:ascii="Times New Roman" w:hAnsi="Times New Roman" w:cs="Times New Roman"/>
          <w:sz w:val="24"/>
          <w:szCs w:val="24"/>
        </w:rPr>
        <w:t>С</w:t>
      </w:r>
      <w:r w:rsidRPr="0024757E">
        <w:rPr>
          <w:rFonts w:ascii="Times New Roman" w:hAnsi="Times New Roman" w:cs="Times New Roman"/>
          <w:sz w:val="24"/>
          <w:szCs w:val="24"/>
        </w:rPr>
        <w:t>оциально-коммуникативное развитие согласно Стандарту направлено на:</w:t>
      </w:r>
    </w:p>
    <w:p w:rsidR="0024757E" w:rsidRPr="0024757E" w:rsidRDefault="0024757E"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24757E">
        <w:rPr>
          <w:rFonts w:ascii="Times New Roman" w:hAnsi="Times New Roman" w:cs="Times New Roman"/>
          <w:sz w:val="24"/>
          <w:szCs w:val="24"/>
        </w:rPr>
        <w:t>усвоение норм и ценностей, принятых в обществе, включая моральные и нравственные ценности;</w:t>
      </w:r>
    </w:p>
    <w:p w:rsidR="0024757E" w:rsidRPr="0024757E" w:rsidRDefault="0024757E"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24757E">
        <w:rPr>
          <w:rFonts w:ascii="Times New Roman" w:hAnsi="Times New Roman" w:cs="Times New Roman"/>
          <w:sz w:val="24"/>
          <w:szCs w:val="24"/>
        </w:rPr>
        <w:t>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rsidR="0024757E" w:rsidRPr="0024757E" w:rsidRDefault="0024757E"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24757E">
        <w:rPr>
          <w:rFonts w:ascii="Times New Roman" w:hAnsi="Times New Roman" w:cs="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24757E" w:rsidRPr="0024757E" w:rsidRDefault="0024757E"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24757E">
        <w:rPr>
          <w:rFonts w:ascii="Times New Roman" w:hAnsi="Times New Roman" w:cs="Times New Roman"/>
          <w:sz w:val="24"/>
          <w:szCs w:val="24"/>
        </w:rPr>
        <w:t>формирование позитивных установок к различным видам труда и творчества; формирование основ безопасного поведения в быту, социуме, природе.</w:t>
      </w:r>
    </w:p>
    <w:p w:rsidR="0024757E" w:rsidRDefault="0024757E" w:rsidP="009E0D09">
      <w:pPr>
        <w:pStyle w:val="22"/>
        <w:rPr>
          <w:rFonts w:ascii="Times New Roman" w:hAnsi="Times New Roman" w:cs="Times New Roman"/>
          <w:sz w:val="24"/>
          <w:szCs w:val="24"/>
        </w:rPr>
      </w:pPr>
      <w:r w:rsidRPr="0024757E">
        <w:rPr>
          <w:rFonts w:ascii="Times New Roman" w:hAnsi="Times New Roman" w:cs="Times New Roman"/>
          <w:sz w:val="24"/>
          <w:szCs w:val="24"/>
        </w:rPr>
        <w:t>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rsidR="0024757E" w:rsidRDefault="0024757E" w:rsidP="009E0D09">
      <w:pPr>
        <w:pStyle w:val="3"/>
        <w:numPr>
          <w:ilvl w:val="3"/>
          <w:numId w:val="45"/>
        </w:numPr>
        <w:spacing w:before="0" w:line="240" w:lineRule="auto"/>
        <w:ind w:left="0" w:firstLine="709"/>
        <w:jc w:val="both"/>
        <w:rPr>
          <w:rFonts w:ascii="Times New Roman" w:hAnsi="Times New Roman" w:cs="Times New Roman"/>
          <w:color w:val="auto"/>
          <w:sz w:val="24"/>
          <w:szCs w:val="24"/>
        </w:rPr>
      </w:pPr>
      <w:bookmarkStart w:id="20" w:name="_Toc142323708"/>
      <w:r w:rsidRPr="0024757E">
        <w:rPr>
          <w:rFonts w:ascii="Times New Roman" w:hAnsi="Times New Roman" w:cs="Times New Roman"/>
          <w:color w:val="auto"/>
          <w:sz w:val="24"/>
          <w:szCs w:val="24"/>
        </w:rPr>
        <w:t>Речевое развитие</w:t>
      </w:r>
      <w:bookmarkEnd w:id="20"/>
    </w:p>
    <w:p w:rsidR="0024757E" w:rsidRPr="00D05757" w:rsidRDefault="0024757E" w:rsidP="009E0D09">
      <w:pPr>
        <w:pStyle w:val="22"/>
        <w:ind w:firstLine="0"/>
        <w:rPr>
          <w:rFonts w:ascii="Times New Roman" w:hAnsi="Times New Roman" w:cs="Times New Roman"/>
          <w:sz w:val="24"/>
          <w:szCs w:val="24"/>
        </w:rPr>
      </w:pPr>
      <w:r w:rsidRPr="00D05757">
        <w:rPr>
          <w:rFonts w:ascii="Times New Roman" w:hAnsi="Times New Roman" w:cs="Times New Roman"/>
          <w:sz w:val="24"/>
          <w:szCs w:val="24"/>
        </w:rPr>
        <w:t>На основном этапе - работа по речевому развитию, начатая в предыдущих этапах, продолжается, частично перекрываясь, но уже в условиях гру</w:t>
      </w:r>
      <w:r w:rsidR="00D05757" w:rsidRPr="00D05757">
        <w:rPr>
          <w:rFonts w:ascii="Times New Roman" w:hAnsi="Times New Roman" w:cs="Times New Roman"/>
          <w:sz w:val="24"/>
          <w:szCs w:val="24"/>
        </w:rPr>
        <w:t>ппы (если это доступно ребёнку).</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1) Формирование импрессивной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2)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совершенствование конвенциональных форм общения;</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расширение спектра навыков коммуникации в сложной ситуации;</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расширение спектра жизненных ситуаций, применительно к которым сформированы навыки общения;</w:t>
      </w:r>
    </w:p>
    <w:p w:rsid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развитие навыков диалога, речевого взаимодействия в рамках простой беседы.</w:t>
      </w:r>
    </w:p>
    <w:p w:rsidR="00D05757" w:rsidRPr="00D05757" w:rsidRDefault="00D05757" w:rsidP="009E0D09">
      <w:pPr>
        <w:pStyle w:val="22"/>
        <w:numPr>
          <w:ilvl w:val="0"/>
          <w:numId w:val="2"/>
        </w:numPr>
        <w:ind w:left="0" w:firstLine="709"/>
        <w:rPr>
          <w:rFonts w:ascii="Times New Roman" w:hAnsi="Times New Roman" w:cs="Times New Roman"/>
          <w:sz w:val="24"/>
          <w:szCs w:val="24"/>
        </w:rPr>
      </w:pPr>
      <w:r w:rsidRPr="00D05757">
        <w:rPr>
          <w:rFonts w:ascii="Times New Roman" w:hAnsi="Times New Roman" w:cs="Times New Roman"/>
          <w:sz w:val="24"/>
          <w:szCs w:val="24"/>
        </w:rPr>
        <w:t>Развитие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rsidR="00D05757" w:rsidRPr="00D05757" w:rsidRDefault="00D05757" w:rsidP="009E0D09">
      <w:pPr>
        <w:pStyle w:val="22"/>
        <w:numPr>
          <w:ilvl w:val="0"/>
          <w:numId w:val="2"/>
        </w:numPr>
        <w:ind w:left="0" w:firstLine="709"/>
        <w:rPr>
          <w:rFonts w:ascii="Times New Roman" w:hAnsi="Times New Roman" w:cs="Times New Roman"/>
          <w:sz w:val="24"/>
          <w:szCs w:val="24"/>
        </w:rPr>
      </w:pPr>
      <w:r w:rsidRPr="00D05757">
        <w:rPr>
          <w:rFonts w:ascii="Times New Roman" w:hAnsi="Times New Roman" w:cs="Times New Roman"/>
          <w:sz w:val="24"/>
          <w:szCs w:val="24"/>
        </w:rPr>
        <w:t>Знакомство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учётом степени пресыщаемости и утомляемости ребёнка, при правильном подборе текстов (доступность по содержанию) и внимательном контроле за пониманием их содержания.</w:t>
      </w:r>
    </w:p>
    <w:p w:rsidR="00D05757" w:rsidRPr="00D05757" w:rsidRDefault="00D05757" w:rsidP="009E0D09">
      <w:pPr>
        <w:pStyle w:val="22"/>
        <w:numPr>
          <w:ilvl w:val="0"/>
          <w:numId w:val="2"/>
        </w:numPr>
        <w:ind w:left="0" w:firstLine="709"/>
        <w:rPr>
          <w:rFonts w:ascii="Times New Roman" w:hAnsi="Times New Roman" w:cs="Times New Roman"/>
          <w:sz w:val="24"/>
          <w:szCs w:val="24"/>
        </w:rPr>
      </w:pPr>
      <w:r w:rsidRPr="00D05757">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p w:rsidR="00D05757" w:rsidRDefault="00D05757" w:rsidP="009E0D09">
      <w:pPr>
        <w:pStyle w:val="22"/>
        <w:ind w:firstLine="709"/>
        <w:rPr>
          <w:rFonts w:ascii="Times New Roman" w:hAnsi="Times New Roman" w:cs="Times New Roman"/>
          <w:sz w:val="24"/>
          <w:szCs w:val="24"/>
        </w:rPr>
      </w:pPr>
      <w:r w:rsidRPr="00D05757">
        <w:rPr>
          <w:rFonts w:ascii="Times New Roman" w:hAnsi="Times New Roman" w:cs="Times New Roman"/>
          <w:sz w:val="24"/>
          <w:szCs w:val="24"/>
        </w:rPr>
        <w:t>- начинать это направление работы следует как можно раньше, но основной её объём приходится на пропедевтический период.</w:t>
      </w:r>
    </w:p>
    <w:p w:rsidR="00D05757" w:rsidRDefault="00D05757" w:rsidP="009E0D09">
      <w:pPr>
        <w:pStyle w:val="3"/>
        <w:numPr>
          <w:ilvl w:val="3"/>
          <w:numId w:val="45"/>
        </w:numPr>
        <w:spacing w:before="0" w:line="240" w:lineRule="auto"/>
        <w:ind w:left="0" w:firstLine="709"/>
        <w:jc w:val="both"/>
        <w:rPr>
          <w:rFonts w:ascii="Times New Roman" w:hAnsi="Times New Roman" w:cs="Times New Roman"/>
          <w:color w:val="auto"/>
          <w:sz w:val="24"/>
          <w:szCs w:val="24"/>
        </w:rPr>
      </w:pPr>
      <w:bookmarkStart w:id="21" w:name="_Toc142323709"/>
      <w:r w:rsidRPr="00D05757">
        <w:rPr>
          <w:rFonts w:ascii="Times New Roman" w:hAnsi="Times New Roman" w:cs="Times New Roman"/>
          <w:color w:val="auto"/>
          <w:sz w:val="24"/>
          <w:szCs w:val="24"/>
        </w:rPr>
        <w:t>Познавательное развитие</w:t>
      </w:r>
      <w:bookmarkEnd w:id="21"/>
    </w:p>
    <w:p w:rsidR="00D05757" w:rsidRPr="00D05757" w:rsidRDefault="00D05757" w:rsidP="009E0D09">
      <w:pPr>
        <w:pStyle w:val="22"/>
        <w:rPr>
          <w:rFonts w:ascii="Times New Roman" w:hAnsi="Times New Roman" w:cs="Times New Roman"/>
          <w:i/>
          <w:sz w:val="24"/>
          <w:szCs w:val="24"/>
        </w:rPr>
      </w:pPr>
      <w:r w:rsidRPr="00D05757">
        <w:rPr>
          <w:rFonts w:ascii="Times New Roman" w:hAnsi="Times New Roman" w:cs="Times New Roman"/>
          <w:sz w:val="24"/>
          <w:szCs w:val="24"/>
        </w:rPr>
        <w:t xml:space="preserve">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w:t>
      </w:r>
      <w:r w:rsidRPr="00D05757">
        <w:rPr>
          <w:rFonts w:ascii="Times New Roman" w:hAnsi="Times New Roman" w:cs="Times New Roman"/>
          <w:i/>
          <w:sz w:val="24"/>
          <w:szCs w:val="24"/>
        </w:rPr>
        <w:t>целевые установки:</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 развитие интересов обучающихся, любознательности и познавательной мотивации;</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lastRenderedPageBreak/>
        <w:t>- формирование познавательных действий, становление сознания;</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 развитие воображения и творческой активности;</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D05757" w:rsidRPr="00D05757" w:rsidRDefault="00D05757" w:rsidP="009E0D09">
      <w:pPr>
        <w:pStyle w:val="22"/>
        <w:rPr>
          <w:rFonts w:ascii="Times New Roman" w:hAnsi="Times New Roman" w:cs="Times New Roman"/>
          <w:i/>
          <w:sz w:val="24"/>
          <w:szCs w:val="24"/>
        </w:rPr>
      </w:pPr>
      <w:r w:rsidRPr="00D05757">
        <w:rPr>
          <w:rFonts w:ascii="Times New Roman" w:hAnsi="Times New Roman" w:cs="Times New Roman"/>
          <w:i/>
          <w:sz w:val="24"/>
          <w:szCs w:val="24"/>
        </w:rPr>
        <w:t>Задачи познавательного развития:</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 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 соотнесение количества (больше - меньше - равно);</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 соотнесение пространственных характеристик (шире - уже, длиннее - короче, выше - ниже);</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 различные варианты ранжирования;</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 начальные этапы знакомства с элементарными математическими представлениями (количество, число, часть и целое);</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 сличение звуков по высоте, силе, тембру, ритму и темпу звучания;</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 сличение различных материалов по фактуре и другим характеристикам;</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 формирование первичных представлений о пространстве и времени; движении и покое;</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 формирование представлений о причинно-следственных связях.</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2. Развитие интересов обучающихся, любознательности и познавательной мотивации. Формирование познавательных действий:</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 формирование и расширение спектра интересов на основе мотивации, адекватной уровню развития ребёнка с РАС;</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 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 коррекция развития любознательности при РАС, так как спонтанно её уровень снижен и (или) искажён, то есть, как правило, находится в русле особых интересов ребёнка с аутизмом.</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3. Развитие воображения и творческой активности; возможно несколько вариантов:</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 при наиболее тяжёлых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 на основе произвольного подражания нарабатывается гибкость реакции, способность приспосабливать её к определённым конкретным условиям;</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 развитие воображения посредством модификации, обогащения простейших его форм через доступные формы анализа собственного и чужого опыта;</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 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 xml:space="preserve">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w:t>
      </w:r>
      <w:r w:rsidRPr="00D05757">
        <w:rPr>
          <w:rFonts w:ascii="Times New Roman" w:hAnsi="Times New Roman" w:cs="Times New Roman"/>
          <w:sz w:val="24"/>
          <w:szCs w:val="24"/>
        </w:rPr>
        <w:lastRenderedPageBreak/>
        <w:t>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 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rsid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 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rsidR="00D05757" w:rsidRPr="00D05757" w:rsidRDefault="00D05757" w:rsidP="009E0D09">
      <w:pPr>
        <w:pStyle w:val="3"/>
        <w:numPr>
          <w:ilvl w:val="3"/>
          <w:numId w:val="45"/>
        </w:numPr>
        <w:spacing w:before="0" w:line="240" w:lineRule="auto"/>
        <w:ind w:left="0" w:firstLine="709"/>
        <w:jc w:val="both"/>
        <w:rPr>
          <w:rFonts w:ascii="Times New Roman" w:hAnsi="Times New Roman" w:cs="Times New Roman"/>
          <w:color w:val="auto"/>
          <w:sz w:val="24"/>
          <w:szCs w:val="24"/>
        </w:rPr>
      </w:pPr>
      <w:bookmarkStart w:id="22" w:name="_Toc142323710"/>
      <w:r w:rsidRPr="00D05757">
        <w:rPr>
          <w:rFonts w:ascii="Times New Roman" w:hAnsi="Times New Roman" w:cs="Times New Roman"/>
          <w:color w:val="auto"/>
          <w:sz w:val="24"/>
          <w:szCs w:val="24"/>
        </w:rPr>
        <w:t>Художественно-эстетическое развитие</w:t>
      </w:r>
      <w:bookmarkEnd w:id="22"/>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i/>
          <w:sz w:val="24"/>
          <w:szCs w:val="24"/>
        </w:rPr>
        <w:t>Целевые установки</w:t>
      </w:r>
      <w:r w:rsidRPr="00D05757">
        <w:rPr>
          <w:rFonts w:ascii="Times New Roman" w:hAnsi="Times New Roman" w:cs="Times New Roman"/>
          <w:sz w:val="24"/>
          <w:szCs w:val="24"/>
        </w:rPr>
        <w:t xml:space="preserve"> по художественно-эстетическому развитию предусматривают:</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 становление эстетического отношения к окружающему миру;</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 формирование элементарных представлений о видах искусства;</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 восприятие музыки, художественной литературы, фольклора;</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 стимулирование сопереживания персонажам художественных произведений;</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 реализация самостоятельной творческой деятельности обучающихся (изобразительной, конструктивно-модельной, музыкальной).</w:t>
      </w:r>
    </w:p>
    <w:p w:rsidR="00D05757" w:rsidRP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rsidR="00D05757" w:rsidRDefault="00D05757" w:rsidP="009E0D09">
      <w:pPr>
        <w:pStyle w:val="22"/>
        <w:rPr>
          <w:rFonts w:ascii="Times New Roman" w:hAnsi="Times New Roman" w:cs="Times New Roman"/>
          <w:sz w:val="24"/>
          <w:szCs w:val="24"/>
        </w:rPr>
      </w:pPr>
      <w:r w:rsidRPr="00D05757">
        <w:rPr>
          <w:rFonts w:ascii="Times New Roman" w:hAnsi="Times New Roman" w:cs="Times New Roman"/>
          <w:sz w:val="24"/>
          <w:szCs w:val="24"/>
        </w:rPr>
        <w:t>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искажённо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p>
    <w:p w:rsidR="00D05757" w:rsidRDefault="00D05757" w:rsidP="009E0D09">
      <w:pPr>
        <w:pStyle w:val="3"/>
        <w:numPr>
          <w:ilvl w:val="3"/>
          <w:numId w:val="45"/>
        </w:numPr>
        <w:spacing w:before="0" w:line="240" w:lineRule="auto"/>
        <w:ind w:left="0" w:firstLine="709"/>
        <w:jc w:val="both"/>
        <w:rPr>
          <w:rFonts w:ascii="Times New Roman" w:hAnsi="Times New Roman" w:cs="Times New Roman"/>
          <w:color w:val="auto"/>
          <w:sz w:val="24"/>
          <w:szCs w:val="24"/>
        </w:rPr>
      </w:pPr>
      <w:bookmarkStart w:id="23" w:name="_Toc142323711"/>
      <w:r w:rsidRPr="00D05757">
        <w:rPr>
          <w:rFonts w:ascii="Times New Roman" w:hAnsi="Times New Roman" w:cs="Times New Roman"/>
          <w:color w:val="auto"/>
          <w:sz w:val="24"/>
          <w:szCs w:val="24"/>
        </w:rPr>
        <w:t>Физическое развитие</w:t>
      </w:r>
      <w:bookmarkEnd w:id="23"/>
    </w:p>
    <w:p w:rsidR="00027B58" w:rsidRPr="00027B58" w:rsidRDefault="00027B58" w:rsidP="009E0D09">
      <w:pPr>
        <w:pStyle w:val="22"/>
        <w:rPr>
          <w:rFonts w:ascii="Times New Roman" w:hAnsi="Times New Roman" w:cs="Times New Roman"/>
          <w:i/>
          <w:sz w:val="24"/>
          <w:szCs w:val="24"/>
        </w:rPr>
      </w:pPr>
      <w:r w:rsidRPr="00027B58">
        <w:rPr>
          <w:rFonts w:ascii="Times New Roman" w:hAnsi="Times New Roman" w:cs="Times New Roman"/>
          <w:sz w:val="24"/>
          <w:szCs w:val="24"/>
        </w:rPr>
        <w:t xml:space="preserve">В образовательной области "физическое развитие" реализуются следующие </w:t>
      </w:r>
      <w:r w:rsidRPr="00027B58">
        <w:rPr>
          <w:rFonts w:ascii="Times New Roman" w:hAnsi="Times New Roman" w:cs="Times New Roman"/>
          <w:i/>
          <w:sz w:val="24"/>
          <w:szCs w:val="24"/>
        </w:rPr>
        <w:t>целевые установки:</w:t>
      </w:r>
    </w:p>
    <w:p w:rsidR="00027B58" w:rsidRPr="00027B58" w:rsidRDefault="00027B58" w:rsidP="009E0D09">
      <w:pPr>
        <w:pStyle w:val="22"/>
        <w:rPr>
          <w:rFonts w:ascii="Times New Roman" w:hAnsi="Times New Roman" w:cs="Times New Roman"/>
          <w:sz w:val="24"/>
          <w:szCs w:val="24"/>
        </w:rPr>
      </w:pPr>
      <w:r w:rsidRPr="00027B58">
        <w:rPr>
          <w:rFonts w:ascii="Times New Roman" w:hAnsi="Times New Roman" w:cs="Times New Roman"/>
          <w:sz w:val="24"/>
          <w:szCs w:val="24"/>
        </w:rPr>
        <w:t>- 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rsidR="00027B58" w:rsidRPr="00027B58" w:rsidRDefault="00027B58" w:rsidP="009E0D09">
      <w:pPr>
        <w:pStyle w:val="22"/>
        <w:rPr>
          <w:rFonts w:ascii="Times New Roman" w:hAnsi="Times New Roman" w:cs="Times New Roman"/>
          <w:sz w:val="24"/>
          <w:szCs w:val="24"/>
        </w:rPr>
      </w:pPr>
      <w:r w:rsidRPr="00027B58">
        <w:rPr>
          <w:rFonts w:ascii="Times New Roman" w:hAnsi="Times New Roman" w:cs="Times New Roman"/>
          <w:sz w:val="24"/>
          <w:szCs w:val="24"/>
        </w:rPr>
        <w:t>- 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027B58" w:rsidRPr="00027B58" w:rsidRDefault="00027B58" w:rsidP="009E0D09">
      <w:pPr>
        <w:pStyle w:val="22"/>
        <w:rPr>
          <w:rFonts w:ascii="Times New Roman" w:hAnsi="Times New Roman" w:cs="Times New Roman"/>
          <w:sz w:val="24"/>
          <w:szCs w:val="24"/>
        </w:rPr>
      </w:pPr>
      <w:r w:rsidRPr="00027B58">
        <w:rPr>
          <w:rFonts w:ascii="Times New Roman" w:hAnsi="Times New Roman" w:cs="Times New Roman"/>
          <w:sz w:val="24"/>
          <w:szCs w:val="24"/>
        </w:rPr>
        <w:t>-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027B58" w:rsidRPr="00027B58" w:rsidRDefault="00027B58" w:rsidP="009E0D09">
      <w:pPr>
        <w:pStyle w:val="22"/>
        <w:rPr>
          <w:rFonts w:ascii="Times New Roman" w:hAnsi="Times New Roman" w:cs="Times New Roman"/>
          <w:sz w:val="24"/>
          <w:szCs w:val="24"/>
        </w:rPr>
      </w:pPr>
      <w:r w:rsidRPr="00027B58">
        <w:rPr>
          <w:rFonts w:ascii="Times New Roman" w:hAnsi="Times New Roman" w:cs="Times New Roman"/>
          <w:sz w:val="24"/>
          <w:szCs w:val="24"/>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027B58" w:rsidRPr="00027B58" w:rsidRDefault="00027B58" w:rsidP="009E0D09">
      <w:pPr>
        <w:pStyle w:val="22"/>
        <w:rPr>
          <w:rFonts w:ascii="Times New Roman" w:hAnsi="Times New Roman" w:cs="Times New Roman"/>
          <w:sz w:val="24"/>
          <w:szCs w:val="24"/>
        </w:rPr>
      </w:pPr>
      <w:r w:rsidRPr="00027B58">
        <w:rPr>
          <w:rFonts w:ascii="Times New Roman" w:hAnsi="Times New Roman" w:cs="Times New Roman"/>
          <w:sz w:val="24"/>
          <w:szCs w:val="24"/>
        </w:rPr>
        <w:lastRenderedPageBreak/>
        <w:t>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инструкции.</w:t>
      </w:r>
    </w:p>
    <w:p w:rsidR="00027B58" w:rsidRPr="00027B58" w:rsidRDefault="00027B58" w:rsidP="009E0D09">
      <w:pPr>
        <w:pStyle w:val="22"/>
        <w:rPr>
          <w:rFonts w:ascii="Times New Roman" w:hAnsi="Times New Roman" w:cs="Times New Roman"/>
          <w:sz w:val="24"/>
          <w:szCs w:val="24"/>
        </w:rPr>
      </w:pPr>
      <w:r w:rsidRPr="00027B58">
        <w:rPr>
          <w:rFonts w:ascii="Times New Roman" w:hAnsi="Times New Roman" w:cs="Times New Roman"/>
          <w:sz w:val="24"/>
          <w:szCs w:val="24"/>
        </w:rPr>
        <w:t>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w:t>
      </w:r>
    </w:p>
    <w:p w:rsidR="00027B58" w:rsidRDefault="00027B58" w:rsidP="009E0D09">
      <w:pPr>
        <w:pStyle w:val="22"/>
        <w:rPr>
          <w:rFonts w:ascii="Times New Roman" w:hAnsi="Times New Roman" w:cs="Times New Roman"/>
          <w:sz w:val="24"/>
          <w:szCs w:val="24"/>
        </w:rPr>
      </w:pPr>
      <w:r w:rsidRPr="00027B58">
        <w:rPr>
          <w:rFonts w:ascii="Times New Roman" w:hAnsi="Times New Roman" w:cs="Times New Roman"/>
          <w:sz w:val="24"/>
          <w:szCs w:val="24"/>
        </w:rP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rsidR="00027B58" w:rsidRPr="00DD2791" w:rsidRDefault="00027B58" w:rsidP="009E0D09">
      <w:pPr>
        <w:pStyle w:val="3"/>
        <w:numPr>
          <w:ilvl w:val="2"/>
          <w:numId w:val="45"/>
        </w:numPr>
        <w:spacing w:before="0" w:line="240" w:lineRule="auto"/>
        <w:ind w:left="0" w:firstLine="709"/>
        <w:rPr>
          <w:rFonts w:ascii="Times New Roman" w:hAnsi="Times New Roman" w:cs="Times New Roman"/>
          <w:color w:val="auto"/>
          <w:sz w:val="24"/>
          <w:szCs w:val="24"/>
        </w:rPr>
      </w:pPr>
      <w:bookmarkStart w:id="24" w:name="_Toc142323712"/>
      <w:r w:rsidRPr="00DD2791">
        <w:rPr>
          <w:rFonts w:ascii="Times New Roman" w:hAnsi="Times New Roman" w:cs="Times New Roman"/>
          <w:color w:val="auto"/>
          <w:sz w:val="24"/>
          <w:szCs w:val="24"/>
        </w:rPr>
        <w:t>Пропедевтический этап дошкольного образования обучающихся с РАС</w:t>
      </w:r>
      <w:bookmarkEnd w:id="24"/>
    </w:p>
    <w:p w:rsidR="00E3741D" w:rsidRDefault="00027B58" w:rsidP="009E0D09">
      <w:pPr>
        <w:pStyle w:val="22"/>
        <w:ind w:firstLine="709"/>
        <w:rPr>
          <w:rFonts w:ascii="Times New Roman" w:hAnsi="Times New Roman" w:cs="Times New Roman"/>
          <w:sz w:val="24"/>
          <w:szCs w:val="24"/>
        </w:rPr>
      </w:pPr>
      <w:r w:rsidRPr="00027B58">
        <w:rPr>
          <w:rFonts w:ascii="Times New Roman" w:hAnsi="Times New Roman" w:cs="Times New Roman"/>
          <w:sz w:val="24"/>
          <w:szCs w:val="24"/>
        </w:rPr>
        <w:t>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p>
    <w:p w:rsidR="00027B58" w:rsidRDefault="00027B58" w:rsidP="009E0D09">
      <w:pPr>
        <w:pStyle w:val="22"/>
        <w:ind w:firstLine="709"/>
        <w:rPr>
          <w:rFonts w:ascii="Times New Roman" w:hAnsi="Times New Roman" w:cs="Times New Roman"/>
          <w:sz w:val="24"/>
          <w:szCs w:val="24"/>
        </w:rPr>
      </w:pPr>
      <w:r w:rsidRPr="00027B58">
        <w:rPr>
          <w:rFonts w:ascii="Times New Roman" w:hAnsi="Times New Roman" w:cs="Times New Roman"/>
          <w:sz w:val="24"/>
          <w:szCs w:val="24"/>
        </w:rPr>
        <w:t>Для обучающихся с РАС с учётом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причём для обучающихся с разной выраженностью нарушений подход к такой подготовке должен быть дифференцированным.</w:t>
      </w:r>
    </w:p>
    <w:p w:rsidR="00027B58" w:rsidRPr="00027B58" w:rsidRDefault="00027B58" w:rsidP="009E0D09">
      <w:pPr>
        <w:pStyle w:val="22"/>
        <w:ind w:firstLine="709"/>
        <w:rPr>
          <w:rFonts w:ascii="Times New Roman" w:hAnsi="Times New Roman" w:cs="Times New Roman"/>
          <w:i/>
          <w:sz w:val="24"/>
          <w:szCs w:val="24"/>
        </w:rPr>
      </w:pPr>
      <w:r w:rsidRPr="00027B58">
        <w:rPr>
          <w:rFonts w:ascii="Times New Roman" w:hAnsi="Times New Roman" w:cs="Times New Roman"/>
          <w:i/>
          <w:sz w:val="24"/>
          <w:szCs w:val="24"/>
        </w:rPr>
        <w:t>Задачи подготовки к школе можно разделить на:</w:t>
      </w:r>
    </w:p>
    <w:p w:rsidR="00027B58" w:rsidRPr="00027B58" w:rsidRDefault="00027B58"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027B58">
        <w:rPr>
          <w:rFonts w:ascii="Times New Roman" w:hAnsi="Times New Roman" w:cs="Times New Roman"/>
          <w:sz w:val="24"/>
          <w:szCs w:val="24"/>
        </w:rPr>
        <w:t>социально-коммуникативные,</w:t>
      </w:r>
    </w:p>
    <w:p w:rsidR="00027B58" w:rsidRPr="00027B58" w:rsidRDefault="00027B58"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027B58">
        <w:rPr>
          <w:rFonts w:ascii="Times New Roman" w:hAnsi="Times New Roman" w:cs="Times New Roman"/>
          <w:sz w:val="24"/>
          <w:szCs w:val="24"/>
        </w:rPr>
        <w:t>поведенческие,</w:t>
      </w:r>
    </w:p>
    <w:p w:rsidR="00027B58" w:rsidRPr="00027B58" w:rsidRDefault="00027B58"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027B58">
        <w:rPr>
          <w:rFonts w:ascii="Times New Roman" w:hAnsi="Times New Roman" w:cs="Times New Roman"/>
          <w:sz w:val="24"/>
          <w:szCs w:val="24"/>
        </w:rPr>
        <w:t>организационные,</w:t>
      </w:r>
    </w:p>
    <w:p w:rsidR="00027B58" w:rsidRPr="00027B58" w:rsidRDefault="00027B58"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027B58">
        <w:rPr>
          <w:rFonts w:ascii="Times New Roman" w:hAnsi="Times New Roman" w:cs="Times New Roman"/>
          <w:sz w:val="24"/>
          <w:szCs w:val="24"/>
        </w:rPr>
        <w:t>навыки самообслуживания и бытовые навыки,</w:t>
      </w:r>
    </w:p>
    <w:p w:rsidR="00027B58" w:rsidRPr="00027B58" w:rsidRDefault="00027B58"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027B58">
        <w:rPr>
          <w:rFonts w:ascii="Times New Roman" w:hAnsi="Times New Roman" w:cs="Times New Roman"/>
          <w:sz w:val="24"/>
          <w:szCs w:val="24"/>
        </w:rPr>
        <w:t>академические (основы чтения, письма, математики).</w:t>
      </w:r>
    </w:p>
    <w:p w:rsidR="00027B58" w:rsidRDefault="00027B58" w:rsidP="009E0D09">
      <w:pPr>
        <w:pStyle w:val="22"/>
        <w:rPr>
          <w:rFonts w:ascii="Times New Roman" w:hAnsi="Times New Roman" w:cs="Times New Roman"/>
          <w:sz w:val="24"/>
          <w:szCs w:val="24"/>
        </w:rPr>
      </w:pPr>
      <w:r w:rsidRPr="00027B58">
        <w:rPr>
          <w:rFonts w:ascii="Times New Roman" w:hAnsi="Times New Roman" w:cs="Times New Roman"/>
          <w:sz w:val="24"/>
          <w:szCs w:val="24"/>
        </w:rPr>
        <w:t>Все эти задачи решаются в ходе пропедевтического периода, главная цель которого - подготовить ребенка с аутизмом к школьному обучению.</w:t>
      </w:r>
    </w:p>
    <w:p w:rsidR="00027B58" w:rsidRDefault="00027B58" w:rsidP="009E0D09">
      <w:pPr>
        <w:pStyle w:val="22"/>
        <w:numPr>
          <w:ilvl w:val="3"/>
          <w:numId w:val="45"/>
        </w:numPr>
        <w:ind w:left="0" w:firstLine="709"/>
        <w:rPr>
          <w:rFonts w:ascii="Times New Roman" w:hAnsi="Times New Roman" w:cs="Times New Roman"/>
          <w:b/>
          <w:sz w:val="24"/>
          <w:szCs w:val="24"/>
        </w:rPr>
      </w:pPr>
      <w:r w:rsidRPr="005C2224">
        <w:rPr>
          <w:rFonts w:ascii="Times New Roman" w:hAnsi="Times New Roman" w:cs="Times New Roman"/>
          <w:b/>
          <w:sz w:val="24"/>
          <w:szCs w:val="24"/>
        </w:rPr>
        <w:t>Формирование социально-коммуникативных функций у обучающихся с аутизмом в пропедевтическом периоде дошкольного образования</w:t>
      </w:r>
    </w:p>
    <w:p w:rsidR="005C2224" w:rsidRPr="005C2224" w:rsidRDefault="005C2224" w:rsidP="009E0D09">
      <w:pPr>
        <w:pStyle w:val="22"/>
        <w:ind w:firstLine="709"/>
        <w:rPr>
          <w:rFonts w:ascii="Times New Roman" w:hAnsi="Times New Roman" w:cs="Times New Roman"/>
          <w:sz w:val="24"/>
          <w:szCs w:val="24"/>
        </w:rPr>
      </w:pPr>
      <w:r w:rsidRPr="005C2224">
        <w:rPr>
          <w:rFonts w:ascii="Times New Roman" w:hAnsi="Times New Roman" w:cs="Times New Roman"/>
          <w:sz w:val="24"/>
          <w:szCs w:val="24"/>
        </w:rPr>
        <w:t>Идеальный вариант развития социально-коммуникативных навыков - когда ребёнок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w:t>
      </w:r>
    </w:p>
    <w:p w:rsidR="005C2224" w:rsidRPr="005C2224" w:rsidRDefault="005C2224" w:rsidP="009E0D09">
      <w:pPr>
        <w:pStyle w:val="22"/>
        <w:ind w:firstLine="709"/>
        <w:rPr>
          <w:rFonts w:ascii="Times New Roman" w:hAnsi="Times New Roman" w:cs="Times New Roman"/>
          <w:sz w:val="24"/>
          <w:szCs w:val="24"/>
        </w:rPr>
      </w:pPr>
      <w:r w:rsidRPr="005C2224">
        <w:rPr>
          <w:rFonts w:ascii="Times New Roman" w:hAnsi="Times New Roman" w:cs="Times New Roman"/>
          <w:sz w:val="24"/>
          <w:szCs w:val="24"/>
        </w:rPr>
        <w:t>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rsidR="005C2224" w:rsidRPr="005C2224" w:rsidRDefault="005C2224" w:rsidP="009E0D09">
      <w:pPr>
        <w:pStyle w:val="22"/>
        <w:ind w:firstLine="709"/>
        <w:rPr>
          <w:rFonts w:ascii="Times New Roman" w:hAnsi="Times New Roman" w:cs="Times New Roman"/>
          <w:sz w:val="24"/>
          <w:szCs w:val="24"/>
        </w:rPr>
      </w:pPr>
      <w:r w:rsidRPr="005C2224">
        <w:rPr>
          <w:rFonts w:ascii="Times New Roman" w:hAnsi="Times New Roman" w:cs="Times New Roman"/>
          <w:sz w:val="24"/>
          <w:szCs w:val="24"/>
        </w:rPr>
        <w:t>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rsidR="005C2224" w:rsidRPr="005C2224" w:rsidRDefault="005C2224" w:rsidP="009E0D09">
      <w:pPr>
        <w:pStyle w:val="22"/>
        <w:ind w:firstLine="709"/>
        <w:rPr>
          <w:rFonts w:ascii="Times New Roman" w:hAnsi="Times New Roman" w:cs="Times New Roman"/>
          <w:sz w:val="24"/>
          <w:szCs w:val="24"/>
        </w:rPr>
      </w:pPr>
      <w:r w:rsidRPr="005C2224">
        <w:rPr>
          <w:rFonts w:ascii="Times New Roman" w:hAnsi="Times New Roman" w:cs="Times New Roman"/>
          <w:sz w:val="24"/>
          <w:szCs w:val="24"/>
        </w:rPr>
        <w:t xml:space="preserve">Для обучающихся с РАС, учитывая особенности их развития, не нужно устанавливать в </w:t>
      </w:r>
      <w:r w:rsidRPr="005C2224">
        <w:rPr>
          <w:rFonts w:ascii="Times New Roman" w:hAnsi="Times New Roman" w:cs="Times New Roman"/>
          <w:sz w:val="24"/>
          <w:szCs w:val="24"/>
        </w:rPr>
        <w:lastRenderedPageBreak/>
        <w:t>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rsidR="005C2224" w:rsidRPr="005C2224" w:rsidRDefault="005C2224" w:rsidP="009E0D09">
      <w:pPr>
        <w:pStyle w:val="22"/>
        <w:ind w:firstLine="709"/>
        <w:rPr>
          <w:rFonts w:ascii="Times New Roman" w:hAnsi="Times New Roman" w:cs="Times New Roman"/>
          <w:sz w:val="24"/>
          <w:szCs w:val="24"/>
        </w:rPr>
      </w:pPr>
      <w:r w:rsidRPr="005C2224">
        <w:rPr>
          <w:rFonts w:ascii="Times New Roman" w:hAnsi="Times New Roman" w:cs="Times New Roman"/>
          <w:sz w:val="24"/>
          <w:szCs w:val="24"/>
        </w:rPr>
        <w:t>Таким образом, в ходе пропедевтического этапа в социально-коммуникативном развитии:</w:t>
      </w:r>
    </w:p>
    <w:p w:rsidR="005C2224" w:rsidRPr="005C2224" w:rsidRDefault="005C2224" w:rsidP="009E0D09">
      <w:pPr>
        <w:pStyle w:val="22"/>
        <w:ind w:firstLine="709"/>
        <w:rPr>
          <w:rFonts w:ascii="Times New Roman" w:hAnsi="Times New Roman" w:cs="Times New Roman"/>
          <w:sz w:val="24"/>
          <w:szCs w:val="24"/>
        </w:rPr>
      </w:pPr>
      <w:r>
        <w:rPr>
          <w:rFonts w:ascii="Times New Roman" w:hAnsi="Times New Roman" w:cs="Times New Roman"/>
          <w:sz w:val="24"/>
          <w:szCs w:val="24"/>
        </w:rPr>
        <w:t xml:space="preserve">- </w:t>
      </w:r>
      <w:r w:rsidRPr="005C2224">
        <w:rPr>
          <w:rFonts w:ascii="Times New Roman" w:hAnsi="Times New Roman" w:cs="Times New Roman"/>
          <w:sz w:val="24"/>
          <w:szCs w:val="24"/>
        </w:rPr>
        <w:t>следует развивать потребность в общении;</w:t>
      </w:r>
    </w:p>
    <w:p w:rsidR="005C2224" w:rsidRPr="005C2224" w:rsidRDefault="005C2224" w:rsidP="009E0D09">
      <w:pPr>
        <w:pStyle w:val="22"/>
        <w:ind w:firstLine="709"/>
        <w:rPr>
          <w:rFonts w:ascii="Times New Roman" w:hAnsi="Times New Roman" w:cs="Times New Roman"/>
          <w:sz w:val="24"/>
          <w:szCs w:val="24"/>
        </w:rPr>
      </w:pPr>
      <w:r>
        <w:rPr>
          <w:rFonts w:ascii="Times New Roman" w:hAnsi="Times New Roman" w:cs="Times New Roman"/>
          <w:sz w:val="24"/>
          <w:szCs w:val="24"/>
        </w:rPr>
        <w:t xml:space="preserve">- </w:t>
      </w:r>
      <w:r w:rsidRPr="005C2224">
        <w:rPr>
          <w:rFonts w:ascii="Times New Roman" w:hAnsi="Times New Roman" w:cs="Times New Roman"/>
          <w:sz w:val="24"/>
          <w:szCs w:val="24"/>
        </w:rPr>
        <w:t>развивать адекватные возможностям ребёнка формы коммуникации, прежде всего - устную речь (в случае необходимости альтернативные и дополнительные формы коммуникации);</w:t>
      </w:r>
    </w:p>
    <w:p w:rsidR="005C2224" w:rsidRPr="005C2224" w:rsidRDefault="005C2224" w:rsidP="009E0D09">
      <w:pPr>
        <w:pStyle w:val="22"/>
        <w:ind w:firstLine="709"/>
        <w:rPr>
          <w:rFonts w:ascii="Times New Roman" w:hAnsi="Times New Roman" w:cs="Times New Roman"/>
          <w:sz w:val="24"/>
          <w:szCs w:val="24"/>
        </w:rPr>
      </w:pPr>
      <w:r>
        <w:rPr>
          <w:rFonts w:ascii="Times New Roman" w:hAnsi="Times New Roman" w:cs="Times New Roman"/>
          <w:sz w:val="24"/>
          <w:szCs w:val="24"/>
        </w:rPr>
        <w:t xml:space="preserve">- </w:t>
      </w:r>
      <w:r w:rsidRPr="005C2224">
        <w:rPr>
          <w:rFonts w:ascii="Times New Roman" w:hAnsi="Times New Roman" w:cs="Times New Roman"/>
          <w:sz w:val="24"/>
          <w:szCs w:val="24"/>
        </w:rPr>
        <w:t>учить понимать фронтальные инструкции;</w:t>
      </w:r>
    </w:p>
    <w:p w:rsidR="005C2224" w:rsidRPr="005C2224" w:rsidRDefault="005C2224" w:rsidP="009E0D09">
      <w:pPr>
        <w:pStyle w:val="22"/>
        <w:ind w:firstLine="709"/>
        <w:rPr>
          <w:rFonts w:ascii="Times New Roman" w:hAnsi="Times New Roman" w:cs="Times New Roman"/>
          <w:sz w:val="24"/>
          <w:szCs w:val="24"/>
        </w:rPr>
      </w:pPr>
      <w:r>
        <w:rPr>
          <w:rFonts w:ascii="Times New Roman" w:hAnsi="Times New Roman" w:cs="Times New Roman"/>
          <w:sz w:val="24"/>
          <w:szCs w:val="24"/>
        </w:rPr>
        <w:t xml:space="preserve">- </w:t>
      </w:r>
      <w:r w:rsidRPr="005C2224">
        <w:rPr>
          <w:rFonts w:ascii="Times New Roman" w:hAnsi="Times New Roman" w:cs="Times New Roman"/>
          <w:sz w:val="24"/>
          <w:szCs w:val="24"/>
        </w:rPr>
        <w:t>устанавливать и поддерживать контакт и взаимодействие с обучающимися и педагогическими работниками на уроках и во внеурочное время;</w:t>
      </w:r>
    </w:p>
    <w:p w:rsidR="005C2224" w:rsidRDefault="005C2224" w:rsidP="009E0D09">
      <w:pPr>
        <w:pStyle w:val="22"/>
        <w:ind w:firstLine="709"/>
        <w:rPr>
          <w:rFonts w:ascii="Times New Roman" w:hAnsi="Times New Roman" w:cs="Times New Roman"/>
          <w:sz w:val="24"/>
          <w:szCs w:val="24"/>
        </w:rPr>
      </w:pPr>
      <w:r>
        <w:rPr>
          <w:rFonts w:ascii="Times New Roman" w:hAnsi="Times New Roman" w:cs="Times New Roman"/>
          <w:sz w:val="24"/>
          <w:szCs w:val="24"/>
        </w:rPr>
        <w:t xml:space="preserve">- </w:t>
      </w:r>
      <w:r w:rsidRPr="005C2224">
        <w:rPr>
          <w:rFonts w:ascii="Times New Roman" w:hAnsi="Times New Roman" w:cs="Times New Roman"/>
          <w:sz w:val="24"/>
          <w:szCs w:val="24"/>
        </w:rPr>
        <w:t>соблюдать регламент поведения в школе.</w:t>
      </w:r>
    </w:p>
    <w:p w:rsidR="005C2224" w:rsidRPr="005C2224" w:rsidRDefault="005C2224" w:rsidP="009E0D09">
      <w:pPr>
        <w:pStyle w:val="3"/>
        <w:numPr>
          <w:ilvl w:val="3"/>
          <w:numId w:val="45"/>
        </w:numPr>
        <w:spacing w:before="0" w:line="240" w:lineRule="auto"/>
        <w:ind w:left="0" w:firstLine="709"/>
        <w:jc w:val="both"/>
        <w:rPr>
          <w:rFonts w:ascii="Times New Roman" w:hAnsi="Times New Roman" w:cs="Times New Roman"/>
          <w:color w:val="auto"/>
          <w:sz w:val="24"/>
          <w:szCs w:val="24"/>
        </w:rPr>
      </w:pPr>
      <w:bookmarkStart w:id="25" w:name="_Toc142323713"/>
      <w:r w:rsidRPr="005C2224">
        <w:rPr>
          <w:rFonts w:ascii="Times New Roman" w:hAnsi="Times New Roman" w:cs="Times New Roman"/>
          <w:color w:val="auto"/>
          <w:sz w:val="24"/>
          <w:szCs w:val="24"/>
        </w:rPr>
        <w:t>Организационные проблемы перехода ребёнка с аутизмом к обучению в школе</w:t>
      </w:r>
      <w:bookmarkEnd w:id="25"/>
    </w:p>
    <w:p w:rsidR="005C2224" w:rsidRP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Основная задача этого аспекта пропедевтического периода - адаптировать ребёнка с РАС к укладу школьной жизни, организации учебного процесса, что предполагает соблюдение следующих требований школьной жизни:</w:t>
      </w:r>
    </w:p>
    <w:p w:rsidR="005C2224" w:rsidRPr="005C2224" w:rsidRDefault="005C222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5C2224">
        <w:rPr>
          <w:rFonts w:ascii="Times New Roman" w:hAnsi="Times New Roman" w:cs="Times New Roman"/>
          <w:sz w:val="24"/>
          <w:szCs w:val="24"/>
        </w:rPr>
        <w:t>выдерживать урок продолжительностью 30-40 минут, сохраняя достаточный уровень работоспособности;</w:t>
      </w:r>
    </w:p>
    <w:p w:rsidR="005C2224" w:rsidRPr="005C2224" w:rsidRDefault="005C222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5C2224">
        <w:rPr>
          <w:rFonts w:ascii="Times New Roman" w:hAnsi="Times New Roman" w:cs="Times New Roman"/>
          <w:sz w:val="24"/>
          <w:szCs w:val="24"/>
        </w:rPr>
        <w:t>спокойно относиться к чередованию уроков и перемен (что с учётом стереотипности обучающихся с аутизмом не всегда легко);</w:t>
      </w:r>
    </w:p>
    <w:p w:rsidR="005C2224" w:rsidRPr="005C2224" w:rsidRDefault="005C222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5C2224">
        <w:rPr>
          <w:rFonts w:ascii="Times New Roman" w:hAnsi="Times New Roman" w:cs="Times New Roman"/>
          <w:sz w:val="24"/>
          <w:szCs w:val="24"/>
        </w:rPr>
        <w:t>правильно реагировать на звонки (возможна гиперсензитивность) и контроль времени;</w:t>
      </w:r>
    </w:p>
    <w:p w:rsidR="005C2224" w:rsidRPr="005C2224" w:rsidRDefault="005C222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5C2224">
        <w:rPr>
          <w:rFonts w:ascii="Times New Roman" w:hAnsi="Times New Roman" w:cs="Times New Roman"/>
          <w:sz w:val="24"/>
          <w:szCs w:val="24"/>
        </w:rPr>
        <w:t>уметь правильно (хотя бы не асоциально) вести себя в различных школьных ситуациях (на переменах, в столовой, в библиотеке, на прогулках).</w:t>
      </w:r>
    </w:p>
    <w:p w:rsidR="005C2224" w:rsidRP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Для ребёнка с аутизмом усвоение этих и других правил поведения сопряжено с большими трудностями, которые без специ</w:t>
      </w:r>
      <w:r>
        <w:rPr>
          <w:rFonts w:ascii="Times New Roman" w:hAnsi="Times New Roman" w:cs="Times New Roman"/>
          <w:sz w:val="24"/>
          <w:szCs w:val="24"/>
        </w:rPr>
        <w:t>альной помощи преодолеть сложно.</w:t>
      </w:r>
    </w:p>
    <w:p w:rsidR="005C2224" w:rsidRP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Эмоционально ориентированные методические подходы предполагают постепенно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поведения недостаточна.</w:t>
      </w:r>
    </w:p>
    <w:p w:rsidR="005C2224" w:rsidRP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rsidR="005C2224" w:rsidRPr="005C2224" w:rsidRDefault="005C222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5C2224">
        <w:rPr>
          <w:rFonts w:ascii="Times New Roman" w:hAnsi="Times New Roman" w:cs="Times New Roman"/>
          <w:sz w:val="24"/>
          <w:szCs w:val="24"/>
        </w:rPr>
        <w:t>индивидуально подбирается оптимальное для занятий время дня (лучше всего - утром, как в школе);</w:t>
      </w:r>
    </w:p>
    <w:p w:rsidR="005C2224" w:rsidRPr="005C2224" w:rsidRDefault="005C222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5C2224">
        <w:rPr>
          <w:rFonts w:ascii="Times New Roman" w:hAnsi="Times New Roman" w:cs="Times New Roman"/>
          <w:sz w:val="24"/>
          <w:szCs w:val="24"/>
        </w:rPr>
        <w:t>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rsidR="005C2224" w:rsidRPr="005C2224" w:rsidRDefault="005C222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5C2224">
        <w:rPr>
          <w:rFonts w:ascii="Times New Roman" w:hAnsi="Times New Roman" w:cs="Times New Roman"/>
          <w:sz w:val="24"/>
          <w:szCs w:val="24"/>
        </w:rPr>
        <w:t xml:space="preserve">продолжительность одного занятия, дневной и недельный объем нагрузки определяются с учетом индивидуальных возможностей ребёнка, его пресыщаемости и истощаемости; постепенно объем и продолжительность занятий необходимо приближать к </w:t>
      </w:r>
      <w:r w:rsidRPr="005C2224">
        <w:rPr>
          <w:rFonts w:ascii="Times New Roman" w:hAnsi="Times New Roman" w:cs="Times New Roman"/>
          <w:sz w:val="24"/>
          <w:szCs w:val="24"/>
        </w:rPr>
        <w:lastRenderedPageBreak/>
        <w:t>нормативным показателям с учётом действующих санитарных правил;</w:t>
      </w:r>
    </w:p>
    <w:p w:rsidR="005C2224" w:rsidRPr="005C2224" w:rsidRDefault="005C222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5C2224">
        <w:rPr>
          <w:rFonts w:ascii="Times New Roman" w:hAnsi="Times New Roman" w:cs="Times New Roman"/>
          <w:sz w:val="24"/>
          <w:szCs w:val="24"/>
        </w:rPr>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rsidR="005C2224" w:rsidRPr="005C2224" w:rsidRDefault="005C222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5C2224">
        <w:rPr>
          <w:rFonts w:ascii="Times New Roman" w:hAnsi="Times New Roman" w:cs="Times New Roman"/>
          <w:sz w:val="24"/>
          <w:szCs w:val="24"/>
        </w:rPr>
        <w:t>следует помнить о неравномерности развития психических функций, включая интеллектуальные, у обучающихся с РАС;</w:t>
      </w:r>
    </w:p>
    <w:p w:rsidR="005C2224" w:rsidRPr="005C2224" w:rsidRDefault="005C222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5C2224">
        <w:rPr>
          <w:rFonts w:ascii="Times New Roman" w:hAnsi="Times New Roman" w:cs="Times New Roman"/>
          <w:sz w:val="24"/>
          <w:szCs w:val="24"/>
        </w:rPr>
        <w:t>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rsidR="005C2224" w:rsidRPr="005C2224" w:rsidRDefault="005C222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5C2224">
        <w:rPr>
          <w:rFonts w:ascii="Times New Roman" w:hAnsi="Times New Roman" w:cs="Times New Roman"/>
          <w:sz w:val="24"/>
          <w:szCs w:val="24"/>
        </w:rPr>
        <w:t>с целью профилактики пресыщения следует чередовать виды деятельности;</w:t>
      </w:r>
    </w:p>
    <w:p w:rsidR="005C2224" w:rsidRPr="005C2224" w:rsidRDefault="005C222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5C2224">
        <w:rPr>
          <w:rFonts w:ascii="Times New Roman" w:hAnsi="Times New Roman" w:cs="Times New Roman"/>
          <w:sz w:val="24"/>
          <w:szCs w:val="24"/>
        </w:rPr>
        <w:t>по мере развития коммуникации и овладения навыками общения необходимо постепенно переходить к групповым формам работы;</w:t>
      </w:r>
    </w:p>
    <w:p w:rsidR="005C2224" w:rsidRDefault="005C222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5C2224">
        <w:rPr>
          <w:rFonts w:ascii="Times New Roman" w:hAnsi="Times New Roman" w:cs="Times New Roman"/>
          <w:sz w:val="24"/>
          <w:szCs w:val="24"/>
        </w:rPr>
        <w:t>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rsidR="005C2224" w:rsidRPr="005C2224" w:rsidRDefault="005C2224" w:rsidP="009E0D09">
      <w:pPr>
        <w:pStyle w:val="22"/>
        <w:numPr>
          <w:ilvl w:val="3"/>
          <w:numId w:val="45"/>
        </w:numPr>
        <w:ind w:left="0" w:firstLine="709"/>
        <w:rPr>
          <w:rFonts w:ascii="Times New Roman" w:hAnsi="Times New Roman" w:cs="Times New Roman"/>
          <w:b/>
          <w:sz w:val="24"/>
          <w:szCs w:val="24"/>
        </w:rPr>
      </w:pPr>
      <w:r w:rsidRPr="005C2224">
        <w:rPr>
          <w:rFonts w:ascii="Times New Roman" w:hAnsi="Times New Roman" w:cs="Times New Roman"/>
          <w:b/>
          <w:sz w:val="24"/>
          <w:szCs w:val="24"/>
        </w:rPr>
        <w:t>Навыки самообслуживания и бытовые навыки, необходимые ребёнку с аут</w:t>
      </w:r>
      <w:r>
        <w:rPr>
          <w:rFonts w:ascii="Times New Roman" w:hAnsi="Times New Roman" w:cs="Times New Roman"/>
          <w:b/>
          <w:sz w:val="24"/>
          <w:szCs w:val="24"/>
        </w:rPr>
        <w:t>измом к началу обучения в школе</w:t>
      </w:r>
    </w:p>
    <w:p w:rsidR="005C2224" w:rsidRP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rsid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тяжёлыми и осложнёнными формами РАС, или обучающихся, которых в дошкольном возрасте воспитывали по типу гиперопеки. Решение этих проблем в возрасте 5-6 лет возможно в русле прикладного анализа поведения или с помощью традиционных педагогических методов.</w:t>
      </w:r>
    </w:p>
    <w:p w:rsidR="005C2224" w:rsidRPr="005C2224" w:rsidRDefault="005C2224" w:rsidP="009E0D09">
      <w:pPr>
        <w:pStyle w:val="22"/>
        <w:numPr>
          <w:ilvl w:val="3"/>
          <w:numId w:val="45"/>
        </w:numPr>
        <w:ind w:left="0" w:firstLine="709"/>
        <w:rPr>
          <w:rFonts w:ascii="Times New Roman" w:hAnsi="Times New Roman" w:cs="Times New Roman"/>
          <w:b/>
          <w:sz w:val="24"/>
          <w:szCs w:val="24"/>
        </w:rPr>
      </w:pPr>
      <w:r w:rsidRPr="005C2224">
        <w:rPr>
          <w:rFonts w:ascii="Times New Roman" w:hAnsi="Times New Roman" w:cs="Times New Roman"/>
          <w:b/>
          <w:sz w:val="24"/>
          <w:szCs w:val="24"/>
        </w:rPr>
        <w:t>Формирование академических навыков в пропедевтическом периоде дошкольного обр</w:t>
      </w:r>
      <w:r>
        <w:rPr>
          <w:rFonts w:ascii="Times New Roman" w:hAnsi="Times New Roman" w:cs="Times New Roman"/>
          <w:b/>
          <w:sz w:val="24"/>
          <w:szCs w:val="24"/>
        </w:rPr>
        <w:t>азования обучающихся с аутизмом</w:t>
      </w:r>
    </w:p>
    <w:p w:rsid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педагогических работников даже в старших классах.</w:t>
      </w:r>
    </w:p>
    <w:p w:rsidR="005C2224" w:rsidRPr="005C2224" w:rsidRDefault="005C2224" w:rsidP="009E0D09">
      <w:pPr>
        <w:pStyle w:val="22"/>
        <w:rPr>
          <w:rFonts w:ascii="Times New Roman" w:hAnsi="Times New Roman" w:cs="Times New Roman"/>
          <w:b/>
          <w:i/>
          <w:sz w:val="24"/>
          <w:szCs w:val="24"/>
        </w:rPr>
      </w:pPr>
      <w:r w:rsidRPr="005C2224">
        <w:rPr>
          <w:rFonts w:ascii="Times New Roman" w:hAnsi="Times New Roman" w:cs="Times New Roman"/>
          <w:b/>
          <w:i/>
          <w:sz w:val="24"/>
          <w:szCs w:val="24"/>
        </w:rPr>
        <w:t>Основы обучения обучающихся с РАС чтению:</w:t>
      </w:r>
    </w:p>
    <w:p w:rsidR="005C2224" w:rsidRP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w:t>
      </w:r>
    </w:p>
    <w:p w:rsidR="005C2224" w:rsidRP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стереотипии очень нежелательно, поскольку существенно затрудняет обучение.</w:t>
      </w:r>
    </w:p>
    <w:p w:rsidR="005C2224" w:rsidRP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 xml:space="preserve">Обучение технике чтения начинаем с изучения звуков с предъявлением ребенку букв. </w:t>
      </w:r>
      <w:r w:rsidRPr="005C2224">
        <w:rPr>
          <w:rFonts w:ascii="Times New Roman" w:hAnsi="Times New Roman" w:cs="Times New Roman"/>
          <w:sz w:val="24"/>
          <w:szCs w:val="24"/>
        </w:rPr>
        <w:lastRenderedPageBreak/>
        <w:t>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"дя-дя", "бел-ка"), так как это может зафиксировать послоговое скандированное чтение.</w:t>
      </w:r>
    </w:p>
    <w:p w:rsidR="005C2224" w:rsidRP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w:t>
      </w:r>
    </w:p>
    <w:p w:rsidR="005C2224" w:rsidRP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Мотивировать аутичного ребёнка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rsidR="005C2224" w:rsidRP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Далее составляем простые предложения сначала из тех слов, которые ребенок умеет читать, на фланелеграфе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пьёт из чашки сопровождается звучащим и (или)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такие картинки, где действуют (пьют, причёсываются, разговаривают по телефону) животные, так как при аутизме перенос на аналогичные действия людей даётся сложно, поскольку восприятие симультанно и часто снижен уровень абстрактного мышления.</w:t>
      </w:r>
    </w:p>
    <w:p w:rsidR="005C2224" w:rsidRP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rsidR="005C2224" w:rsidRP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При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когнитивно,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w:t>
      </w:r>
    </w:p>
    <w:p w:rsidR="005C2224" w:rsidRP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rsidR="005C2224" w:rsidRP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В то же время, содержание текста не должно быть объектом сверхценного интереса или сверхпристрастия ребенка: в этом случае очень трудно будет перейти к другим темам.</w:t>
      </w:r>
    </w:p>
    <w:p w:rsidR="005C2224" w:rsidRP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 xml:space="preserve">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w:t>
      </w:r>
      <w:r w:rsidRPr="005C2224">
        <w:rPr>
          <w:rFonts w:ascii="Times New Roman" w:hAnsi="Times New Roman" w:cs="Times New Roman"/>
          <w:sz w:val="24"/>
          <w:szCs w:val="24"/>
        </w:rPr>
        <w:lastRenderedPageBreak/>
        <w:t>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w:t>
      </w:r>
    </w:p>
    <w:p w:rsidR="005C2224" w:rsidRP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При обучении чтению обучающихся с аутизмом очень важно найти мотивацию,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w:t>
      </w:r>
    </w:p>
    <w:p w:rsidR="005C2224" w:rsidRP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симультанирует речь и позволяет вернуться к ранее прочитанному: создается предпосылка если не для преодоления проблемы восприятия сукцессивно организованных процессов, то для компенсации этих трудностей, облегчения их преодоления.</w:t>
      </w:r>
    </w:p>
    <w:p w:rsidR="005C2224" w:rsidRP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rsid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rsidR="005C2224" w:rsidRPr="005C2224" w:rsidRDefault="005C2224" w:rsidP="009E0D09">
      <w:pPr>
        <w:pStyle w:val="22"/>
        <w:rPr>
          <w:rFonts w:ascii="Times New Roman" w:hAnsi="Times New Roman" w:cs="Times New Roman"/>
          <w:b/>
          <w:i/>
          <w:sz w:val="24"/>
          <w:szCs w:val="24"/>
        </w:rPr>
      </w:pPr>
      <w:r w:rsidRPr="005C2224">
        <w:rPr>
          <w:rFonts w:ascii="Times New Roman" w:hAnsi="Times New Roman" w:cs="Times New Roman"/>
          <w:b/>
          <w:i/>
          <w:sz w:val="24"/>
          <w:szCs w:val="24"/>
        </w:rPr>
        <w:t>Основы обучения обучающихся с РАС письму:</w:t>
      </w:r>
    </w:p>
    <w:p w:rsidR="005C2224" w:rsidRP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w:t>
      </w:r>
    </w:p>
    <w:p w:rsidR="005C2224" w:rsidRP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rsidR="005C2224" w:rsidRP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Прежде всего, необходимо провести подготовительную работу, которая заключается в том, чтобы:</w:t>
      </w:r>
    </w:p>
    <w:p w:rsidR="005C2224" w:rsidRPr="005C2224" w:rsidRDefault="00790E95"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005C2224" w:rsidRPr="005C2224">
        <w:rPr>
          <w:rFonts w:ascii="Times New Roman" w:hAnsi="Times New Roman" w:cs="Times New Roman"/>
          <w:sz w:val="24"/>
          <w:szCs w:val="24"/>
        </w:rPr>
        <w:t>определить уровень психофизиологической готовности ребенка к обучению письму;</w:t>
      </w:r>
    </w:p>
    <w:p w:rsidR="005C2224" w:rsidRPr="005C2224" w:rsidRDefault="00790E95"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005C2224" w:rsidRPr="005C2224">
        <w:rPr>
          <w:rFonts w:ascii="Times New Roman" w:hAnsi="Times New Roman" w:cs="Times New Roman"/>
          <w:sz w:val="24"/>
          <w:szCs w:val="24"/>
        </w:rPr>
        <w:t xml:space="preserve">научить ребенка соблюдению гигиенических требований, необходимых </w:t>
      </w:r>
      <w:proofErr w:type="gramStart"/>
      <w:r w:rsidR="005C2224" w:rsidRPr="005C2224">
        <w:rPr>
          <w:rFonts w:ascii="Times New Roman" w:hAnsi="Times New Roman" w:cs="Times New Roman"/>
          <w:sz w:val="24"/>
          <w:szCs w:val="24"/>
        </w:rPr>
        <w:t>при</w:t>
      </w:r>
      <w:proofErr w:type="gramEnd"/>
      <w:r w:rsidR="005C2224" w:rsidRPr="005C2224">
        <w:rPr>
          <w:rFonts w:ascii="Times New Roman" w:hAnsi="Times New Roman" w:cs="Times New Roman"/>
          <w:sz w:val="24"/>
          <w:szCs w:val="24"/>
        </w:rPr>
        <w:t xml:space="preserve"> обучению графическим навыкам;</w:t>
      </w:r>
    </w:p>
    <w:p w:rsidR="005C2224" w:rsidRPr="005C2224" w:rsidRDefault="00790E95"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005C2224" w:rsidRPr="005C2224">
        <w:rPr>
          <w:rFonts w:ascii="Times New Roman" w:hAnsi="Times New Roman" w:cs="Times New Roman"/>
          <w:sz w:val="24"/>
          <w:szCs w:val="24"/>
        </w:rPr>
        <w:t>провести подготовительную работу непосредственно с простыми графическими навыками (штриховка, обводка, дорисовка);</w:t>
      </w:r>
    </w:p>
    <w:p w:rsidR="005C2224" w:rsidRPr="005C2224" w:rsidRDefault="00790E95"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005C2224" w:rsidRPr="005C2224">
        <w:rPr>
          <w:rFonts w:ascii="Times New Roman" w:hAnsi="Times New Roman" w:cs="Times New Roman"/>
          <w:sz w:val="24"/>
          <w:szCs w:val="24"/>
        </w:rPr>
        <w:t>провести работу по развитию пространственных представлений, зрительно-моторной координации.</w:t>
      </w:r>
    </w:p>
    <w:p w:rsidR="005C2224" w:rsidRP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 xml:space="preserve">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w:t>
      </w:r>
      <w:r w:rsidRPr="005C2224">
        <w:rPr>
          <w:rFonts w:ascii="Times New Roman" w:hAnsi="Times New Roman" w:cs="Times New Roman"/>
          <w:sz w:val="24"/>
          <w:szCs w:val="24"/>
        </w:rPr>
        <w:lastRenderedPageBreak/>
        <w:t>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ребёнка",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w:t>
      </w:r>
    </w:p>
    <w:p w:rsidR="005C2224" w:rsidRP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представлений переходить к написанию букв нельзя.</w:t>
      </w:r>
    </w:p>
    <w:p w:rsidR="005C2224" w:rsidRPr="005C2224" w:rsidRDefault="00790E95" w:rsidP="009E0D09">
      <w:pPr>
        <w:pStyle w:val="22"/>
        <w:rPr>
          <w:rFonts w:ascii="Times New Roman" w:hAnsi="Times New Roman" w:cs="Times New Roman"/>
          <w:sz w:val="24"/>
          <w:szCs w:val="24"/>
        </w:rPr>
      </w:pPr>
      <w:r>
        <w:rPr>
          <w:rFonts w:ascii="Times New Roman" w:hAnsi="Times New Roman" w:cs="Times New Roman"/>
          <w:sz w:val="24"/>
          <w:szCs w:val="24"/>
        </w:rPr>
        <w:t xml:space="preserve">Когда </w:t>
      </w:r>
      <w:r w:rsidR="005C2224" w:rsidRPr="005C2224">
        <w:rPr>
          <w:rFonts w:ascii="Times New Roman" w:hAnsi="Times New Roman" w:cs="Times New Roman"/>
          <w:sz w:val="24"/>
          <w:szCs w:val="24"/>
        </w:rPr>
        <w:t>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w:t>
      </w:r>
    </w:p>
    <w:p w:rsidR="005C2224" w:rsidRP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Нужно стараться, чтобы ученик как можно скорее стал писать самостоятельно, пусть понемногу. Обучение проводится в такой последовательности:</w:t>
      </w:r>
    </w:p>
    <w:p w:rsidR="005C2224" w:rsidRPr="005C2224" w:rsidRDefault="00790E95"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005C2224" w:rsidRPr="005C2224">
        <w:rPr>
          <w:rFonts w:ascii="Times New Roman" w:hAnsi="Times New Roman" w:cs="Times New Roman"/>
          <w:sz w:val="24"/>
          <w:szCs w:val="24"/>
        </w:rPr>
        <w:t>обводка по полному тонкому контуру (кратковременно),</w:t>
      </w:r>
    </w:p>
    <w:p w:rsidR="005C2224" w:rsidRPr="005C2224" w:rsidRDefault="00790E95"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005C2224" w:rsidRPr="005C2224">
        <w:rPr>
          <w:rFonts w:ascii="Times New Roman" w:hAnsi="Times New Roman" w:cs="Times New Roman"/>
          <w:sz w:val="24"/>
          <w:szCs w:val="24"/>
        </w:rPr>
        <w:t>обводка по частому пунктиру (кратковременно),</w:t>
      </w:r>
    </w:p>
    <w:p w:rsidR="005C2224" w:rsidRPr="005C2224" w:rsidRDefault="00790E95"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005C2224" w:rsidRPr="005C2224">
        <w:rPr>
          <w:rFonts w:ascii="Times New Roman" w:hAnsi="Times New Roman" w:cs="Times New Roman"/>
          <w:sz w:val="24"/>
          <w:szCs w:val="24"/>
        </w:rPr>
        <w:t>обводка по редким точкам (более длительный период),</w:t>
      </w:r>
    </w:p>
    <w:p w:rsidR="005C2224" w:rsidRPr="005C2224" w:rsidRDefault="00790E95"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005C2224" w:rsidRPr="005C2224">
        <w:rPr>
          <w:rFonts w:ascii="Times New Roman" w:hAnsi="Times New Roman" w:cs="Times New Roman"/>
          <w:sz w:val="24"/>
          <w:szCs w:val="24"/>
        </w:rPr>
        <w:t>обозначение точки "старта" написания буквы (более длительный период),</w:t>
      </w:r>
    </w:p>
    <w:p w:rsidR="005C2224" w:rsidRPr="005C2224" w:rsidRDefault="00790E95"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005C2224" w:rsidRPr="005C2224">
        <w:rPr>
          <w:rFonts w:ascii="Times New Roman" w:hAnsi="Times New Roman" w:cs="Times New Roman"/>
          <w:sz w:val="24"/>
          <w:szCs w:val="24"/>
        </w:rPr>
        <w:t>самостоятельное написание буквы, слога, слова (основной вид деятельности).</w:t>
      </w:r>
    </w:p>
    <w:p w:rsidR="005C2224" w:rsidRP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rsidR="005C2224" w:rsidRP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rsidR="005C2224" w:rsidRP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rsidR="005C2224" w:rsidRP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lastRenderedPageBreak/>
        <w:t>Сначала нужно освоить написание всех строчных букв, потом - всех заглавных (особенно если ребёнок крайне стереотипен в деятельности).</w:t>
      </w:r>
    </w:p>
    <w:p w:rsidR="005C2224" w:rsidRP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Выделяется семь гру</w:t>
      </w:r>
      <w:proofErr w:type="gramStart"/>
      <w:r w:rsidRPr="005C2224">
        <w:rPr>
          <w:rFonts w:ascii="Times New Roman" w:hAnsi="Times New Roman" w:cs="Times New Roman"/>
          <w:sz w:val="24"/>
          <w:szCs w:val="24"/>
        </w:rPr>
        <w:t>пп стр</w:t>
      </w:r>
      <w:proofErr w:type="gramEnd"/>
      <w:r w:rsidRPr="005C2224">
        <w:rPr>
          <w:rFonts w:ascii="Times New Roman" w:hAnsi="Times New Roman" w:cs="Times New Roman"/>
          <w:sz w:val="24"/>
          <w:szCs w:val="24"/>
        </w:rPr>
        <w:t>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w:t>
      </w:r>
    </w:p>
    <w:p w:rsidR="005C2224" w:rsidRPr="005C2224" w:rsidRDefault="005C2224" w:rsidP="009E0D09">
      <w:pPr>
        <w:pStyle w:val="22"/>
        <w:rPr>
          <w:rFonts w:ascii="Times New Roman" w:hAnsi="Times New Roman" w:cs="Times New Roman"/>
          <w:sz w:val="24"/>
          <w:szCs w:val="24"/>
        </w:rPr>
      </w:pPr>
      <w:r w:rsidRPr="00790E95">
        <w:rPr>
          <w:rFonts w:ascii="Times New Roman" w:hAnsi="Times New Roman" w:cs="Times New Roman"/>
          <w:b/>
          <w:i/>
          <w:sz w:val="24"/>
          <w:szCs w:val="24"/>
        </w:rPr>
        <w:t>первая группа.</w:t>
      </w:r>
      <w:r w:rsidRPr="005C2224">
        <w:rPr>
          <w:rFonts w:ascii="Times New Roman" w:hAnsi="Times New Roman" w:cs="Times New Roman"/>
          <w:sz w:val="24"/>
          <w:szCs w:val="24"/>
        </w:rPr>
        <w:t xml:space="preserve"> Строчные буквы, которые пишутся в строке и при написании которых ведущим является круговое движение: "с", "о", "а";</w:t>
      </w:r>
    </w:p>
    <w:p w:rsidR="005C2224" w:rsidRPr="005C2224" w:rsidRDefault="005C2224" w:rsidP="009E0D09">
      <w:pPr>
        <w:pStyle w:val="22"/>
        <w:rPr>
          <w:rFonts w:ascii="Times New Roman" w:hAnsi="Times New Roman" w:cs="Times New Roman"/>
          <w:sz w:val="24"/>
          <w:szCs w:val="24"/>
        </w:rPr>
      </w:pPr>
      <w:r w:rsidRPr="00790E95">
        <w:rPr>
          <w:rFonts w:ascii="Times New Roman" w:hAnsi="Times New Roman" w:cs="Times New Roman"/>
          <w:b/>
          <w:i/>
          <w:sz w:val="24"/>
          <w:szCs w:val="24"/>
        </w:rPr>
        <w:t>вторая группа.</w:t>
      </w:r>
      <w:r w:rsidRPr="005C2224">
        <w:rPr>
          <w:rFonts w:ascii="Times New Roman" w:hAnsi="Times New Roman" w:cs="Times New Roman"/>
          <w:sz w:val="24"/>
          <w:szCs w:val="24"/>
        </w:rPr>
        <w:t xml:space="preserve"> Строчные буквы, которые пишутся в строке и при написании которых ведущим является движение "сверху вниз": "и", "й", "ц", "ш", "щ", "г", "п", "т", "н", "ч", "ъ", "ь", "ы";</w:t>
      </w:r>
    </w:p>
    <w:p w:rsidR="005C2224" w:rsidRPr="005C2224" w:rsidRDefault="005C2224" w:rsidP="009E0D09">
      <w:pPr>
        <w:pStyle w:val="22"/>
        <w:rPr>
          <w:rFonts w:ascii="Times New Roman" w:hAnsi="Times New Roman" w:cs="Times New Roman"/>
          <w:sz w:val="24"/>
          <w:szCs w:val="24"/>
        </w:rPr>
      </w:pPr>
      <w:r w:rsidRPr="00790E95">
        <w:rPr>
          <w:rFonts w:ascii="Times New Roman" w:hAnsi="Times New Roman" w:cs="Times New Roman"/>
          <w:b/>
          <w:i/>
          <w:sz w:val="24"/>
          <w:szCs w:val="24"/>
        </w:rPr>
        <w:t>третья группа.</w:t>
      </w:r>
      <w:r w:rsidRPr="005C2224">
        <w:rPr>
          <w:rFonts w:ascii="Times New Roman" w:hAnsi="Times New Roman" w:cs="Times New Roman"/>
          <w:sz w:val="24"/>
          <w:szCs w:val="24"/>
        </w:rPr>
        <w:t xml:space="preserve"> Строчные буквы, которые пишутся в строке и при написании которых ведущим является движение "снизу вверх": "л", "м", "я";</w:t>
      </w:r>
    </w:p>
    <w:p w:rsidR="005C2224" w:rsidRPr="005C2224" w:rsidRDefault="005C2224" w:rsidP="009E0D09">
      <w:pPr>
        <w:pStyle w:val="22"/>
        <w:rPr>
          <w:rFonts w:ascii="Times New Roman" w:hAnsi="Times New Roman" w:cs="Times New Roman"/>
          <w:sz w:val="24"/>
          <w:szCs w:val="24"/>
        </w:rPr>
      </w:pPr>
      <w:r w:rsidRPr="00790E95">
        <w:rPr>
          <w:rFonts w:ascii="Times New Roman" w:hAnsi="Times New Roman" w:cs="Times New Roman"/>
          <w:b/>
          <w:i/>
          <w:sz w:val="24"/>
          <w:szCs w:val="24"/>
        </w:rPr>
        <w:t>четвёртая группа.</w:t>
      </w:r>
      <w:r w:rsidRPr="005C2224">
        <w:rPr>
          <w:rFonts w:ascii="Times New Roman" w:hAnsi="Times New Roman" w:cs="Times New Roman"/>
          <w:sz w:val="24"/>
          <w:szCs w:val="24"/>
        </w:rPr>
        <w:t xml:space="preserve">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"ё";</w:t>
      </w:r>
    </w:p>
    <w:p w:rsidR="005C2224" w:rsidRPr="005C2224" w:rsidRDefault="005C2224" w:rsidP="009E0D09">
      <w:pPr>
        <w:pStyle w:val="22"/>
        <w:rPr>
          <w:rFonts w:ascii="Times New Roman" w:hAnsi="Times New Roman" w:cs="Times New Roman"/>
          <w:sz w:val="24"/>
          <w:szCs w:val="24"/>
        </w:rPr>
      </w:pPr>
      <w:r w:rsidRPr="00790E95">
        <w:rPr>
          <w:rFonts w:ascii="Times New Roman" w:hAnsi="Times New Roman" w:cs="Times New Roman"/>
          <w:b/>
          <w:i/>
          <w:sz w:val="24"/>
          <w:szCs w:val="24"/>
        </w:rPr>
        <w:t>пятая группа.</w:t>
      </w:r>
      <w:r w:rsidRPr="005C2224">
        <w:rPr>
          <w:rFonts w:ascii="Times New Roman" w:hAnsi="Times New Roman" w:cs="Times New Roman"/>
          <w:sz w:val="24"/>
          <w:szCs w:val="24"/>
        </w:rPr>
        <w:t xml:space="preserve"> Строчные буквы с элементами над строкой: "б", "в";</w:t>
      </w:r>
    </w:p>
    <w:p w:rsidR="005C2224" w:rsidRPr="005C2224" w:rsidRDefault="005C2224" w:rsidP="009E0D09">
      <w:pPr>
        <w:pStyle w:val="22"/>
        <w:rPr>
          <w:rFonts w:ascii="Times New Roman" w:hAnsi="Times New Roman" w:cs="Times New Roman"/>
          <w:sz w:val="24"/>
          <w:szCs w:val="24"/>
        </w:rPr>
      </w:pPr>
      <w:r w:rsidRPr="00790E95">
        <w:rPr>
          <w:rFonts w:ascii="Times New Roman" w:hAnsi="Times New Roman" w:cs="Times New Roman"/>
          <w:b/>
          <w:i/>
          <w:sz w:val="24"/>
          <w:szCs w:val="24"/>
        </w:rPr>
        <w:t>шестая группа:</w:t>
      </w:r>
      <w:r w:rsidRPr="005C2224">
        <w:rPr>
          <w:rFonts w:ascii="Times New Roman" w:hAnsi="Times New Roman" w:cs="Times New Roman"/>
          <w:sz w:val="24"/>
          <w:szCs w:val="24"/>
        </w:rPr>
        <w:t xml:space="preserve"> строчные буквы с элементами под строкой: "р", "ф", "у", "д", "з";</w:t>
      </w:r>
    </w:p>
    <w:p w:rsidR="005C2224" w:rsidRPr="005C2224" w:rsidRDefault="005C2224" w:rsidP="009E0D09">
      <w:pPr>
        <w:pStyle w:val="22"/>
        <w:rPr>
          <w:rFonts w:ascii="Times New Roman" w:hAnsi="Times New Roman" w:cs="Times New Roman"/>
          <w:sz w:val="24"/>
          <w:szCs w:val="24"/>
        </w:rPr>
      </w:pPr>
      <w:r w:rsidRPr="00790E95">
        <w:rPr>
          <w:rFonts w:ascii="Times New Roman" w:hAnsi="Times New Roman" w:cs="Times New Roman"/>
          <w:b/>
          <w:i/>
          <w:sz w:val="24"/>
          <w:szCs w:val="24"/>
        </w:rPr>
        <w:t>седьмая группа.</w:t>
      </w:r>
      <w:r w:rsidRPr="005C2224">
        <w:rPr>
          <w:rFonts w:ascii="Times New Roman" w:hAnsi="Times New Roman" w:cs="Times New Roman"/>
          <w:sz w:val="24"/>
          <w:szCs w:val="24"/>
        </w:rPr>
        <w:t xml:space="preserve"> Сложная комбинация движений: "э", "х", "ж", "к", "ю";</w:t>
      </w:r>
    </w:p>
    <w:p w:rsidR="005C2224" w:rsidRP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Порядок обучения написанию заглавных букв также подчиняется в первую очередь закономерностям графики.</w:t>
      </w:r>
    </w:p>
    <w:p w:rsidR="005C2224" w:rsidRPr="005C2224" w:rsidRDefault="005C2224" w:rsidP="009E0D09">
      <w:pPr>
        <w:pStyle w:val="22"/>
        <w:rPr>
          <w:rFonts w:ascii="Times New Roman" w:hAnsi="Times New Roman" w:cs="Times New Roman"/>
          <w:sz w:val="24"/>
          <w:szCs w:val="24"/>
        </w:rPr>
      </w:pPr>
      <w:r w:rsidRPr="00790E95">
        <w:rPr>
          <w:rFonts w:ascii="Times New Roman" w:hAnsi="Times New Roman" w:cs="Times New Roman"/>
          <w:b/>
          <w:i/>
          <w:sz w:val="24"/>
          <w:szCs w:val="24"/>
        </w:rPr>
        <w:t>Первая группа.</w:t>
      </w:r>
      <w:r w:rsidRPr="005C2224">
        <w:rPr>
          <w:rFonts w:ascii="Times New Roman" w:hAnsi="Times New Roman" w:cs="Times New Roman"/>
          <w:sz w:val="24"/>
          <w:szCs w:val="24"/>
        </w:rPr>
        <w:t xml:space="preserve"> Заглавные буквы, при написании которых ведущим является круговое движение "С", "О".</w:t>
      </w:r>
    </w:p>
    <w:p w:rsidR="005C2224" w:rsidRPr="005C2224" w:rsidRDefault="005C2224" w:rsidP="009E0D09">
      <w:pPr>
        <w:pStyle w:val="22"/>
        <w:rPr>
          <w:rFonts w:ascii="Times New Roman" w:hAnsi="Times New Roman" w:cs="Times New Roman"/>
          <w:sz w:val="24"/>
          <w:szCs w:val="24"/>
        </w:rPr>
      </w:pPr>
      <w:r w:rsidRPr="00790E95">
        <w:rPr>
          <w:rFonts w:ascii="Times New Roman" w:hAnsi="Times New Roman" w:cs="Times New Roman"/>
          <w:b/>
          <w:i/>
          <w:sz w:val="24"/>
          <w:szCs w:val="24"/>
        </w:rPr>
        <w:t>Вторая группа.</w:t>
      </w:r>
      <w:r w:rsidRPr="005C2224">
        <w:rPr>
          <w:rFonts w:ascii="Times New Roman" w:hAnsi="Times New Roman" w:cs="Times New Roman"/>
          <w:sz w:val="24"/>
          <w:szCs w:val="24"/>
        </w:rPr>
        <w:t xml:space="preserve"> Заглавные буквы, при написании которых ведущим является движение "сверху вниз": "И", "И", "Ц", "Ш", "Щ".</w:t>
      </w:r>
    </w:p>
    <w:p w:rsidR="005C2224" w:rsidRPr="005C2224" w:rsidRDefault="005C2224" w:rsidP="009E0D09">
      <w:pPr>
        <w:pStyle w:val="22"/>
        <w:rPr>
          <w:rFonts w:ascii="Times New Roman" w:hAnsi="Times New Roman" w:cs="Times New Roman"/>
          <w:sz w:val="24"/>
          <w:szCs w:val="24"/>
        </w:rPr>
      </w:pPr>
      <w:r w:rsidRPr="00790E95">
        <w:rPr>
          <w:rFonts w:ascii="Times New Roman" w:hAnsi="Times New Roman" w:cs="Times New Roman"/>
          <w:b/>
          <w:i/>
          <w:sz w:val="24"/>
          <w:szCs w:val="24"/>
        </w:rPr>
        <w:t>Третья группа.</w:t>
      </w:r>
      <w:r w:rsidRPr="005C2224">
        <w:rPr>
          <w:rFonts w:ascii="Times New Roman" w:hAnsi="Times New Roman" w:cs="Times New Roman"/>
          <w:sz w:val="24"/>
          <w:szCs w:val="24"/>
        </w:rPr>
        <w:t xml:space="preserve">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rsidR="005C2224" w:rsidRPr="005C2224" w:rsidRDefault="005C2224" w:rsidP="009E0D09">
      <w:pPr>
        <w:pStyle w:val="22"/>
        <w:rPr>
          <w:rFonts w:ascii="Times New Roman" w:hAnsi="Times New Roman" w:cs="Times New Roman"/>
          <w:sz w:val="24"/>
          <w:szCs w:val="24"/>
        </w:rPr>
      </w:pPr>
      <w:r w:rsidRPr="00790E95">
        <w:rPr>
          <w:rFonts w:ascii="Times New Roman" w:hAnsi="Times New Roman" w:cs="Times New Roman"/>
          <w:b/>
          <w:i/>
          <w:sz w:val="24"/>
          <w:szCs w:val="24"/>
        </w:rPr>
        <w:t>Четвертая группа.</w:t>
      </w:r>
      <w:r w:rsidRPr="005C2224">
        <w:rPr>
          <w:rFonts w:ascii="Times New Roman" w:hAnsi="Times New Roman" w:cs="Times New Roman"/>
          <w:sz w:val="24"/>
          <w:szCs w:val="24"/>
        </w:rPr>
        <w:t xml:space="preserve"> Заглавные буквы, при написании которых ведущим является движение "снизу вверх": "Л", "А", "М", "Я".</w:t>
      </w:r>
    </w:p>
    <w:p w:rsidR="005C2224" w:rsidRPr="005C2224" w:rsidRDefault="005C2224" w:rsidP="009E0D09">
      <w:pPr>
        <w:pStyle w:val="22"/>
        <w:rPr>
          <w:rFonts w:ascii="Times New Roman" w:hAnsi="Times New Roman" w:cs="Times New Roman"/>
          <w:sz w:val="24"/>
          <w:szCs w:val="24"/>
        </w:rPr>
      </w:pPr>
      <w:r w:rsidRPr="00790E95">
        <w:rPr>
          <w:rFonts w:ascii="Times New Roman" w:hAnsi="Times New Roman" w:cs="Times New Roman"/>
          <w:b/>
          <w:i/>
          <w:sz w:val="24"/>
          <w:szCs w:val="24"/>
        </w:rPr>
        <w:t>Пятая группа.</w:t>
      </w:r>
      <w:r w:rsidRPr="005C2224">
        <w:rPr>
          <w:rFonts w:ascii="Times New Roman" w:hAnsi="Times New Roman" w:cs="Times New Roman"/>
          <w:sz w:val="24"/>
          <w:szCs w:val="24"/>
        </w:rPr>
        <w:t xml:space="preserve"> Заглавные буквы, при написании которых основным является движение "сверху вниз" с дополнительным элементом (перехват) в середине буквы: "Е", "Ё", "3".</w:t>
      </w:r>
    </w:p>
    <w:p w:rsidR="005C2224" w:rsidRPr="005C2224" w:rsidRDefault="005C2224" w:rsidP="009E0D09">
      <w:pPr>
        <w:pStyle w:val="22"/>
        <w:rPr>
          <w:rFonts w:ascii="Times New Roman" w:hAnsi="Times New Roman" w:cs="Times New Roman"/>
          <w:sz w:val="24"/>
          <w:szCs w:val="24"/>
        </w:rPr>
      </w:pPr>
      <w:r w:rsidRPr="00790E95">
        <w:rPr>
          <w:rFonts w:ascii="Times New Roman" w:hAnsi="Times New Roman" w:cs="Times New Roman"/>
          <w:b/>
          <w:i/>
          <w:sz w:val="24"/>
          <w:szCs w:val="24"/>
        </w:rPr>
        <w:t>Шестая группа.</w:t>
      </w:r>
      <w:r w:rsidRPr="005C2224">
        <w:rPr>
          <w:rFonts w:ascii="Times New Roman" w:hAnsi="Times New Roman" w:cs="Times New Roman"/>
          <w:sz w:val="24"/>
          <w:szCs w:val="24"/>
        </w:rPr>
        <w:t xml:space="preserve"> Заглавные буквы, при написании которых основным является движение "сверху вниз" с добавлением безотрывного элемента в верхней части буквы: "У", "Ч", "Ф".</w:t>
      </w:r>
    </w:p>
    <w:p w:rsidR="005C2224" w:rsidRPr="005C2224" w:rsidRDefault="005C2224" w:rsidP="009E0D09">
      <w:pPr>
        <w:pStyle w:val="22"/>
        <w:rPr>
          <w:rFonts w:ascii="Times New Roman" w:hAnsi="Times New Roman" w:cs="Times New Roman"/>
          <w:sz w:val="24"/>
          <w:szCs w:val="24"/>
        </w:rPr>
      </w:pPr>
      <w:r w:rsidRPr="00790E95">
        <w:rPr>
          <w:rFonts w:ascii="Times New Roman" w:hAnsi="Times New Roman" w:cs="Times New Roman"/>
          <w:b/>
          <w:i/>
          <w:sz w:val="24"/>
          <w:szCs w:val="24"/>
        </w:rPr>
        <w:t>Седьмая группа.</w:t>
      </w:r>
      <w:r w:rsidRPr="005C2224">
        <w:rPr>
          <w:rFonts w:ascii="Times New Roman" w:hAnsi="Times New Roman" w:cs="Times New Roman"/>
          <w:sz w:val="24"/>
          <w:szCs w:val="24"/>
        </w:rPr>
        <w:t xml:space="preserve"> Заглавные буквы, в написании которых используется сложная комбинация движений "В", "Д", "Н", "Ю", "К", "Э", "X", "Ж".</w:t>
      </w:r>
    </w:p>
    <w:p w:rsidR="005C2224" w:rsidRP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rsidR="005C2224" w:rsidRP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rsidR="005C2224" w:rsidRDefault="005C2224" w:rsidP="009E0D09">
      <w:pPr>
        <w:pStyle w:val="22"/>
        <w:rPr>
          <w:rFonts w:ascii="Times New Roman" w:hAnsi="Times New Roman" w:cs="Times New Roman"/>
          <w:sz w:val="24"/>
          <w:szCs w:val="24"/>
        </w:rPr>
      </w:pPr>
      <w:r w:rsidRPr="005C2224">
        <w:rPr>
          <w:rFonts w:ascii="Times New Roman" w:hAnsi="Times New Roman" w:cs="Times New Roman"/>
          <w:sz w:val="24"/>
          <w:szCs w:val="24"/>
        </w:rPr>
        <w:t xml:space="preserve">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w:t>
      </w:r>
      <w:r w:rsidRPr="005C2224">
        <w:rPr>
          <w:rFonts w:ascii="Times New Roman" w:hAnsi="Times New Roman" w:cs="Times New Roman"/>
          <w:sz w:val="24"/>
          <w:szCs w:val="24"/>
        </w:rPr>
        <w:lastRenderedPageBreak/>
        <w:t>облегчит ему выполнение письменных заданий.</w:t>
      </w:r>
    </w:p>
    <w:p w:rsidR="00790E95" w:rsidRPr="00790E95" w:rsidRDefault="00790E95" w:rsidP="009E0D09">
      <w:pPr>
        <w:pStyle w:val="22"/>
        <w:rPr>
          <w:rFonts w:ascii="Times New Roman" w:hAnsi="Times New Roman" w:cs="Times New Roman"/>
          <w:b/>
          <w:i/>
          <w:sz w:val="24"/>
          <w:szCs w:val="24"/>
        </w:rPr>
      </w:pPr>
      <w:r w:rsidRPr="00790E95">
        <w:rPr>
          <w:rFonts w:ascii="Times New Roman" w:hAnsi="Times New Roman" w:cs="Times New Roman"/>
          <w:b/>
          <w:i/>
          <w:sz w:val="24"/>
          <w:szCs w:val="24"/>
        </w:rPr>
        <w:t>Обучение обучающихся с расстройствами аутистического спектра основ</w:t>
      </w:r>
      <w:r>
        <w:rPr>
          <w:rFonts w:ascii="Times New Roman" w:hAnsi="Times New Roman" w:cs="Times New Roman"/>
          <w:b/>
          <w:i/>
          <w:sz w:val="24"/>
          <w:szCs w:val="24"/>
        </w:rPr>
        <w:t>ам математических представлений</w:t>
      </w:r>
    </w:p>
    <w:p w:rsidR="00790E95" w:rsidRPr="00790E95" w:rsidRDefault="00790E95" w:rsidP="009E0D09">
      <w:pPr>
        <w:pStyle w:val="22"/>
        <w:rPr>
          <w:rFonts w:ascii="Times New Roman" w:hAnsi="Times New Roman" w:cs="Times New Roman"/>
          <w:sz w:val="24"/>
          <w:szCs w:val="24"/>
        </w:rPr>
      </w:pPr>
      <w:r w:rsidRPr="00790E95">
        <w:rPr>
          <w:rFonts w:ascii="Times New Roman" w:hAnsi="Times New Roman" w:cs="Times New Roman"/>
          <w:sz w:val="24"/>
          <w:szCs w:val="24"/>
        </w:rPr>
        <w:t>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rsidR="00790E95" w:rsidRPr="00790E95" w:rsidRDefault="00790E95" w:rsidP="009E0D09">
      <w:pPr>
        <w:pStyle w:val="22"/>
        <w:rPr>
          <w:rFonts w:ascii="Times New Roman" w:hAnsi="Times New Roman" w:cs="Times New Roman"/>
          <w:sz w:val="24"/>
          <w:szCs w:val="24"/>
        </w:rPr>
      </w:pPr>
      <w:r w:rsidRPr="00790E95">
        <w:rPr>
          <w:rFonts w:ascii="Times New Roman" w:hAnsi="Times New Roman" w:cs="Times New Roman"/>
          <w:sz w:val="24"/>
          <w:szCs w:val="24"/>
        </w:rPr>
        <w:t>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стереотипии ребёнка и симультанности восприятия, чем логического мышления.</w:t>
      </w:r>
    </w:p>
    <w:p w:rsidR="00790E95" w:rsidRPr="00790E95" w:rsidRDefault="00790E95" w:rsidP="009E0D09">
      <w:pPr>
        <w:pStyle w:val="22"/>
        <w:rPr>
          <w:rFonts w:ascii="Times New Roman" w:hAnsi="Times New Roman" w:cs="Times New Roman"/>
          <w:sz w:val="24"/>
          <w:szCs w:val="24"/>
        </w:rPr>
      </w:pPr>
      <w:r w:rsidRPr="00790E95">
        <w:rPr>
          <w:rFonts w:ascii="Times New Roman" w:hAnsi="Times New Roman" w:cs="Times New Roman"/>
          <w:sz w:val="24"/>
          <w:szCs w:val="24"/>
        </w:rPr>
        <w:t>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rsidR="00790E95" w:rsidRPr="00790E95" w:rsidRDefault="00790E95" w:rsidP="009E0D09">
      <w:pPr>
        <w:pStyle w:val="22"/>
        <w:rPr>
          <w:rFonts w:ascii="Times New Roman" w:hAnsi="Times New Roman" w:cs="Times New Roman"/>
          <w:sz w:val="24"/>
          <w:szCs w:val="24"/>
        </w:rPr>
      </w:pPr>
      <w:r w:rsidRPr="00790E95">
        <w:rPr>
          <w:rFonts w:ascii="Times New Roman" w:hAnsi="Times New Roman" w:cs="Times New Roman"/>
          <w:sz w:val="24"/>
          <w:szCs w:val="24"/>
        </w:rPr>
        <w:t>В формировании понятия числа можно выделить два крайних варианта проблем:</w:t>
      </w:r>
    </w:p>
    <w:p w:rsidR="00790E95" w:rsidRPr="00790E95" w:rsidRDefault="00790E95"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790E95">
        <w:rPr>
          <w:rFonts w:ascii="Times New Roman" w:hAnsi="Times New Roman" w:cs="Times New Roman"/>
          <w:sz w:val="24"/>
          <w:szCs w:val="24"/>
        </w:rPr>
        <w:t>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симультанности восприятия;</w:t>
      </w:r>
    </w:p>
    <w:p w:rsidR="00790E95" w:rsidRPr="00790E95" w:rsidRDefault="00790E95"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790E95">
        <w:rPr>
          <w:rFonts w:ascii="Times New Roman" w:hAnsi="Times New Roman" w:cs="Times New Roman"/>
          <w:sz w:val="24"/>
          <w:szCs w:val="24"/>
        </w:rPr>
        <w:t>фиксация на чисто количественных категориях и сложность понимания условия задач с конкретным содержанием.</w:t>
      </w:r>
    </w:p>
    <w:p w:rsidR="00790E95" w:rsidRPr="00790E95" w:rsidRDefault="00790E95" w:rsidP="009E0D09">
      <w:pPr>
        <w:pStyle w:val="22"/>
        <w:rPr>
          <w:rFonts w:ascii="Times New Roman" w:hAnsi="Times New Roman" w:cs="Times New Roman"/>
          <w:sz w:val="24"/>
          <w:szCs w:val="24"/>
        </w:rPr>
      </w:pPr>
      <w:r w:rsidRPr="00790E95">
        <w:rPr>
          <w:rFonts w:ascii="Times New Roman" w:hAnsi="Times New Roman" w:cs="Times New Roman"/>
          <w:sz w:val="24"/>
          <w:szCs w:val="24"/>
        </w:rPr>
        <w:t>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rsidR="00790E95" w:rsidRPr="00790E95" w:rsidRDefault="00790E95" w:rsidP="009E0D09">
      <w:pPr>
        <w:pStyle w:val="22"/>
        <w:rPr>
          <w:rFonts w:ascii="Times New Roman" w:hAnsi="Times New Roman" w:cs="Times New Roman"/>
          <w:sz w:val="24"/>
          <w:szCs w:val="24"/>
        </w:rPr>
      </w:pPr>
      <w:r w:rsidRPr="00790E95">
        <w:rPr>
          <w:rFonts w:ascii="Times New Roman" w:hAnsi="Times New Roman" w:cs="Times New Roman"/>
          <w:sz w:val="24"/>
          <w:szCs w:val="24"/>
        </w:rP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w:t>
      </w:r>
    </w:p>
    <w:p w:rsidR="00790E95" w:rsidRPr="00790E95" w:rsidRDefault="00790E95" w:rsidP="009E0D09">
      <w:pPr>
        <w:pStyle w:val="22"/>
        <w:rPr>
          <w:rFonts w:ascii="Times New Roman" w:hAnsi="Times New Roman" w:cs="Times New Roman"/>
          <w:sz w:val="24"/>
          <w:szCs w:val="24"/>
        </w:rPr>
      </w:pPr>
      <w:r w:rsidRPr="00790E95">
        <w:rPr>
          <w:rFonts w:ascii="Times New Roman" w:hAnsi="Times New Roman" w:cs="Times New Roman"/>
          <w:sz w:val="24"/>
          <w:szCs w:val="24"/>
        </w:rPr>
        <w:t>Следующие задачи - на наглядном материале обучать ребёнка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rsidR="00790E95" w:rsidRPr="00790E95" w:rsidRDefault="00790E95" w:rsidP="009E0D09">
      <w:pPr>
        <w:pStyle w:val="22"/>
        <w:rPr>
          <w:rFonts w:ascii="Times New Roman" w:hAnsi="Times New Roman" w:cs="Times New Roman"/>
          <w:sz w:val="24"/>
          <w:szCs w:val="24"/>
        </w:rPr>
      </w:pPr>
      <w:r w:rsidRPr="00790E95">
        <w:rPr>
          <w:rFonts w:ascii="Times New Roman" w:hAnsi="Times New Roman" w:cs="Times New Roman"/>
          <w:sz w:val="24"/>
          <w:szCs w:val="24"/>
        </w:rPr>
        <w:t>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rsidR="00790E95" w:rsidRPr="00790E95" w:rsidRDefault="00790E95" w:rsidP="009E0D09">
      <w:pPr>
        <w:pStyle w:val="22"/>
        <w:rPr>
          <w:rFonts w:ascii="Times New Roman" w:hAnsi="Times New Roman" w:cs="Times New Roman"/>
          <w:sz w:val="24"/>
          <w:szCs w:val="24"/>
        </w:rPr>
      </w:pPr>
      <w:r w:rsidRPr="00790E95">
        <w:rPr>
          <w:rFonts w:ascii="Times New Roman" w:hAnsi="Times New Roman" w:cs="Times New Roman"/>
          <w:sz w:val="24"/>
          <w:szCs w:val="24"/>
        </w:rPr>
        <w:t xml:space="preserve">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w:t>
      </w:r>
      <w:r w:rsidRPr="00790E95">
        <w:rPr>
          <w:rFonts w:ascii="Times New Roman" w:hAnsi="Times New Roman" w:cs="Times New Roman"/>
          <w:sz w:val="24"/>
          <w:szCs w:val="24"/>
        </w:rPr>
        <w:lastRenderedPageBreak/>
        <w:t>"отнимаем". Важно объяснить ребёнку,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rsidR="00790E95" w:rsidRPr="00790E95" w:rsidRDefault="00790E95" w:rsidP="009E0D09">
      <w:pPr>
        <w:pStyle w:val="22"/>
        <w:rPr>
          <w:rFonts w:ascii="Times New Roman" w:hAnsi="Times New Roman" w:cs="Times New Roman"/>
          <w:sz w:val="24"/>
          <w:szCs w:val="24"/>
        </w:rPr>
      </w:pPr>
      <w:r w:rsidRPr="00790E95">
        <w:rPr>
          <w:rFonts w:ascii="Times New Roman" w:hAnsi="Times New Roman" w:cs="Times New Roman"/>
          <w:sz w:val="24"/>
          <w:szCs w:val="24"/>
        </w:rPr>
        <w:t>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rsidR="00790E95" w:rsidRDefault="00790E95" w:rsidP="009E0D09">
      <w:pPr>
        <w:pStyle w:val="22"/>
        <w:rPr>
          <w:rFonts w:ascii="Times New Roman" w:hAnsi="Times New Roman" w:cs="Times New Roman"/>
          <w:sz w:val="24"/>
          <w:szCs w:val="24"/>
        </w:rPr>
      </w:pPr>
      <w:r w:rsidRPr="00790E95">
        <w:rPr>
          <w:rFonts w:ascii="Times New Roman" w:hAnsi="Times New Roman" w:cs="Times New Roman"/>
          <w:sz w:val="24"/>
          <w:szCs w:val="24"/>
        </w:rPr>
        <w:t>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компетенции.</w:t>
      </w:r>
    </w:p>
    <w:p w:rsidR="00790E95" w:rsidRPr="00790E95" w:rsidRDefault="00790E95" w:rsidP="009E0D09">
      <w:pPr>
        <w:pStyle w:val="3"/>
        <w:numPr>
          <w:ilvl w:val="2"/>
          <w:numId w:val="45"/>
        </w:numPr>
        <w:spacing w:before="0" w:line="240" w:lineRule="auto"/>
        <w:ind w:left="0" w:firstLine="709"/>
        <w:rPr>
          <w:rFonts w:ascii="Times New Roman" w:hAnsi="Times New Roman" w:cs="Times New Roman"/>
          <w:color w:val="auto"/>
          <w:sz w:val="24"/>
          <w:szCs w:val="24"/>
        </w:rPr>
      </w:pPr>
      <w:bookmarkStart w:id="26" w:name="_Toc142323714"/>
      <w:r w:rsidRPr="00790E95">
        <w:rPr>
          <w:rFonts w:ascii="Times New Roman" w:hAnsi="Times New Roman" w:cs="Times New Roman"/>
          <w:color w:val="auto"/>
          <w:sz w:val="24"/>
          <w:szCs w:val="24"/>
        </w:rPr>
        <w:t>Взаимодействие педагогических работников с детьми</w:t>
      </w:r>
      <w:bookmarkEnd w:id="26"/>
    </w:p>
    <w:p w:rsidR="00790E95" w:rsidRPr="00790E95" w:rsidRDefault="00790E95" w:rsidP="009E0D09">
      <w:pPr>
        <w:pStyle w:val="22"/>
        <w:ind w:firstLine="709"/>
        <w:rPr>
          <w:rFonts w:ascii="Times New Roman" w:hAnsi="Times New Roman" w:cs="Times New Roman"/>
          <w:sz w:val="24"/>
          <w:szCs w:val="24"/>
        </w:rPr>
      </w:pPr>
      <w:r w:rsidRPr="00790E95">
        <w:rPr>
          <w:rFonts w:ascii="Times New Roman" w:hAnsi="Times New Roman" w:cs="Times New Roman"/>
          <w:sz w:val="24"/>
          <w:szCs w:val="24"/>
        </w:rPr>
        <w:t>Формы, способы, методы и средства реализации программы, которые отражают следующие аспекты образовательной среды:</w:t>
      </w:r>
    </w:p>
    <w:p w:rsidR="00790E95" w:rsidRPr="00790E95" w:rsidRDefault="00790E95" w:rsidP="009E0D09">
      <w:pPr>
        <w:pStyle w:val="22"/>
        <w:ind w:firstLine="709"/>
        <w:rPr>
          <w:rFonts w:ascii="Times New Roman" w:hAnsi="Times New Roman" w:cs="Times New Roman"/>
          <w:sz w:val="24"/>
          <w:szCs w:val="24"/>
        </w:rPr>
      </w:pPr>
      <w:r>
        <w:rPr>
          <w:rFonts w:ascii="Times New Roman" w:hAnsi="Times New Roman" w:cs="Times New Roman"/>
          <w:sz w:val="24"/>
          <w:szCs w:val="24"/>
        </w:rPr>
        <w:t xml:space="preserve">- </w:t>
      </w:r>
      <w:r w:rsidRPr="00790E95">
        <w:rPr>
          <w:rFonts w:ascii="Times New Roman" w:hAnsi="Times New Roman" w:cs="Times New Roman"/>
          <w:sz w:val="24"/>
          <w:szCs w:val="24"/>
        </w:rPr>
        <w:t>характер взаимодействия с педагогическим работником;</w:t>
      </w:r>
    </w:p>
    <w:p w:rsidR="00790E95" w:rsidRPr="00790E95" w:rsidRDefault="00790E95" w:rsidP="009E0D09">
      <w:pPr>
        <w:pStyle w:val="22"/>
        <w:ind w:firstLine="709"/>
        <w:rPr>
          <w:rFonts w:ascii="Times New Roman" w:hAnsi="Times New Roman" w:cs="Times New Roman"/>
          <w:sz w:val="24"/>
          <w:szCs w:val="24"/>
        </w:rPr>
      </w:pPr>
      <w:r>
        <w:rPr>
          <w:rFonts w:ascii="Times New Roman" w:hAnsi="Times New Roman" w:cs="Times New Roman"/>
          <w:sz w:val="24"/>
          <w:szCs w:val="24"/>
        </w:rPr>
        <w:t xml:space="preserve">- </w:t>
      </w:r>
      <w:r w:rsidRPr="00790E95">
        <w:rPr>
          <w:rFonts w:ascii="Times New Roman" w:hAnsi="Times New Roman" w:cs="Times New Roman"/>
          <w:sz w:val="24"/>
          <w:szCs w:val="24"/>
        </w:rPr>
        <w:t>характер взаимодействия с другими детьми;</w:t>
      </w:r>
    </w:p>
    <w:p w:rsidR="00790E95" w:rsidRPr="00790E95" w:rsidRDefault="00790E95" w:rsidP="009E0D09">
      <w:pPr>
        <w:pStyle w:val="22"/>
        <w:ind w:firstLine="709"/>
        <w:rPr>
          <w:rFonts w:ascii="Times New Roman" w:hAnsi="Times New Roman" w:cs="Times New Roman"/>
          <w:sz w:val="24"/>
          <w:szCs w:val="24"/>
        </w:rPr>
      </w:pPr>
      <w:r>
        <w:rPr>
          <w:rFonts w:ascii="Times New Roman" w:hAnsi="Times New Roman" w:cs="Times New Roman"/>
          <w:sz w:val="24"/>
          <w:szCs w:val="24"/>
        </w:rPr>
        <w:t xml:space="preserve">- </w:t>
      </w:r>
      <w:r w:rsidRPr="00790E95">
        <w:rPr>
          <w:rFonts w:ascii="Times New Roman" w:hAnsi="Times New Roman" w:cs="Times New Roman"/>
          <w:sz w:val="24"/>
          <w:szCs w:val="24"/>
        </w:rPr>
        <w:t>система отношений ребенка к миру, к другим людям, к себе самому.</w:t>
      </w:r>
    </w:p>
    <w:p w:rsidR="00790E95" w:rsidRPr="00790E95" w:rsidRDefault="00790E95" w:rsidP="009E0D09">
      <w:pPr>
        <w:pStyle w:val="22"/>
        <w:ind w:firstLine="709"/>
        <w:rPr>
          <w:rFonts w:ascii="Times New Roman" w:hAnsi="Times New Roman" w:cs="Times New Roman"/>
          <w:sz w:val="24"/>
          <w:szCs w:val="24"/>
        </w:rPr>
      </w:pPr>
      <w:r w:rsidRPr="00790E95">
        <w:rPr>
          <w:rFonts w:ascii="Times New Roman" w:hAnsi="Times New Roman" w:cs="Times New Roman"/>
          <w:sz w:val="24"/>
          <w:szCs w:val="24"/>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790E95" w:rsidRPr="00790E95" w:rsidRDefault="00790E95" w:rsidP="009E0D09">
      <w:pPr>
        <w:pStyle w:val="22"/>
        <w:ind w:firstLine="709"/>
        <w:rPr>
          <w:rFonts w:ascii="Times New Roman" w:hAnsi="Times New Roman" w:cs="Times New Roman"/>
          <w:sz w:val="24"/>
          <w:szCs w:val="24"/>
        </w:rPr>
      </w:pPr>
      <w:r w:rsidRPr="00790E95">
        <w:rPr>
          <w:rFonts w:ascii="Times New Roman" w:hAnsi="Times New Roman" w:cs="Times New Roman"/>
          <w:sz w:val="24"/>
          <w:szCs w:val="24"/>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790E95" w:rsidRPr="00790E95" w:rsidRDefault="00790E95" w:rsidP="009E0D09">
      <w:pPr>
        <w:pStyle w:val="22"/>
        <w:ind w:firstLine="709"/>
        <w:rPr>
          <w:rFonts w:ascii="Times New Roman" w:hAnsi="Times New Roman" w:cs="Times New Roman"/>
          <w:sz w:val="24"/>
          <w:szCs w:val="24"/>
        </w:rPr>
      </w:pPr>
      <w:r w:rsidRPr="00790E95">
        <w:rPr>
          <w:rFonts w:ascii="Times New Roman" w:hAnsi="Times New Roman" w:cs="Times New Roman"/>
          <w:sz w:val="24"/>
          <w:szCs w:val="24"/>
        </w:rP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790E95" w:rsidRPr="00790E95" w:rsidRDefault="00790E95" w:rsidP="009E0D09">
      <w:pPr>
        <w:pStyle w:val="22"/>
        <w:ind w:firstLine="709"/>
        <w:rPr>
          <w:rFonts w:ascii="Times New Roman" w:hAnsi="Times New Roman" w:cs="Times New Roman"/>
          <w:sz w:val="24"/>
          <w:szCs w:val="24"/>
        </w:rPr>
      </w:pPr>
      <w:r w:rsidRPr="00790E95">
        <w:rPr>
          <w:rFonts w:ascii="Times New Roman" w:hAnsi="Times New Roman" w:cs="Times New Roman"/>
          <w:sz w:val="24"/>
          <w:szCs w:val="24"/>
        </w:rPr>
        <w:t xml:space="preserve">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790E95" w:rsidRPr="00790E95" w:rsidRDefault="00790E95" w:rsidP="009E0D09">
      <w:pPr>
        <w:pStyle w:val="22"/>
        <w:ind w:firstLine="709"/>
        <w:rPr>
          <w:rFonts w:ascii="Times New Roman" w:hAnsi="Times New Roman" w:cs="Times New Roman"/>
          <w:sz w:val="24"/>
          <w:szCs w:val="24"/>
        </w:rPr>
      </w:pPr>
      <w:r w:rsidRPr="00790E95">
        <w:rPr>
          <w:rFonts w:ascii="Times New Roman" w:hAnsi="Times New Roman" w:cs="Times New Roman"/>
          <w:sz w:val="24"/>
          <w:szCs w:val="24"/>
        </w:rPr>
        <w:t xml:space="preserve">Личностно-порождающее взаимодействие способствует формированию у ребенка </w:t>
      </w:r>
      <w:r w:rsidRPr="00790E95">
        <w:rPr>
          <w:rFonts w:ascii="Times New Roman" w:hAnsi="Times New Roman" w:cs="Times New Roman"/>
          <w:sz w:val="24"/>
          <w:szCs w:val="24"/>
        </w:rPr>
        <w:lastRenderedPageBreak/>
        <w:t>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790E95" w:rsidRPr="00790E95" w:rsidRDefault="00790E95" w:rsidP="009E0D09">
      <w:pPr>
        <w:pStyle w:val="22"/>
        <w:ind w:firstLine="709"/>
        <w:rPr>
          <w:rFonts w:ascii="Times New Roman" w:hAnsi="Times New Roman" w:cs="Times New Roman"/>
          <w:sz w:val="24"/>
          <w:szCs w:val="24"/>
        </w:rPr>
      </w:pPr>
      <w:r w:rsidRPr="00790E95">
        <w:rPr>
          <w:rFonts w:ascii="Times New Roman" w:hAnsi="Times New Roman" w:cs="Times New Roman"/>
          <w:sz w:val="24"/>
          <w:szCs w:val="24"/>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790E95" w:rsidRPr="00790E95" w:rsidRDefault="00790E95" w:rsidP="009E0D09">
      <w:pPr>
        <w:pStyle w:val="22"/>
        <w:ind w:firstLine="709"/>
        <w:rPr>
          <w:rFonts w:ascii="Times New Roman" w:hAnsi="Times New Roman" w:cs="Times New Roman"/>
          <w:sz w:val="24"/>
          <w:szCs w:val="24"/>
        </w:rPr>
      </w:pPr>
      <w:r w:rsidRPr="00790E95">
        <w:rPr>
          <w:rFonts w:ascii="Times New Roman" w:hAnsi="Times New Roman" w:cs="Times New Roman"/>
          <w:sz w:val="24"/>
          <w:szCs w:val="24"/>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790E95" w:rsidRPr="00790E95" w:rsidRDefault="00790E95" w:rsidP="009E0D09">
      <w:pPr>
        <w:pStyle w:val="22"/>
        <w:ind w:firstLine="709"/>
        <w:rPr>
          <w:rFonts w:ascii="Times New Roman" w:hAnsi="Times New Roman" w:cs="Times New Roman"/>
          <w:sz w:val="24"/>
          <w:szCs w:val="24"/>
        </w:rPr>
      </w:pPr>
      <w:r w:rsidRPr="00790E95">
        <w:rPr>
          <w:rFonts w:ascii="Times New Roman" w:hAnsi="Times New Roman" w:cs="Times New Roman"/>
          <w:sz w:val="24"/>
          <w:szCs w:val="24"/>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790E95" w:rsidRPr="00790E95" w:rsidRDefault="00790E95" w:rsidP="009E0D09">
      <w:pPr>
        <w:pStyle w:val="22"/>
        <w:ind w:firstLine="709"/>
        <w:rPr>
          <w:rFonts w:ascii="Times New Roman" w:hAnsi="Times New Roman" w:cs="Times New Roman"/>
          <w:sz w:val="24"/>
          <w:szCs w:val="24"/>
        </w:rPr>
      </w:pPr>
      <w:r w:rsidRPr="00790E95">
        <w:rPr>
          <w:rFonts w:ascii="Times New Roman" w:hAnsi="Times New Roman" w:cs="Times New Roman"/>
          <w:sz w:val="24"/>
          <w:szCs w:val="24"/>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790E95" w:rsidRDefault="00790E95" w:rsidP="009E0D09">
      <w:pPr>
        <w:pStyle w:val="22"/>
        <w:ind w:firstLine="709"/>
        <w:rPr>
          <w:rFonts w:ascii="Times New Roman" w:hAnsi="Times New Roman" w:cs="Times New Roman"/>
          <w:sz w:val="24"/>
          <w:szCs w:val="24"/>
        </w:rPr>
      </w:pPr>
      <w:r w:rsidRPr="00790E95">
        <w:rPr>
          <w:rFonts w:ascii="Times New Roman" w:hAnsi="Times New Roman" w:cs="Times New Roman"/>
          <w:sz w:val="24"/>
          <w:szCs w:val="24"/>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790E95" w:rsidRPr="00790E95" w:rsidRDefault="00790E95" w:rsidP="009E0D09">
      <w:pPr>
        <w:pStyle w:val="3"/>
        <w:numPr>
          <w:ilvl w:val="2"/>
          <w:numId w:val="45"/>
        </w:numPr>
        <w:spacing w:before="0" w:line="240" w:lineRule="auto"/>
        <w:ind w:left="0" w:firstLine="709"/>
        <w:jc w:val="both"/>
        <w:rPr>
          <w:rFonts w:ascii="Times New Roman" w:hAnsi="Times New Roman" w:cs="Times New Roman"/>
          <w:color w:val="auto"/>
          <w:sz w:val="24"/>
          <w:szCs w:val="24"/>
        </w:rPr>
      </w:pPr>
      <w:bookmarkStart w:id="27" w:name="_Toc142323715"/>
      <w:r w:rsidRPr="00790E95">
        <w:rPr>
          <w:rFonts w:ascii="Times New Roman" w:hAnsi="Times New Roman" w:cs="Times New Roman"/>
          <w:color w:val="auto"/>
          <w:sz w:val="24"/>
          <w:szCs w:val="24"/>
        </w:rPr>
        <w:t>Взаимодействие педагогического коллектива с родителями (законными представителями) обучающихся</w:t>
      </w:r>
      <w:bookmarkEnd w:id="27"/>
    </w:p>
    <w:p w:rsidR="00790E95" w:rsidRDefault="00790E95" w:rsidP="009E0D09">
      <w:pPr>
        <w:pStyle w:val="22"/>
        <w:ind w:firstLine="709"/>
        <w:rPr>
          <w:rFonts w:ascii="Times New Roman" w:hAnsi="Times New Roman" w:cs="Times New Roman"/>
          <w:sz w:val="24"/>
          <w:szCs w:val="24"/>
        </w:rPr>
      </w:pPr>
      <w:r w:rsidRPr="00790E95">
        <w:rPr>
          <w:rFonts w:ascii="Times New Roman" w:hAnsi="Times New Roman" w:cs="Times New Roman"/>
          <w:sz w:val="24"/>
          <w:szCs w:val="24"/>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rsidRPr="00790E95">
        <w:rPr>
          <w:rFonts w:ascii="Times New Roman" w:hAnsi="Times New Roman" w:cs="Times New Roman"/>
          <w:sz w:val="24"/>
          <w:szCs w:val="24"/>
        </w:rPr>
        <w:t>с</w:t>
      </w:r>
      <w:proofErr w:type="gramEnd"/>
      <w:r w:rsidRPr="00790E95">
        <w:rPr>
          <w:rFonts w:ascii="Times New Roman" w:hAnsi="Times New Roman" w:cs="Times New Roman"/>
          <w:sz w:val="24"/>
          <w:szCs w:val="24"/>
        </w:rPr>
        <w:t xml:space="preserve">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790E95" w:rsidRPr="00F85158" w:rsidRDefault="00790E95" w:rsidP="009E0D09">
      <w:pPr>
        <w:pStyle w:val="22"/>
        <w:rPr>
          <w:rFonts w:ascii="Times New Roman" w:hAnsi="Times New Roman" w:cs="Times New Roman"/>
          <w:b/>
          <w:i/>
          <w:sz w:val="24"/>
          <w:szCs w:val="24"/>
        </w:rPr>
      </w:pPr>
      <w:r w:rsidRPr="00F85158">
        <w:rPr>
          <w:rFonts w:ascii="Times New Roman" w:hAnsi="Times New Roman" w:cs="Times New Roman"/>
          <w:b/>
          <w:i/>
          <w:sz w:val="24"/>
          <w:szCs w:val="24"/>
        </w:rPr>
        <w:t>Особенности взаимодействия п</w:t>
      </w:r>
      <w:r w:rsidR="00F85158" w:rsidRPr="00F85158">
        <w:rPr>
          <w:rFonts w:ascii="Times New Roman" w:hAnsi="Times New Roman" w:cs="Times New Roman"/>
          <w:b/>
          <w:i/>
          <w:sz w:val="24"/>
          <w:szCs w:val="24"/>
        </w:rPr>
        <w:t>едагогического коллектива с РАС</w:t>
      </w:r>
    </w:p>
    <w:p w:rsidR="00790E95" w:rsidRPr="00F85158" w:rsidRDefault="00790E95" w:rsidP="009E0D09">
      <w:pPr>
        <w:pStyle w:val="22"/>
        <w:rPr>
          <w:rFonts w:ascii="Times New Roman" w:hAnsi="Times New Roman" w:cs="Times New Roman"/>
          <w:sz w:val="24"/>
          <w:szCs w:val="24"/>
        </w:rPr>
      </w:pPr>
      <w:r w:rsidRPr="00F85158">
        <w:rPr>
          <w:rFonts w:ascii="Times New Roman" w:hAnsi="Times New Roman" w:cs="Times New Roman"/>
          <w:sz w:val="24"/>
          <w:szCs w:val="24"/>
        </w:rPr>
        <w:t>Роль педагогических работников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деятельности, обучения.</w:t>
      </w:r>
    </w:p>
    <w:p w:rsidR="00790E95" w:rsidRPr="00F85158" w:rsidRDefault="00790E95" w:rsidP="009E0D09">
      <w:pPr>
        <w:pStyle w:val="22"/>
        <w:rPr>
          <w:rFonts w:ascii="Times New Roman" w:hAnsi="Times New Roman" w:cs="Times New Roman"/>
          <w:sz w:val="24"/>
          <w:szCs w:val="24"/>
        </w:rPr>
      </w:pPr>
      <w:r w:rsidRPr="00F85158">
        <w:rPr>
          <w:rFonts w:ascii="Times New Roman" w:hAnsi="Times New Roman" w:cs="Times New Roman"/>
          <w:sz w:val="24"/>
          <w:szCs w:val="24"/>
        </w:rPr>
        <w:t>Информация, поступающая от педагогических работников,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w:t>
      </w:r>
    </w:p>
    <w:p w:rsidR="00790E95" w:rsidRPr="00F85158" w:rsidRDefault="00790E95" w:rsidP="009E0D09">
      <w:pPr>
        <w:pStyle w:val="22"/>
        <w:rPr>
          <w:rFonts w:ascii="Times New Roman" w:hAnsi="Times New Roman" w:cs="Times New Roman"/>
          <w:sz w:val="24"/>
          <w:szCs w:val="24"/>
        </w:rPr>
      </w:pPr>
      <w:r w:rsidRPr="00F85158">
        <w:rPr>
          <w:rFonts w:ascii="Times New Roman" w:hAnsi="Times New Roman" w:cs="Times New Roman"/>
          <w:sz w:val="24"/>
          <w:szCs w:val="24"/>
        </w:rPr>
        <w:t>Использование устной речи во взаимодействии с ребёнком требует ясного представления о его уровне понимания речи, поскольку речь педагогического работника должна быть доступна ребёнку для понимания, не слишком сложной.</w:t>
      </w:r>
    </w:p>
    <w:p w:rsidR="00790E95" w:rsidRPr="00F85158" w:rsidRDefault="00790E95" w:rsidP="009E0D09">
      <w:pPr>
        <w:pStyle w:val="22"/>
        <w:rPr>
          <w:rFonts w:ascii="Times New Roman" w:hAnsi="Times New Roman" w:cs="Times New Roman"/>
          <w:sz w:val="24"/>
          <w:szCs w:val="24"/>
        </w:rPr>
      </w:pPr>
      <w:r w:rsidRPr="00F85158">
        <w:rPr>
          <w:rFonts w:ascii="Times New Roman" w:hAnsi="Times New Roman" w:cs="Times New Roman"/>
          <w:sz w:val="24"/>
          <w:szCs w:val="24"/>
        </w:rPr>
        <w:t>Важной чертой является необходимость структурировать время и пространство, в которых находится ребёнок, подбирать для этого адекватные решения и вносить необходимые изменения в соответствии с динамикой развития ребёнка.</w:t>
      </w:r>
    </w:p>
    <w:p w:rsidR="00790E95" w:rsidRPr="00F85158" w:rsidRDefault="00790E95" w:rsidP="009E0D09">
      <w:pPr>
        <w:pStyle w:val="22"/>
        <w:rPr>
          <w:rFonts w:ascii="Times New Roman" w:hAnsi="Times New Roman" w:cs="Times New Roman"/>
          <w:sz w:val="24"/>
          <w:szCs w:val="24"/>
        </w:rPr>
      </w:pPr>
      <w:r w:rsidRPr="00F85158">
        <w:rPr>
          <w:rFonts w:ascii="Times New Roman" w:hAnsi="Times New Roman" w:cs="Times New Roman"/>
          <w:sz w:val="24"/>
          <w:szCs w:val="24"/>
        </w:rPr>
        <w:t xml:space="preserve">Ребёнок с РАС не всегда может сообщить о своих потребностях, иногда использует для </w:t>
      </w:r>
      <w:r w:rsidRPr="00F85158">
        <w:rPr>
          <w:rFonts w:ascii="Times New Roman" w:hAnsi="Times New Roman" w:cs="Times New Roman"/>
          <w:sz w:val="24"/>
          <w:szCs w:val="24"/>
        </w:rPr>
        <w:lastRenderedPageBreak/>
        <w:t>этого неадекватные, на наш взгляд, средства, например, проблемное поведение. В таких случаях педагогический работник ни в коем случае не должен:</w:t>
      </w:r>
    </w:p>
    <w:p w:rsidR="00790E95" w:rsidRPr="00F85158" w:rsidRDefault="00790E95" w:rsidP="009E0D09">
      <w:pPr>
        <w:pStyle w:val="22"/>
        <w:rPr>
          <w:rFonts w:ascii="Times New Roman" w:hAnsi="Times New Roman" w:cs="Times New Roman"/>
          <w:sz w:val="24"/>
          <w:szCs w:val="24"/>
        </w:rPr>
      </w:pPr>
      <w:r w:rsidRPr="00F85158">
        <w:rPr>
          <w:rFonts w:ascii="Times New Roman" w:hAnsi="Times New Roman" w:cs="Times New Roman"/>
          <w:sz w:val="24"/>
          <w:szCs w:val="24"/>
        </w:rPr>
        <w:t>а) демонстрировать выраженную негативную эмоциональную реакцию (гнев, крик) на поведение ребёнка;</w:t>
      </w:r>
    </w:p>
    <w:p w:rsidR="00790E95" w:rsidRPr="00F85158" w:rsidRDefault="00790E95" w:rsidP="009E0D09">
      <w:pPr>
        <w:pStyle w:val="22"/>
        <w:rPr>
          <w:rFonts w:ascii="Times New Roman" w:hAnsi="Times New Roman" w:cs="Times New Roman"/>
          <w:sz w:val="24"/>
          <w:szCs w:val="24"/>
        </w:rPr>
      </w:pPr>
      <w:r w:rsidRPr="00F85158">
        <w:rPr>
          <w:rFonts w:ascii="Times New Roman" w:hAnsi="Times New Roman" w:cs="Times New Roman"/>
          <w:sz w:val="24"/>
          <w:szCs w:val="24"/>
        </w:rPr>
        <w:t>б) допускать, чтобы ребёнок получил желаемое, используя неадекватные способы (в таком случае мы будем подкреплять его проблемное поведение).</w:t>
      </w:r>
    </w:p>
    <w:p w:rsidR="00790E95" w:rsidRPr="00F85158" w:rsidRDefault="00790E95" w:rsidP="009E0D09">
      <w:pPr>
        <w:pStyle w:val="22"/>
        <w:rPr>
          <w:rFonts w:ascii="Times New Roman" w:hAnsi="Times New Roman" w:cs="Times New Roman"/>
          <w:sz w:val="24"/>
          <w:szCs w:val="24"/>
        </w:rPr>
      </w:pPr>
      <w:r w:rsidRPr="00F85158">
        <w:rPr>
          <w:rFonts w:ascii="Times New Roman" w:hAnsi="Times New Roman" w:cs="Times New Roman"/>
          <w:sz w:val="24"/>
          <w:szCs w:val="24"/>
        </w:rPr>
        <w:t>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обучающихся. В связи с этим нужно, помимо организации окружающего, 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стереотипии наиболее характерны и с помощью чего ребёнка можно отвлечь и переключить на другие занятия.</w:t>
      </w:r>
    </w:p>
    <w:p w:rsidR="00790E95" w:rsidRPr="00F85158" w:rsidRDefault="00790E95" w:rsidP="009E0D09">
      <w:pPr>
        <w:pStyle w:val="22"/>
        <w:rPr>
          <w:rFonts w:ascii="Times New Roman" w:hAnsi="Times New Roman" w:cs="Times New Roman"/>
          <w:sz w:val="24"/>
          <w:szCs w:val="24"/>
        </w:rPr>
      </w:pPr>
      <w:r w:rsidRPr="00F85158">
        <w:rPr>
          <w:rFonts w:ascii="Times New Roman" w:hAnsi="Times New Roman" w:cs="Times New Roman"/>
          <w:sz w:val="24"/>
          <w:szCs w:val="24"/>
        </w:rPr>
        <w:t>Очень важно и в Организации, и в семье создавать и поддерживать ровную и доброжелательную атмосферу,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p>
    <w:p w:rsidR="00790E95" w:rsidRPr="00F85158" w:rsidRDefault="00790E95" w:rsidP="009E0D09">
      <w:pPr>
        <w:pStyle w:val="22"/>
        <w:rPr>
          <w:rFonts w:ascii="Times New Roman" w:hAnsi="Times New Roman" w:cs="Times New Roman"/>
          <w:sz w:val="24"/>
          <w:szCs w:val="24"/>
        </w:rPr>
      </w:pPr>
      <w:r w:rsidRPr="00F85158">
        <w:rPr>
          <w:rFonts w:ascii="Times New Roman" w:hAnsi="Times New Roman" w:cs="Times New Roman"/>
          <w:sz w:val="24"/>
          <w:szCs w:val="24"/>
        </w:rPr>
        <w:t>Большое значение роли родителей (законных представителей) и всей семьи в развитии ребёнка общеизвестно, и не нуждается в пояснениях и доказательствах. Это относится как к детям с типичным развитием, так и к детям с любым вариантом дизонтогенеза, включая 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w:t>
      </w:r>
    </w:p>
    <w:p w:rsidR="00790E95" w:rsidRPr="00F85158" w:rsidRDefault="00790E95" w:rsidP="009E0D09">
      <w:pPr>
        <w:pStyle w:val="22"/>
        <w:rPr>
          <w:rFonts w:ascii="Times New Roman" w:hAnsi="Times New Roman" w:cs="Times New Roman"/>
          <w:sz w:val="24"/>
          <w:szCs w:val="24"/>
        </w:rPr>
      </w:pPr>
      <w:r w:rsidRPr="00F85158">
        <w:rPr>
          <w:rFonts w:ascii="Times New Roman" w:hAnsi="Times New Roman" w:cs="Times New Roman"/>
          <w:sz w:val="24"/>
          <w:szCs w:val="24"/>
        </w:rPr>
        <w:t>Цель взаимодействия педагогического коллектива Организации, которую посещает ребёнок с аутизмом, и семьи, в которой он воспитывается: добиться максимально доступного прогресса в развитии ребёнка, создать предпосылки для его независимой и свободной жизни, возможно более высокого уровня социальной адаптации. В этом треугольнике "ребёнок - семья - организация":</w:t>
      </w:r>
    </w:p>
    <w:p w:rsidR="00790E95" w:rsidRPr="00F85158" w:rsidRDefault="00F85158"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00790E95" w:rsidRPr="00F85158">
        <w:rPr>
          <w:rFonts w:ascii="Times New Roman" w:hAnsi="Times New Roman" w:cs="Times New Roman"/>
          <w:sz w:val="24"/>
          <w:szCs w:val="24"/>
        </w:rPr>
        <w:t>приоритет принадлежит интересам ребёнка с аутизмом;</w:t>
      </w:r>
    </w:p>
    <w:p w:rsidR="00790E95" w:rsidRPr="00F85158" w:rsidRDefault="00F85158"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00790E95" w:rsidRPr="00F85158">
        <w:rPr>
          <w:rFonts w:ascii="Times New Roman" w:hAnsi="Times New Roman" w:cs="Times New Roman"/>
          <w:sz w:val="24"/>
          <w:szCs w:val="24"/>
        </w:rPr>
        <w:t>основные решения, касающиеся комплексного сопровождения, принимают родители (законные представители);</w:t>
      </w:r>
    </w:p>
    <w:p w:rsidR="00790E95" w:rsidRPr="00F85158" w:rsidRDefault="00F85158"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00790E95" w:rsidRPr="00F85158">
        <w:rPr>
          <w:rFonts w:ascii="Times New Roman" w:hAnsi="Times New Roman" w:cs="Times New Roman"/>
          <w:sz w:val="24"/>
          <w:szCs w:val="24"/>
        </w:rPr>
        <w:t>организация обеспечивает разработку и реализацию АОП ДО, релевантной особенностям ребёнка.</w:t>
      </w:r>
    </w:p>
    <w:p w:rsidR="00790E95" w:rsidRPr="00F85158" w:rsidRDefault="00790E95" w:rsidP="009E0D09">
      <w:pPr>
        <w:pStyle w:val="22"/>
        <w:rPr>
          <w:rFonts w:ascii="Times New Roman" w:hAnsi="Times New Roman" w:cs="Times New Roman"/>
          <w:sz w:val="24"/>
          <w:szCs w:val="24"/>
        </w:rPr>
      </w:pPr>
      <w:r w:rsidRPr="00F85158">
        <w:rPr>
          <w:rFonts w:ascii="Times New Roman" w:hAnsi="Times New Roman" w:cs="Times New Roman"/>
          <w:sz w:val="24"/>
          <w:szCs w:val="24"/>
        </w:rPr>
        <w:t>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ребёнком, условиями работы в Организации, ходом занятий.</w:t>
      </w:r>
    </w:p>
    <w:p w:rsidR="00790E95" w:rsidRPr="00F85158" w:rsidRDefault="00790E95" w:rsidP="009E0D09">
      <w:pPr>
        <w:pStyle w:val="22"/>
        <w:rPr>
          <w:rFonts w:ascii="Times New Roman" w:hAnsi="Times New Roman" w:cs="Times New Roman"/>
          <w:sz w:val="24"/>
          <w:szCs w:val="24"/>
        </w:rPr>
      </w:pPr>
      <w:r w:rsidRPr="00F85158">
        <w:rPr>
          <w:rFonts w:ascii="Times New Roman" w:hAnsi="Times New Roman" w:cs="Times New Roman"/>
          <w:sz w:val="24"/>
          <w:szCs w:val="24"/>
        </w:rPr>
        <w:t>Важно повышать уровень компетентности родителей (законных представителей) в вопросах диагностики РАС и их коррекции, но учитывать при этом, что информации по проблеме очень много, качество её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 Следует подчёркивать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подчёркивать каждый новый успех, каждое достижение ребенка.</w:t>
      </w:r>
    </w:p>
    <w:p w:rsidR="00790E95" w:rsidRPr="00F85158" w:rsidRDefault="00790E95" w:rsidP="009E0D09">
      <w:pPr>
        <w:pStyle w:val="22"/>
        <w:rPr>
          <w:rFonts w:ascii="Times New Roman" w:hAnsi="Times New Roman" w:cs="Times New Roman"/>
          <w:sz w:val="24"/>
          <w:szCs w:val="24"/>
        </w:rPr>
      </w:pPr>
      <w:r w:rsidRPr="00F85158">
        <w:rPr>
          <w:rFonts w:ascii="Times New Roman" w:hAnsi="Times New Roman" w:cs="Times New Roman"/>
          <w:sz w:val="24"/>
          <w:szCs w:val="24"/>
        </w:rPr>
        <w:t>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w:t>
      </w:r>
    </w:p>
    <w:p w:rsidR="00790E95" w:rsidRPr="00F85158" w:rsidRDefault="00790E95" w:rsidP="009E0D09">
      <w:pPr>
        <w:pStyle w:val="22"/>
        <w:rPr>
          <w:rFonts w:ascii="Times New Roman" w:hAnsi="Times New Roman" w:cs="Times New Roman"/>
          <w:sz w:val="24"/>
          <w:szCs w:val="24"/>
        </w:rPr>
      </w:pPr>
      <w:r w:rsidRPr="00F85158">
        <w:rPr>
          <w:rFonts w:ascii="Times New Roman" w:hAnsi="Times New Roman" w:cs="Times New Roman"/>
          <w:sz w:val="24"/>
          <w:szCs w:val="24"/>
        </w:rPr>
        <w:lastRenderedPageBreak/>
        <w:t xml:space="preserve"> Специалисты также должны представлять проблемы семьи, в которой есть ребёнок с аутизмом. Установление ребёнку диагноза "аутизм" является для родителей (законных представителей),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ребёнка, к специалистам, к своей роли в сложившейся ситуации, к самому ребёнку,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ребёнком, должен учитывать конкретные обстоятельства каждой семьи.</w:t>
      </w:r>
    </w:p>
    <w:p w:rsidR="00911F5F" w:rsidRDefault="005B39D1" w:rsidP="009E0D09">
      <w:pPr>
        <w:pStyle w:val="3"/>
        <w:numPr>
          <w:ilvl w:val="2"/>
          <w:numId w:val="45"/>
        </w:numPr>
        <w:spacing w:before="0" w:line="240" w:lineRule="auto"/>
        <w:ind w:left="0" w:firstLine="709"/>
        <w:jc w:val="both"/>
        <w:rPr>
          <w:rFonts w:ascii="Times New Roman" w:hAnsi="Times New Roman" w:cs="Times New Roman"/>
          <w:color w:val="auto"/>
          <w:sz w:val="24"/>
          <w:szCs w:val="24"/>
        </w:rPr>
      </w:pPr>
      <w:bookmarkStart w:id="28" w:name="_Toc142323716"/>
      <w:bookmarkStart w:id="29" w:name="_Hlk89012314"/>
      <w:r w:rsidRPr="00911F5F">
        <w:rPr>
          <w:rFonts w:ascii="Times New Roman" w:hAnsi="Times New Roman" w:cs="Times New Roman"/>
          <w:color w:val="auto"/>
          <w:sz w:val="24"/>
          <w:szCs w:val="24"/>
        </w:rPr>
        <w:t>П</w:t>
      </w:r>
      <w:r w:rsidR="00911F5F" w:rsidRPr="00911F5F">
        <w:rPr>
          <w:rFonts w:ascii="Times New Roman" w:hAnsi="Times New Roman" w:cs="Times New Roman"/>
          <w:color w:val="auto"/>
          <w:sz w:val="24"/>
          <w:szCs w:val="24"/>
        </w:rPr>
        <w:t xml:space="preserve">РОГРАММА КОРРЕКЦИОННО-РАЗВИВАЮЩЕЙ РАБОТЫ С ОБУЧАЮЩИМИСЯ С </w:t>
      </w:r>
      <w:r w:rsidR="00911F5F">
        <w:rPr>
          <w:rFonts w:ascii="Times New Roman" w:hAnsi="Times New Roman" w:cs="Times New Roman"/>
          <w:color w:val="auto"/>
          <w:sz w:val="24"/>
          <w:szCs w:val="24"/>
        </w:rPr>
        <w:t>РАС</w:t>
      </w:r>
      <w:bookmarkEnd w:id="28"/>
    </w:p>
    <w:p w:rsidR="0018434B" w:rsidRPr="00911F5F" w:rsidRDefault="0018434B" w:rsidP="009E0D09">
      <w:pPr>
        <w:pStyle w:val="3"/>
        <w:numPr>
          <w:ilvl w:val="3"/>
          <w:numId w:val="45"/>
        </w:numPr>
        <w:spacing w:before="0" w:line="240" w:lineRule="auto"/>
        <w:ind w:left="0" w:firstLine="709"/>
        <w:jc w:val="both"/>
        <w:rPr>
          <w:rFonts w:ascii="Times New Roman" w:hAnsi="Times New Roman" w:cs="Times New Roman"/>
          <w:color w:val="auto"/>
          <w:sz w:val="24"/>
          <w:szCs w:val="24"/>
        </w:rPr>
      </w:pPr>
      <w:bookmarkStart w:id="30" w:name="_Toc142323717"/>
      <w:r w:rsidRPr="00911F5F">
        <w:rPr>
          <w:rFonts w:ascii="Times New Roman" w:hAnsi="Times New Roman" w:cs="Times New Roman"/>
          <w:color w:val="auto"/>
          <w:sz w:val="24"/>
          <w:szCs w:val="24"/>
        </w:rPr>
        <w:t>Помощь детям группы повышенного риска формирования расстройств аутистического спектра в раннем возрасте</w:t>
      </w:r>
      <w:bookmarkEnd w:id="29"/>
      <w:bookmarkEnd w:id="30"/>
    </w:p>
    <w:p w:rsidR="0018434B" w:rsidRPr="00360CFA" w:rsidRDefault="0018434B" w:rsidP="009E0D09">
      <w:pPr>
        <w:pStyle w:val="ae"/>
        <w:ind w:firstLine="708"/>
        <w:jc w:val="both"/>
        <w:rPr>
          <w:rFonts w:ascii="Times New Roman" w:hAnsi="Times New Roman" w:cs="Times New Roman"/>
          <w:bCs/>
          <w:sz w:val="24"/>
          <w:szCs w:val="24"/>
        </w:rPr>
      </w:pPr>
      <w:r w:rsidRPr="00360CFA">
        <w:rPr>
          <w:rFonts w:ascii="Times New Roman" w:hAnsi="Times New Roman" w:cs="Times New Roman"/>
          <w:bCs/>
          <w:sz w:val="24"/>
          <w:szCs w:val="24"/>
        </w:rPr>
        <w:t>На этапе</w:t>
      </w:r>
      <w:r w:rsidRPr="00360CFA">
        <w:rPr>
          <w:rFonts w:ascii="Times New Roman" w:hAnsi="Times New Roman" w:cs="Times New Roman"/>
          <w:b/>
          <w:bCs/>
          <w:sz w:val="24"/>
          <w:szCs w:val="24"/>
        </w:rPr>
        <w:t xml:space="preserve"> </w:t>
      </w:r>
      <w:r w:rsidRPr="00360CFA">
        <w:rPr>
          <w:rFonts w:ascii="Times New Roman" w:hAnsi="Times New Roman" w:cs="Times New Roman"/>
          <w:bCs/>
          <w:sz w:val="24"/>
          <w:szCs w:val="24"/>
        </w:rPr>
        <w:t>помощи в раннем воз</w:t>
      </w:r>
      <w:r w:rsidR="00623B37">
        <w:rPr>
          <w:rFonts w:ascii="Times New Roman" w:hAnsi="Times New Roman" w:cs="Times New Roman"/>
          <w:bCs/>
          <w:sz w:val="24"/>
          <w:szCs w:val="24"/>
        </w:rPr>
        <w:t>расте происходит выявление обучающихся</w:t>
      </w:r>
      <w:r w:rsidRPr="00360CFA">
        <w:rPr>
          <w:rFonts w:ascii="Times New Roman" w:hAnsi="Times New Roman" w:cs="Times New Roman"/>
          <w:bCs/>
          <w:sz w:val="24"/>
          <w:szCs w:val="24"/>
        </w:rPr>
        <w:t xml:space="preserve"> группы повышенного риска формирования РАС (д</w:t>
      </w:r>
      <w:r w:rsidR="005B39D1">
        <w:rPr>
          <w:rFonts w:ascii="Times New Roman" w:hAnsi="Times New Roman" w:cs="Times New Roman"/>
          <w:bCs/>
          <w:sz w:val="24"/>
          <w:szCs w:val="24"/>
        </w:rPr>
        <w:t>алее: «группа риска»)</w:t>
      </w:r>
      <w:r w:rsidRPr="00360CFA">
        <w:rPr>
          <w:rFonts w:ascii="Times New Roman" w:hAnsi="Times New Roman" w:cs="Times New Roman"/>
          <w:bCs/>
          <w:sz w:val="24"/>
          <w:szCs w:val="24"/>
        </w:rPr>
        <w:t>.</w:t>
      </w:r>
    </w:p>
    <w:p w:rsidR="0018434B" w:rsidRPr="00360CFA" w:rsidRDefault="0018434B" w:rsidP="009E0D09">
      <w:pPr>
        <w:pStyle w:val="ae"/>
        <w:ind w:firstLine="708"/>
        <w:jc w:val="both"/>
        <w:rPr>
          <w:rFonts w:ascii="Times New Roman" w:hAnsi="Times New Roman" w:cs="Times New Roman"/>
          <w:bCs/>
          <w:sz w:val="24"/>
          <w:szCs w:val="24"/>
        </w:rPr>
      </w:pPr>
      <w:r w:rsidRPr="00360CFA">
        <w:rPr>
          <w:rFonts w:ascii="Times New Roman" w:hAnsi="Times New Roman" w:cs="Times New Roman"/>
          <w:bCs/>
          <w:sz w:val="24"/>
          <w:szCs w:val="24"/>
        </w:rPr>
        <w:t xml:space="preserve">Специальная коррекция аутистических расстройств начинается с использования </w:t>
      </w:r>
      <w:r w:rsidRPr="00D258BD">
        <w:rPr>
          <w:rFonts w:ascii="Times New Roman" w:hAnsi="Times New Roman" w:cs="Times New Roman"/>
          <w:bCs/>
          <w:i/>
          <w:sz w:val="24"/>
          <w:szCs w:val="24"/>
        </w:rPr>
        <w:t>развивающих методов</w:t>
      </w:r>
      <w:r w:rsidRPr="00360CFA">
        <w:rPr>
          <w:rFonts w:ascii="Times New Roman" w:hAnsi="Times New Roman" w:cs="Times New Roman"/>
          <w:bCs/>
          <w:sz w:val="24"/>
          <w:szCs w:val="24"/>
        </w:rPr>
        <w:t xml:space="preserve">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rsidR="005B39D1" w:rsidRPr="005B39D1" w:rsidRDefault="005B39D1" w:rsidP="009E0D09">
      <w:pPr>
        <w:pStyle w:val="22"/>
        <w:rPr>
          <w:rFonts w:ascii="Times New Roman" w:hAnsi="Times New Roman" w:cs="Times New Roman"/>
          <w:sz w:val="24"/>
          <w:szCs w:val="24"/>
        </w:rPr>
      </w:pPr>
      <w:r w:rsidRPr="005B39D1">
        <w:rPr>
          <w:rFonts w:ascii="Times New Roman" w:hAnsi="Times New Roman" w:cs="Times New Roman"/>
          <w:sz w:val="24"/>
          <w:szCs w:val="24"/>
        </w:rPr>
        <w:t>Период помощи в раннем возрасте целесообразно заканчивать с установлением диагноза из входящих в РАС ("детский аутизм", "атипичный аутизм", "синдром Аспергера"), введенного после одиннадцатого пересмотра Международной статистической классификации болезней и проблем, связанных со здоровьем, диагноза РАС. Это примерно 3-3,5 года, а затем необходимо создать условия для дальнейшей подготовки ребёнка с РАС к переходу в Организацию,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Организации с постепенным увеличением периода его пребывания в группе детей в течение дня, по мере адаптации и решения поведенческих, социально-коммуникативных, речевых и других проблем.</w:t>
      </w:r>
    </w:p>
    <w:p w:rsidR="005B39D1" w:rsidRPr="005B39D1" w:rsidRDefault="005B39D1" w:rsidP="009E0D09">
      <w:pPr>
        <w:pStyle w:val="22"/>
        <w:rPr>
          <w:rFonts w:ascii="Times New Roman" w:hAnsi="Times New Roman" w:cs="Times New Roman"/>
          <w:sz w:val="24"/>
          <w:szCs w:val="24"/>
        </w:rPr>
      </w:pPr>
      <w:r w:rsidRPr="005B39D1">
        <w:rPr>
          <w:rFonts w:ascii="Times New Roman" w:hAnsi="Times New Roman" w:cs="Times New Roman"/>
          <w:sz w:val="24"/>
          <w:szCs w:val="24"/>
        </w:rPr>
        <w:t>Программы помощи в раннем возрасте должны быть строго индивидуальными, но вместе с тем, в случае группы риска по РАС индивидуализация происходит постепенно, по мере созревания аутистической симптоматики. На этапе помощи в раннем возрасте детям с РАС выделяют 9 приоритетных направлений коррекционно-развивающей работы:</w:t>
      </w:r>
    </w:p>
    <w:p w:rsidR="0018434B" w:rsidRPr="00360CFA" w:rsidRDefault="0018434B" w:rsidP="009E0D09">
      <w:pPr>
        <w:pStyle w:val="a3"/>
        <w:spacing w:after="0" w:line="240" w:lineRule="auto"/>
        <w:ind w:left="0" w:firstLine="709"/>
        <w:jc w:val="both"/>
        <w:rPr>
          <w:rFonts w:ascii="Times New Roman" w:hAnsi="Times New Roman" w:cs="Times New Roman"/>
          <w:bCs/>
          <w:sz w:val="24"/>
          <w:szCs w:val="24"/>
        </w:rPr>
      </w:pPr>
      <w:r w:rsidRPr="00360CFA">
        <w:rPr>
          <w:rFonts w:ascii="Times New Roman" w:hAnsi="Times New Roman" w:cs="Times New Roman"/>
          <w:bCs/>
          <w:sz w:val="24"/>
          <w:szCs w:val="24"/>
        </w:rPr>
        <w:t>- развитие эмоциональной сферы;</w:t>
      </w:r>
    </w:p>
    <w:p w:rsidR="0018434B" w:rsidRPr="00360CFA" w:rsidRDefault="0018434B" w:rsidP="009E0D09">
      <w:pPr>
        <w:pStyle w:val="a3"/>
        <w:spacing w:after="0" w:line="240" w:lineRule="auto"/>
        <w:ind w:left="0" w:firstLine="709"/>
        <w:jc w:val="both"/>
        <w:rPr>
          <w:rFonts w:ascii="Times New Roman" w:hAnsi="Times New Roman" w:cs="Times New Roman"/>
          <w:bCs/>
          <w:sz w:val="24"/>
          <w:szCs w:val="24"/>
        </w:rPr>
      </w:pPr>
      <w:r w:rsidRPr="00360CFA">
        <w:rPr>
          <w:rFonts w:ascii="Times New Roman" w:hAnsi="Times New Roman" w:cs="Times New Roman"/>
          <w:bCs/>
          <w:sz w:val="24"/>
          <w:szCs w:val="24"/>
        </w:rPr>
        <w:t>- развитие сенсорно-перцептивной сферы;</w:t>
      </w:r>
    </w:p>
    <w:p w:rsidR="0018434B" w:rsidRPr="00360CFA" w:rsidRDefault="0018434B" w:rsidP="009E0D09">
      <w:pPr>
        <w:pStyle w:val="a3"/>
        <w:spacing w:after="0" w:line="240" w:lineRule="auto"/>
        <w:ind w:left="0" w:firstLine="709"/>
        <w:jc w:val="both"/>
        <w:rPr>
          <w:rFonts w:ascii="Times New Roman" w:hAnsi="Times New Roman" w:cs="Times New Roman"/>
          <w:bCs/>
          <w:sz w:val="24"/>
          <w:szCs w:val="24"/>
        </w:rPr>
      </w:pPr>
      <w:r w:rsidRPr="00360CFA">
        <w:rPr>
          <w:rFonts w:ascii="Times New Roman" w:hAnsi="Times New Roman" w:cs="Times New Roman"/>
          <w:bCs/>
          <w:sz w:val="24"/>
          <w:szCs w:val="24"/>
        </w:rPr>
        <w:t>- формирование предпосылок интеллектуальной деятельности;</w:t>
      </w:r>
    </w:p>
    <w:p w:rsidR="0018434B" w:rsidRPr="00360CFA" w:rsidRDefault="0018434B" w:rsidP="009E0D09">
      <w:pPr>
        <w:pStyle w:val="a3"/>
        <w:spacing w:after="0" w:line="240" w:lineRule="auto"/>
        <w:ind w:left="0" w:firstLine="709"/>
        <w:jc w:val="both"/>
        <w:rPr>
          <w:rFonts w:ascii="Times New Roman" w:hAnsi="Times New Roman" w:cs="Times New Roman"/>
          <w:bCs/>
          <w:sz w:val="24"/>
          <w:szCs w:val="24"/>
        </w:rPr>
      </w:pPr>
      <w:r w:rsidRPr="00360CFA">
        <w:rPr>
          <w:rFonts w:ascii="Times New Roman" w:hAnsi="Times New Roman" w:cs="Times New Roman"/>
          <w:bCs/>
          <w:sz w:val="24"/>
          <w:szCs w:val="24"/>
        </w:rPr>
        <w:t xml:space="preserve">- формирование и развитие коммуникации; </w:t>
      </w:r>
    </w:p>
    <w:p w:rsidR="0018434B" w:rsidRPr="00360CFA" w:rsidRDefault="0018434B" w:rsidP="009E0D09">
      <w:pPr>
        <w:pStyle w:val="a3"/>
        <w:spacing w:after="0" w:line="240" w:lineRule="auto"/>
        <w:ind w:left="0" w:firstLine="709"/>
        <w:jc w:val="both"/>
        <w:rPr>
          <w:rFonts w:ascii="Times New Roman" w:hAnsi="Times New Roman" w:cs="Times New Roman"/>
          <w:bCs/>
          <w:sz w:val="24"/>
          <w:szCs w:val="24"/>
        </w:rPr>
      </w:pPr>
      <w:r w:rsidRPr="00360CFA">
        <w:rPr>
          <w:rFonts w:ascii="Times New Roman" w:hAnsi="Times New Roman" w:cs="Times New Roman"/>
          <w:bCs/>
          <w:sz w:val="24"/>
          <w:szCs w:val="24"/>
        </w:rPr>
        <w:t>- речевое развитие;</w:t>
      </w:r>
    </w:p>
    <w:p w:rsidR="0018434B" w:rsidRPr="00360CFA" w:rsidRDefault="0018434B" w:rsidP="009E0D09">
      <w:pPr>
        <w:pStyle w:val="a3"/>
        <w:spacing w:after="0" w:line="240" w:lineRule="auto"/>
        <w:ind w:left="0" w:firstLine="709"/>
        <w:jc w:val="both"/>
        <w:rPr>
          <w:rFonts w:ascii="Times New Roman" w:hAnsi="Times New Roman" w:cs="Times New Roman"/>
          <w:bCs/>
          <w:sz w:val="24"/>
          <w:szCs w:val="24"/>
        </w:rPr>
      </w:pPr>
      <w:r w:rsidRPr="00360CFA">
        <w:rPr>
          <w:rFonts w:ascii="Times New Roman" w:hAnsi="Times New Roman" w:cs="Times New Roman"/>
          <w:bCs/>
          <w:sz w:val="24"/>
          <w:szCs w:val="24"/>
        </w:rPr>
        <w:t>- профилактика и коррекция проблем поведения;</w:t>
      </w:r>
    </w:p>
    <w:p w:rsidR="0018434B" w:rsidRPr="00360CFA" w:rsidRDefault="0018434B" w:rsidP="009E0D09">
      <w:pPr>
        <w:pStyle w:val="a3"/>
        <w:spacing w:after="0" w:line="240" w:lineRule="auto"/>
        <w:ind w:left="0" w:firstLine="709"/>
        <w:jc w:val="both"/>
        <w:rPr>
          <w:rFonts w:ascii="Times New Roman" w:hAnsi="Times New Roman" w:cs="Times New Roman"/>
          <w:bCs/>
          <w:sz w:val="24"/>
          <w:szCs w:val="24"/>
        </w:rPr>
      </w:pPr>
      <w:r w:rsidRPr="00360CFA">
        <w:rPr>
          <w:rFonts w:ascii="Times New Roman" w:hAnsi="Times New Roman" w:cs="Times New Roman"/>
          <w:bCs/>
          <w:sz w:val="24"/>
          <w:szCs w:val="24"/>
        </w:rPr>
        <w:t>- развитие двигательной сферы;</w:t>
      </w:r>
    </w:p>
    <w:p w:rsidR="0018434B" w:rsidRPr="00360CFA" w:rsidRDefault="0018434B" w:rsidP="009E0D09">
      <w:pPr>
        <w:pStyle w:val="a3"/>
        <w:spacing w:after="0" w:line="240" w:lineRule="auto"/>
        <w:ind w:left="0" w:firstLine="709"/>
        <w:jc w:val="both"/>
        <w:rPr>
          <w:rFonts w:ascii="Times New Roman" w:hAnsi="Times New Roman" w:cs="Times New Roman"/>
          <w:bCs/>
          <w:sz w:val="24"/>
          <w:szCs w:val="24"/>
        </w:rPr>
      </w:pPr>
      <w:r w:rsidRPr="00360CFA">
        <w:rPr>
          <w:rFonts w:ascii="Times New Roman" w:hAnsi="Times New Roman" w:cs="Times New Roman"/>
          <w:bCs/>
          <w:sz w:val="24"/>
          <w:szCs w:val="24"/>
        </w:rPr>
        <w:t>- формирование навыков самостоятельности;</w:t>
      </w:r>
    </w:p>
    <w:p w:rsidR="0018434B" w:rsidRPr="00360CFA" w:rsidRDefault="0018434B" w:rsidP="009E0D09">
      <w:pPr>
        <w:pStyle w:val="a3"/>
        <w:spacing w:after="0" w:line="240" w:lineRule="auto"/>
        <w:ind w:left="0" w:firstLine="709"/>
        <w:jc w:val="both"/>
        <w:rPr>
          <w:rFonts w:ascii="Times New Roman" w:hAnsi="Times New Roman" w:cs="Times New Roman"/>
          <w:bCs/>
          <w:sz w:val="24"/>
          <w:szCs w:val="24"/>
        </w:rPr>
      </w:pPr>
      <w:r w:rsidRPr="00360CFA">
        <w:rPr>
          <w:rFonts w:ascii="Times New Roman" w:hAnsi="Times New Roman" w:cs="Times New Roman"/>
          <w:bCs/>
          <w:sz w:val="24"/>
          <w:szCs w:val="24"/>
        </w:rPr>
        <w:t>- обучение элементам навыков самообслуживания и бытовых навыков.</w:t>
      </w:r>
    </w:p>
    <w:p w:rsidR="0018434B" w:rsidRPr="00E84927" w:rsidRDefault="0018434B" w:rsidP="009E0D09">
      <w:pPr>
        <w:spacing w:after="0" w:line="240" w:lineRule="auto"/>
        <w:ind w:firstLine="709"/>
        <w:rPr>
          <w:rFonts w:ascii="Times New Roman" w:hAnsi="Times New Roman" w:cs="Times New Roman"/>
          <w:b/>
          <w:i/>
          <w:sz w:val="24"/>
          <w:szCs w:val="24"/>
        </w:rPr>
      </w:pPr>
      <w:r w:rsidRPr="00E84927">
        <w:rPr>
          <w:rFonts w:ascii="Times New Roman" w:hAnsi="Times New Roman" w:cs="Times New Roman"/>
          <w:b/>
          <w:i/>
          <w:sz w:val="24"/>
          <w:szCs w:val="24"/>
        </w:rPr>
        <w:t>Развитие эмоциональной сферы</w:t>
      </w:r>
    </w:p>
    <w:p w:rsidR="0018434B" w:rsidRPr="00360CFA" w:rsidRDefault="0018434B"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 xml:space="preserve">Эмоциональные нарушения занимают очень важное место в структуре аутистических расстройств не только с клинико-психологических позиций, но в связи с непосредственной связью с тоническим блоком мозга, нарушение которого часто рассматривается как основное при аутизме. Отдельные задачи эмоционального развития входят в другие приоритетные направления сопровождения. </w:t>
      </w:r>
    </w:p>
    <w:p w:rsidR="00623B37" w:rsidRPr="00623B37" w:rsidRDefault="0018434B" w:rsidP="009E0D09">
      <w:pPr>
        <w:pStyle w:val="a3"/>
        <w:numPr>
          <w:ilvl w:val="0"/>
          <w:numId w:val="3"/>
        </w:numPr>
        <w:spacing w:after="0" w:line="240" w:lineRule="auto"/>
        <w:ind w:left="0" w:firstLine="709"/>
        <w:jc w:val="both"/>
        <w:rPr>
          <w:rFonts w:ascii="Times New Roman" w:eastAsia="Times New Roman" w:hAnsi="Times New Roman" w:cs="Times New Roman"/>
          <w:i/>
          <w:sz w:val="24"/>
          <w:szCs w:val="24"/>
        </w:rPr>
      </w:pPr>
      <w:r w:rsidRPr="00623B37">
        <w:rPr>
          <w:rFonts w:ascii="Times New Roman" w:hAnsi="Times New Roman" w:cs="Times New Roman"/>
          <w:i/>
          <w:sz w:val="24"/>
          <w:szCs w:val="24"/>
        </w:rPr>
        <w:t xml:space="preserve">Установление эмоционального контакта с аутичным ребёнком – </w:t>
      </w:r>
      <w:r w:rsidRPr="00623B37">
        <w:rPr>
          <w:rFonts w:ascii="Times New Roman" w:hAnsi="Times New Roman" w:cs="Times New Roman"/>
          <w:sz w:val="24"/>
          <w:szCs w:val="24"/>
        </w:rPr>
        <w:t xml:space="preserve">очень важный момент не только в эмоциональном развитии ребёнка с аутизмом, но и его сопровождении в целом. </w:t>
      </w:r>
    </w:p>
    <w:p w:rsidR="0018434B" w:rsidRPr="00623B37" w:rsidRDefault="0018434B" w:rsidP="009E0D09">
      <w:pPr>
        <w:pStyle w:val="a3"/>
        <w:numPr>
          <w:ilvl w:val="0"/>
          <w:numId w:val="3"/>
        </w:numPr>
        <w:spacing w:after="0" w:line="240" w:lineRule="auto"/>
        <w:ind w:left="0" w:firstLine="709"/>
        <w:jc w:val="both"/>
        <w:rPr>
          <w:rFonts w:ascii="Times New Roman" w:eastAsia="Times New Roman" w:hAnsi="Times New Roman" w:cs="Times New Roman"/>
          <w:i/>
          <w:sz w:val="24"/>
          <w:szCs w:val="24"/>
        </w:rPr>
      </w:pPr>
      <w:r w:rsidRPr="00623B37">
        <w:rPr>
          <w:rFonts w:ascii="Times New Roman" w:eastAsia="Times New Roman" w:hAnsi="Times New Roman" w:cs="Times New Roman"/>
          <w:i/>
          <w:sz w:val="24"/>
          <w:szCs w:val="24"/>
        </w:rPr>
        <w:lastRenderedPageBreak/>
        <w:t>Формирование способности эмоционального взаимодействия с другими людьми и окружающим миров в целом:</w:t>
      </w:r>
    </w:p>
    <w:p w:rsidR="0018434B"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 формирование способности выделять признаки эмоционального состояния других людей и адекватно на них реагировать;  </w:t>
      </w:r>
    </w:p>
    <w:p w:rsidR="0018434B"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развитие способности к эмоциональному резонансу, в перспективе – к сопереживанию, сочувствию, состраданию;</w:t>
      </w:r>
    </w:p>
    <w:p w:rsidR="0018434B"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уметь выделять определённые явления окружающего мира (голоса людей и их лица, звуки музыкальных инструментов, природные и бытовые звуки, природные явления и др.), связывая их с тем или иным эмоциональным смыслом (используя различные приёмы, например, эмоциональное заражение);</w:t>
      </w:r>
    </w:p>
    <w:p w:rsidR="0018434B" w:rsidRPr="00A61000" w:rsidRDefault="0018434B" w:rsidP="009E0D09">
      <w:pPr>
        <w:pStyle w:val="a3"/>
        <w:numPr>
          <w:ilvl w:val="0"/>
          <w:numId w:val="3"/>
        </w:numPr>
        <w:spacing w:after="0" w:line="240" w:lineRule="auto"/>
        <w:ind w:left="0" w:firstLine="708"/>
        <w:jc w:val="both"/>
        <w:rPr>
          <w:rFonts w:ascii="Times New Roman" w:hAnsi="Times New Roman" w:cs="Times New Roman"/>
          <w:b/>
          <w:sz w:val="24"/>
          <w:szCs w:val="24"/>
        </w:rPr>
      </w:pPr>
      <w:r w:rsidRPr="00360CFA">
        <w:rPr>
          <w:rFonts w:ascii="Times New Roman" w:hAnsi="Times New Roman" w:cs="Times New Roman"/>
          <w:i/>
          <w:sz w:val="24"/>
          <w:szCs w:val="24"/>
        </w:rPr>
        <w:t xml:space="preserve">Использование аффективно значимой цели в качестве фактора, организующего поведение </w:t>
      </w:r>
      <w:r w:rsidRPr="00360CFA">
        <w:rPr>
          <w:rFonts w:ascii="Times New Roman" w:hAnsi="Times New Roman" w:cs="Times New Roman"/>
          <w:sz w:val="24"/>
          <w:szCs w:val="24"/>
        </w:rPr>
        <w:t xml:space="preserve">(через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 </w:t>
      </w:r>
    </w:p>
    <w:p w:rsidR="0018434B" w:rsidRPr="00E84927" w:rsidRDefault="0018434B" w:rsidP="009E0D09">
      <w:pPr>
        <w:spacing w:after="0" w:line="240" w:lineRule="auto"/>
        <w:ind w:firstLine="709"/>
        <w:rPr>
          <w:rFonts w:ascii="Times New Roman" w:hAnsi="Times New Roman" w:cs="Times New Roman"/>
          <w:b/>
          <w:i/>
          <w:sz w:val="24"/>
          <w:szCs w:val="24"/>
        </w:rPr>
      </w:pPr>
      <w:r w:rsidRPr="00E84927">
        <w:rPr>
          <w:rFonts w:ascii="Times New Roman" w:hAnsi="Times New Roman" w:cs="Times New Roman"/>
          <w:b/>
          <w:i/>
          <w:sz w:val="24"/>
          <w:szCs w:val="24"/>
        </w:rPr>
        <w:t>Развитие сенсорно-перцептивной сферы</w:t>
      </w:r>
    </w:p>
    <w:p w:rsidR="0018434B" w:rsidRPr="00360CFA" w:rsidRDefault="005B39D1" w:rsidP="009E0D09">
      <w:pPr>
        <w:pStyle w:val="ae"/>
        <w:ind w:firstLine="708"/>
        <w:jc w:val="both"/>
        <w:rPr>
          <w:rFonts w:ascii="Times New Roman" w:hAnsi="Times New Roman" w:cs="Times New Roman"/>
          <w:sz w:val="24"/>
          <w:szCs w:val="24"/>
        </w:rPr>
      </w:pPr>
      <w:r w:rsidRPr="005B39D1">
        <w:rPr>
          <w:rFonts w:ascii="Times New Roman" w:hAnsi="Times New Roman" w:cs="Times New Roman"/>
          <w:sz w:val="24"/>
          <w:szCs w:val="24"/>
        </w:rPr>
        <w:t>Особенности сенсорно-перцептивной сферы относят к одним из основных признаков аутизма</w:t>
      </w:r>
      <w:r w:rsidR="0018434B" w:rsidRPr="005B39D1">
        <w:rPr>
          <w:rFonts w:ascii="Times New Roman" w:hAnsi="Times New Roman" w:cs="Times New Roman"/>
          <w:sz w:val="24"/>
          <w:szCs w:val="24"/>
        </w:rPr>
        <w:t>.</w:t>
      </w:r>
      <w:r w:rsidR="0018434B" w:rsidRPr="00360CFA">
        <w:rPr>
          <w:rFonts w:ascii="Times New Roman" w:hAnsi="Times New Roman" w:cs="Times New Roman"/>
          <w:sz w:val="24"/>
          <w:szCs w:val="24"/>
        </w:rPr>
        <w:t xml:space="preserve">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всё психическое и физическое развитие человека. </w:t>
      </w:r>
    </w:p>
    <w:p w:rsidR="0018434B" w:rsidRPr="00360CFA" w:rsidRDefault="0018434B" w:rsidP="009E0D09">
      <w:pPr>
        <w:pStyle w:val="ae"/>
        <w:ind w:firstLine="708"/>
        <w:jc w:val="both"/>
        <w:rPr>
          <w:rFonts w:ascii="Times New Roman" w:hAnsi="Times New Roman" w:cs="Times New Roman"/>
          <w:sz w:val="24"/>
          <w:szCs w:val="24"/>
        </w:rPr>
      </w:pPr>
      <w:r w:rsidRPr="00360CFA">
        <w:rPr>
          <w:rFonts w:ascii="Times New Roman" w:hAnsi="Times New Roman" w:cs="Times New Roman"/>
          <w:sz w:val="24"/>
          <w:szCs w:val="24"/>
        </w:rPr>
        <w:t>Содержание направления включает 6 разделов: «Зрительное восприятие», «Слуховое восприятие», «Кинестетическое восприятие», «Восприятие запаха», «Восприятие вкуса» и «Формирование сенсорных эталонов (цвет, форма, величина)».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неё реагировать, что в будущем поможет ему лучше ориентироваться в окружающем мире.</w:t>
      </w:r>
    </w:p>
    <w:p w:rsidR="0018434B" w:rsidRPr="00360CFA" w:rsidRDefault="0018434B" w:rsidP="009E0D09">
      <w:pPr>
        <w:pStyle w:val="ae"/>
        <w:ind w:firstLine="708"/>
        <w:jc w:val="both"/>
        <w:rPr>
          <w:rFonts w:ascii="Times New Roman" w:hAnsi="Times New Roman" w:cs="Times New Roman"/>
          <w:sz w:val="24"/>
          <w:szCs w:val="24"/>
        </w:rPr>
      </w:pPr>
      <w:r w:rsidRPr="00360CFA">
        <w:rPr>
          <w:rFonts w:ascii="Times New Roman" w:hAnsi="Times New Roman" w:cs="Times New Roman"/>
          <w:sz w:val="24"/>
          <w:szCs w:val="24"/>
        </w:rPr>
        <w:t>Работа по развитию сенсорно-перцептивной сферы дол</w:t>
      </w:r>
      <w:r w:rsidR="00623B37">
        <w:rPr>
          <w:rFonts w:ascii="Times New Roman" w:hAnsi="Times New Roman" w:cs="Times New Roman"/>
          <w:sz w:val="24"/>
          <w:szCs w:val="24"/>
        </w:rPr>
        <w:t>жна учитывать, что у части обучающихся</w:t>
      </w:r>
      <w:r w:rsidRPr="00360CFA">
        <w:rPr>
          <w:rFonts w:ascii="Times New Roman" w:hAnsi="Times New Roman" w:cs="Times New Roman"/>
          <w:sz w:val="24"/>
          <w:szCs w:val="24"/>
        </w:rPr>
        <w:t xml:space="preserve"> с РАС может быть повышенная чувствительность к стимулам той или иной модальности, не учитывая чего можно спровоцировать нежелательные поведенческие реакции и предпосылки к формированию страхов. </w:t>
      </w:r>
    </w:p>
    <w:p w:rsidR="0018434B" w:rsidRPr="00E84927" w:rsidRDefault="0018434B" w:rsidP="009E0D09">
      <w:pPr>
        <w:pStyle w:val="ae"/>
        <w:ind w:firstLine="709"/>
        <w:jc w:val="both"/>
        <w:rPr>
          <w:rFonts w:ascii="Times New Roman" w:hAnsi="Times New Roman" w:cs="Times New Roman"/>
          <w:i/>
          <w:sz w:val="24"/>
          <w:szCs w:val="24"/>
        </w:rPr>
      </w:pPr>
      <w:r w:rsidRPr="00E84927">
        <w:rPr>
          <w:rFonts w:ascii="Times New Roman" w:hAnsi="Times New Roman" w:cs="Times New Roman"/>
          <w:i/>
          <w:iCs/>
          <w:spacing w:val="-1"/>
          <w:sz w:val="24"/>
          <w:szCs w:val="24"/>
        </w:rPr>
        <w:t>Зрительное восприятие:</w:t>
      </w:r>
    </w:p>
    <w:p w:rsidR="0018434B" w:rsidRPr="00360CFA" w:rsidRDefault="0018434B" w:rsidP="009E0D09">
      <w:pPr>
        <w:pStyle w:val="a3"/>
        <w:numPr>
          <w:ilvl w:val="0"/>
          <w:numId w:val="5"/>
        </w:numPr>
        <w:shd w:val="clear" w:color="auto" w:fill="FFFFFF"/>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стимулировать фиксацию взгляда на предмете;</w:t>
      </w:r>
    </w:p>
    <w:p w:rsidR="0018434B" w:rsidRPr="00360CFA" w:rsidRDefault="0018434B" w:rsidP="009E0D09">
      <w:pPr>
        <w:pStyle w:val="a3"/>
        <w:numPr>
          <w:ilvl w:val="0"/>
          <w:numId w:val="5"/>
        </w:numPr>
        <w:shd w:val="clear" w:color="auto" w:fill="FFFFFF"/>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стимулировать функцию прослеживания взором спокойно движущегося объекта;  </w:t>
      </w:r>
    </w:p>
    <w:p w:rsidR="0018434B" w:rsidRPr="00360CFA" w:rsidRDefault="0018434B" w:rsidP="009E0D09">
      <w:pPr>
        <w:pStyle w:val="a3"/>
        <w:numPr>
          <w:ilvl w:val="0"/>
          <w:numId w:val="5"/>
        </w:numPr>
        <w:shd w:val="clear" w:color="auto" w:fill="FFFFFF"/>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создавать условия для фиксации взгляда ребенка на лице взрослого, находящегося на расстоянии вытянутой руки;</w:t>
      </w:r>
    </w:p>
    <w:p w:rsidR="0018434B" w:rsidRPr="00360CFA" w:rsidRDefault="0018434B" w:rsidP="009E0D09">
      <w:pPr>
        <w:pStyle w:val="a3"/>
        <w:numPr>
          <w:ilvl w:val="0"/>
          <w:numId w:val="5"/>
        </w:numPr>
        <w:shd w:val="clear" w:color="auto" w:fill="FFFFFF"/>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стимулировать установление контакта «глаза в глаза»;</w:t>
      </w:r>
    </w:p>
    <w:p w:rsidR="0018434B" w:rsidRPr="00360CFA" w:rsidRDefault="0018434B" w:rsidP="009E0D09">
      <w:pPr>
        <w:pStyle w:val="a3"/>
        <w:numPr>
          <w:ilvl w:val="0"/>
          <w:numId w:val="5"/>
        </w:numPr>
        <w:shd w:val="clear" w:color="auto" w:fill="FFFFFF"/>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стимулировать пространственное восприятие, развивая согласованные движения обоих глаз при использовании движущегося предмета (игрушки);</w:t>
      </w:r>
    </w:p>
    <w:p w:rsidR="0018434B" w:rsidRPr="00360CFA" w:rsidRDefault="0018434B" w:rsidP="009E0D09">
      <w:pPr>
        <w:pStyle w:val="a3"/>
        <w:numPr>
          <w:ilvl w:val="0"/>
          <w:numId w:val="6"/>
        </w:numPr>
        <w:shd w:val="clear" w:color="auto" w:fill="FFFFFF"/>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стимулировать рассматривание предмета, захватывание его рукой на доступном расстоянии для захвата;</w:t>
      </w:r>
    </w:p>
    <w:p w:rsidR="0018434B" w:rsidRPr="00360CFA" w:rsidRDefault="0018434B" w:rsidP="009E0D09">
      <w:pPr>
        <w:pStyle w:val="a3"/>
        <w:numPr>
          <w:ilvl w:val="0"/>
          <w:numId w:val="6"/>
        </w:numPr>
        <w:shd w:val="clear" w:color="auto" w:fill="FFFFFF"/>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совершенствовать прослеживание и возникновение связи «глаз-рука» (предпосылки зрительно-моторной координации);</w:t>
      </w:r>
    </w:p>
    <w:p w:rsidR="0018434B" w:rsidRPr="00360CFA" w:rsidRDefault="0018434B" w:rsidP="009E0D09">
      <w:pPr>
        <w:pStyle w:val="a3"/>
        <w:numPr>
          <w:ilvl w:val="0"/>
          <w:numId w:val="6"/>
        </w:numPr>
        <w:shd w:val="clear" w:color="auto" w:fill="FFFFFF"/>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развивать концентрацию зрительного внимания ребенка на предметах, находящихся рядом с ребенком, а также на небольшом удалении;</w:t>
      </w:r>
    </w:p>
    <w:p w:rsidR="0018434B" w:rsidRPr="00360CFA" w:rsidRDefault="0018434B" w:rsidP="009E0D09">
      <w:pPr>
        <w:pStyle w:val="a3"/>
        <w:numPr>
          <w:ilvl w:val="0"/>
          <w:numId w:val="6"/>
        </w:numPr>
        <w:shd w:val="clear" w:color="auto" w:fill="FFFFFF"/>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lastRenderedPageBreak/>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и др.), побуждать к действиям хватания, ощупывания и др.;</w:t>
      </w:r>
    </w:p>
    <w:p w:rsidR="0018434B" w:rsidRPr="00360CFA" w:rsidRDefault="0018434B" w:rsidP="009E0D09">
      <w:pPr>
        <w:pStyle w:val="a3"/>
        <w:numPr>
          <w:ilvl w:val="0"/>
          <w:numId w:val="7"/>
        </w:numPr>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 и т.д.);</w:t>
      </w:r>
    </w:p>
    <w:p w:rsidR="0018434B" w:rsidRPr="00360CFA" w:rsidRDefault="0018434B" w:rsidP="009E0D09">
      <w:pPr>
        <w:pStyle w:val="a3"/>
        <w:numPr>
          <w:ilvl w:val="0"/>
          <w:numId w:val="7"/>
        </w:numPr>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учить различать предметы по цвету, форме, размеру;</w:t>
      </w:r>
    </w:p>
    <w:p w:rsidR="0018434B" w:rsidRPr="00360CFA" w:rsidRDefault="0018434B" w:rsidP="009E0D09">
      <w:pPr>
        <w:pStyle w:val="a3"/>
        <w:numPr>
          <w:ilvl w:val="0"/>
          <w:numId w:val="7"/>
        </w:numPr>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развивать способность переключать зрительное внимание с одного предмета на другой, с одной детали предмета на другую деталь того же предмета;</w:t>
      </w:r>
    </w:p>
    <w:p w:rsidR="0018434B" w:rsidRPr="00360CFA" w:rsidRDefault="0018434B" w:rsidP="009E0D09">
      <w:pPr>
        <w:pStyle w:val="a3"/>
        <w:numPr>
          <w:ilvl w:val="0"/>
          <w:numId w:val="18"/>
        </w:numPr>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формировать умение выделять изображение объекта из фона;</w:t>
      </w:r>
    </w:p>
    <w:p w:rsidR="0018434B" w:rsidRPr="00360CFA" w:rsidRDefault="0018434B" w:rsidP="009E0D09">
      <w:pPr>
        <w:pStyle w:val="a3"/>
        <w:numPr>
          <w:ilvl w:val="0"/>
          <w:numId w:val="18"/>
        </w:numPr>
        <w:shd w:val="clear" w:color="auto" w:fill="FFFFFF"/>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создавать условия для накопления опыта реагирования на зрительные стимулы.</w:t>
      </w:r>
    </w:p>
    <w:p w:rsidR="0018434B" w:rsidRPr="00E84927" w:rsidRDefault="0018434B" w:rsidP="009E0D09">
      <w:pPr>
        <w:shd w:val="clear" w:color="auto" w:fill="FFFFFF"/>
        <w:spacing w:after="0" w:line="240" w:lineRule="auto"/>
        <w:ind w:firstLine="709"/>
        <w:contextualSpacing/>
        <w:jc w:val="both"/>
        <w:rPr>
          <w:rFonts w:ascii="Times New Roman" w:hAnsi="Times New Roman" w:cs="Times New Roman"/>
          <w:i/>
          <w:sz w:val="24"/>
          <w:szCs w:val="24"/>
        </w:rPr>
      </w:pPr>
      <w:r w:rsidRPr="00E84927">
        <w:rPr>
          <w:rFonts w:ascii="Times New Roman" w:hAnsi="Times New Roman" w:cs="Times New Roman"/>
          <w:i/>
          <w:sz w:val="24"/>
          <w:szCs w:val="24"/>
        </w:rPr>
        <w:t>Слуховое восприятие:</w:t>
      </w:r>
    </w:p>
    <w:p w:rsidR="0018434B" w:rsidRPr="00360CFA" w:rsidRDefault="0018434B" w:rsidP="009E0D09">
      <w:pPr>
        <w:pStyle w:val="a3"/>
        <w:numPr>
          <w:ilvl w:val="0"/>
          <w:numId w:val="8"/>
        </w:numPr>
        <w:shd w:val="clear" w:color="auto" w:fill="FFFFFF"/>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развивать слуховые ориентировочные реакции на звучащие стимулы (погремушки, колокольчики, шарманки);</w:t>
      </w:r>
    </w:p>
    <w:p w:rsidR="0018434B" w:rsidRPr="00360CFA" w:rsidRDefault="0018434B" w:rsidP="009E0D09">
      <w:pPr>
        <w:pStyle w:val="a3"/>
        <w:numPr>
          <w:ilvl w:val="0"/>
          <w:numId w:val="8"/>
        </w:numPr>
        <w:shd w:val="clear" w:color="auto" w:fill="FFFFFF"/>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стимулировать проявления эмоциональных и двигательных реакций на звучание знакомых игрушек;</w:t>
      </w:r>
    </w:p>
    <w:p w:rsidR="0018434B" w:rsidRPr="00360CFA" w:rsidRDefault="0018434B" w:rsidP="009E0D09">
      <w:pPr>
        <w:pStyle w:val="a3"/>
        <w:numPr>
          <w:ilvl w:val="0"/>
          <w:numId w:val="8"/>
        </w:numPr>
        <w:shd w:val="clear" w:color="auto" w:fill="FFFFFF"/>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18434B" w:rsidRPr="00360CFA" w:rsidRDefault="0018434B" w:rsidP="009E0D09">
      <w:pPr>
        <w:pStyle w:val="a3"/>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w:t>
      </w:r>
      <w:r w:rsidR="00623B37">
        <w:rPr>
          <w:rFonts w:ascii="Times New Roman" w:hAnsi="Times New Roman" w:cs="Times New Roman"/>
          <w:sz w:val="24"/>
          <w:szCs w:val="24"/>
        </w:rPr>
        <w:t>тельно или совместно с педагогическим работником</w:t>
      </w:r>
      <w:r w:rsidRPr="00360CFA">
        <w:rPr>
          <w:rFonts w:ascii="Times New Roman" w:hAnsi="Times New Roman" w:cs="Times New Roman"/>
          <w:sz w:val="24"/>
          <w:szCs w:val="24"/>
        </w:rPr>
        <w:t>;</w:t>
      </w:r>
    </w:p>
    <w:p w:rsidR="0018434B" w:rsidRPr="00360CFA" w:rsidRDefault="0018434B" w:rsidP="009E0D09">
      <w:pPr>
        <w:pStyle w:val="a3"/>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18434B" w:rsidRPr="00360CFA" w:rsidRDefault="0018434B" w:rsidP="009E0D09">
      <w:pPr>
        <w:pStyle w:val="a3"/>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расширять диапазон узнаваемых звуков, знакомя с музыкальными звуками (дудочки, бубен, металлофон); </w:t>
      </w:r>
    </w:p>
    <w:p w:rsidR="0018434B" w:rsidRPr="00360CFA" w:rsidRDefault="0018434B" w:rsidP="009E0D09">
      <w:pPr>
        <w:pStyle w:val="a3"/>
        <w:numPr>
          <w:ilvl w:val="0"/>
          <w:numId w:val="10"/>
        </w:numPr>
        <w:shd w:val="clear" w:color="auto" w:fill="FFFFFF"/>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активизировать возможность прислушиваться к звучанию невидимой игрушки, ожидать ее появления сначала в одном месте (за ширмой, из-под салфетки и т. д.), а затем в разных местах;</w:t>
      </w:r>
    </w:p>
    <w:p w:rsidR="0018434B" w:rsidRPr="00360CFA" w:rsidRDefault="0018434B" w:rsidP="009E0D09">
      <w:pPr>
        <w:pStyle w:val="a3"/>
        <w:numPr>
          <w:ilvl w:val="0"/>
          <w:numId w:val="10"/>
        </w:numPr>
        <w:shd w:val="clear" w:color="auto" w:fill="FFFFFF"/>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привлекать внимание к быстрым и медленным звучаниям игрушек и музыки, двигаться вместе с малышами в темпе звучания: хлопать ладошками малыша, покачивать на руках или на коленях, демонстрировать малышу низкое и высокое звучание голоса, соотнося их с конкретными игрушками и игровой ситуацией;</w:t>
      </w:r>
    </w:p>
    <w:p w:rsidR="0018434B" w:rsidRPr="00360CFA" w:rsidRDefault="0018434B" w:rsidP="009E0D09">
      <w:pPr>
        <w:pStyle w:val="a3"/>
        <w:numPr>
          <w:ilvl w:val="0"/>
          <w:numId w:val="10"/>
        </w:numPr>
        <w:shd w:val="clear" w:color="auto" w:fill="FFFFFF"/>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 </w:t>
      </w:r>
    </w:p>
    <w:p w:rsidR="0018434B" w:rsidRPr="00360CFA" w:rsidRDefault="0018434B" w:rsidP="009E0D09">
      <w:pPr>
        <w:pStyle w:val="a3"/>
        <w:numPr>
          <w:ilvl w:val="1"/>
          <w:numId w:val="11"/>
        </w:numPr>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расширять слуховое восприятие звуков природы (шум ветра, шум воды и др.), голосов животных и птиц, подражать им;</w:t>
      </w:r>
    </w:p>
    <w:p w:rsidR="0018434B" w:rsidRPr="00360CFA" w:rsidRDefault="0018434B" w:rsidP="009E0D09">
      <w:pPr>
        <w:pStyle w:val="a3"/>
        <w:numPr>
          <w:ilvl w:val="0"/>
          <w:numId w:val="12"/>
        </w:numPr>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rsidR="0018434B" w:rsidRPr="00360CFA" w:rsidRDefault="0018434B" w:rsidP="009E0D09">
      <w:pPr>
        <w:pStyle w:val="a3"/>
        <w:numPr>
          <w:ilvl w:val="0"/>
          <w:numId w:val="12"/>
        </w:numPr>
        <w:shd w:val="clear" w:color="auto" w:fill="FFFFFF"/>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 и др.);</w:t>
      </w:r>
    </w:p>
    <w:p w:rsidR="0018434B" w:rsidRPr="00360CFA" w:rsidRDefault="0018434B" w:rsidP="009E0D09">
      <w:pPr>
        <w:pStyle w:val="a3"/>
        <w:numPr>
          <w:ilvl w:val="0"/>
          <w:numId w:val="12"/>
        </w:numPr>
        <w:shd w:val="clear" w:color="auto" w:fill="FFFFFF"/>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учить различать людей по голосу, выделять голос человека на общем звуковом фоне; </w:t>
      </w:r>
    </w:p>
    <w:p w:rsidR="0018434B" w:rsidRPr="00360CFA" w:rsidRDefault="0018434B" w:rsidP="009E0D09">
      <w:pPr>
        <w:pStyle w:val="a3"/>
        <w:numPr>
          <w:ilvl w:val="0"/>
          <w:numId w:val="13"/>
        </w:numPr>
        <w:shd w:val="clear" w:color="auto" w:fill="FFFFFF"/>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w:t>
      </w:r>
      <w:r w:rsidRPr="00360CFA">
        <w:rPr>
          <w:rFonts w:ascii="Times New Roman" w:hAnsi="Times New Roman" w:cs="Times New Roman"/>
          <w:sz w:val="24"/>
          <w:szCs w:val="24"/>
        </w:rPr>
        <w:lastRenderedPageBreak/>
        <w:t>и упражнениях, побуждая детей определять расположение звучащего предмета, бежать к нему, показывать и называть его.</w:t>
      </w:r>
    </w:p>
    <w:p w:rsidR="0018434B" w:rsidRPr="00E84927" w:rsidRDefault="0018434B" w:rsidP="009E0D09">
      <w:pPr>
        <w:pStyle w:val="Standard"/>
        <w:spacing w:line="240" w:lineRule="auto"/>
        <w:ind w:firstLine="709"/>
        <w:rPr>
          <w:rFonts w:cs="Times New Roman"/>
          <w:i/>
          <w:color w:val="auto"/>
        </w:rPr>
      </w:pPr>
      <w:r w:rsidRPr="00E84927">
        <w:rPr>
          <w:rFonts w:cs="Times New Roman"/>
          <w:i/>
          <w:color w:val="auto"/>
        </w:rPr>
        <w:t>Тактильное и кинестетическое восприятие:</w:t>
      </w:r>
    </w:p>
    <w:p w:rsidR="0018434B" w:rsidRPr="00360CFA" w:rsidRDefault="0018434B" w:rsidP="009E0D09">
      <w:pPr>
        <w:pStyle w:val="a3"/>
        <w:numPr>
          <w:ilvl w:val="0"/>
          <w:numId w:val="14"/>
        </w:numPr>
        <w:shd w:val="clear" w:color="auto" w:fill="FFFFFF"/>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активизировать позитивные эмоциональные реакции на прикосновение, поглаживание и другие тактильные стимулы улыбкой, ласковыми словами;</w:t>
      </w:r>
    </w:p>
    <w:p w:rsidR="0018434B" w:rsidRPr="00360CFA" w:rsidRDefault="0018434B" w:rsidP="009E0D09">
      <w:pPr>
        <w:pStyle w:val="a3"/>
        <w:numPr>
          <w:ilvl w:val="0"/>
          <w:numId w:val="14"/>
        </w:numPr>
        <w:shd w:val="clear" w:color="auto" w:fill="FFFFFF"/>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вызывать спокойные реакции на контакт с руками другого человека и оказание физической помощи (рука в руке, рука на локте, плече и т.д.); </w:t>
      </w:r>
    </w:p>
    <w:p w:rsidR="0018434B" w:rsidRPr="00360CFA" w:rsidRDefault="0018434B" w:rsidP="009E0D09">
      <w:pPr>
        <w:pStyle w:val="a3"/>
        <w:numPr>
          <w:ilvl w:val="0"/>
          <w:numId w:val="14"/>
        </w:numPr>
        <w:shd w:val="clear" w:color="auto" w:fill="FFFFFF"/>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добиваться спокойных реакций на соприкосновение с различными материалами (дерево, металл, клейстер, пластмасса, бумага, вода и др.), различными по температуре (холодный, теплый), фактуре (гладкий, шероховатый)</w:t>
      </w:r>
      <w:r w:rsidRPr="00360CFA">
        <w:rPr>
          <w:rFonts w:ascii="Times New Roman" w:hAnsi="Times New Roman" w:cs="Times New Roman"/>
          <w:iCs/>
          <w:sz w:val="24"/>
          <w:szCs w:val="24"/>
        </w:rPr>
        <w:t xml:space="preserve">, </w:t>
      </w:r>
      <w:r w:rsidRPr="00360CFA">
        <w:rPr>
          <w:rFonts w:ascii="Times New Roman" w:hAnsi="Times New Roman" w:cs="Times New Roman"/>
          <w:sz w:val="24"/>
          <w:szCs w:val="24"/>
        </w:rPr>
        <w:t>вязкости (твёрдый, жидкий, густой, сыпучий);</w:t>
      </w:r>
    </w:p>
    <w:p w:rsidR="0018434B" w:rsidRPr="00360CFA" w:rsidRDefault="0018434B" w:rsidP="009E0D09">
      <w:pPr>
        <w:pStyle w:val="a3"/>
        <w:numPr>
          <w:ilvl w:val="0"/>
          <w:numId w:val="14"/>
        </w:numPr>
        <w:suppressAutoHyphens/>
        <w:autoSpaceDN w:val="0"/>
        <w:spacing w:after="0" w:line="240" w:lineRule="auto"/>
        <w:ind w:left="0" w:firstLine="709"/>
        <w:contextualSpacing w:val="0"/>
        <w:jc w:val="both"/>
        <w:textAlignment w:val="baseline"/>
        <w:rPr>
          <w:rFonts w:ascii="Times New Roman" w:hAnsi="Times New Roman" w:cs="Times New Roman"/>
          <w:sz w:val="24"/>
          <w:szCs w:val="24"/>
        </w:rPr>
      </w:pPr>
      <w:r w:rsidRPr="00360CFA">
        <w:rPr>
          <w:rFonts w:ascii="Times New Roman" w:hAnsi="Times New Roman" w:cs="Times New Roman"/>
          <w:sz w:val="24"/>
          <w:szCs w:val="24"/>
        </w:rPr>
        <w:t>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rsidR="0018434B" w:rsidRPr="00360CFA" w:rsidRDefault="0018434B" w:rsidP="009E0D09">
      <w:pPr>
        <w:pStyle w:val="a3"/>
        <w:numPr>
          <w:ilvl w:val="0"/>
          <w:numId w:val="14"/>
        </w:numPr>
        <w:suppressAutoHyphens/>
        <w:autoSpaceDN w:val="0"/>
        <w:spacing w:after="0" w:line="240" w:lineRule="auto"/>
        <w:ind w:left="0" w:firstLine="709"/>
        <w:contextualSpacing w:val="0"/>
        <w:jc w:val="both"/>
        <w:textAlignment w:val="baseline"/>
        <w:rPr>
          <w:rFonts w:ascii="Times New Roman" w:hAnsi="Times New Roman" w:cs="Times New Roman"/>
          <w:sz w:val="24"/>
          <w:szCs w:val="24"/>
        </w:rPr>
      </w:pPr>
      <w:r w:rsidRPr="00360CFA">
        <w:rPr>
          <w:rFonts w:ascii="Times New Roman" w:hAnsi="Times New Roman" w:cs="Times New Roman"/>
          <w:sz w:val="24"/>
          <w:szCs w:val="24"/>
        </w:rPr>
        <w:t>развивать тактильно-кинестетическое восприятие через накопление разнообразных ощущений на исходящую от объектов вибрацию;</w:t>
      </w:r>
    </w:p>
    <w:p w:rsidR="0018434B" w:rsidRPr="00360CFA" w:rsidRDefault="0018434B" w:rsidP="009E0D09">
      <w:pPr>
        <w:pStyle w:val="a3"/>
        <w:numPr>
          <w:ilvl w:val="0"/>
          <w:numId w:val="14"/>
        </w:numPr>
        <w:shd w:val="clear" w:color="auto" w:fill="FFFFFF"/>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rsidR="0018434B" w:rsidRPr="00360CFA" w:rsidRDefault="0018434B" w:rsidP="009E0D09">
      <w:pPr>
        <w:pStyle w:val="a3"/>
        <w:numPr>
          <w:ilvl w:val="0"/>
          <w:numId w:val="14"/>
        </w:numPr>
        <w:suppressAutoHyphens/>
        <w:autoSpaceDN w:val="0"/>
        <w:spacing w:after="0" w:line="240" w:lineRule="auto"/>
        <w:ind w:left="0" w:firstLine="709"/>
        <w:contextualSpacing w:val="0"/>
        <w:jc w:val="both"/>
        <w:textAlignment w:val="baseline"/>
        <w:rPr>
          <w:rFonts w:ascii="Times New Roman" w:hAnsi="Times New Roman" w:cs="Times New Roman"/>
          <w:sz w:val="24"/>
          <w:szCs w:val="24"/>
        </w:rPr>
      </w:pPr>
      <w:r w:rsidRPr="00360CFA">
        <w:rPr>
          <w:rFonts w:ascii="Times New Roman" w:hAnsi="Times New Roman" w:cs="Times New Roman"/>
          <w:sz w:val="24"/>
          <w:szCs w:val="24"/>
        </w:rPr>
        <w:t>развивать различение наощупь материалов (дерево, металл, клейстер, крупа, вода и др.) по</w:t>
      </w:r>
      <w:r w:rsidRPr="00360CFA">
        <w:rPr>
          <w:rFonts w:ascii="Times New Roman" w:hAnsi="Times New Roman" w:cs="Times New Roman"/>
          <w:b/>
          <w:sz w:val="24"/>
          <w:szCs w:val="24"/>
        </w:rPr>
        <w:t xml:space="preserve"> </w:t>
      </w:r>
      <w:r w:rsidRPr="00360CFA">
        <w:rPr>
          <w:rFonts w:ascii="Times New Roman" w:hAnsi="Times New Roman" w:cs="Times New Roman"/>
          <w:sz w:val="24"/>
          <w:szCs w:val="24"/>
        </w:rPr>
        <w:t>температуре (холодный, горячий)</w:t>
      </w:r>
      <w:r w:rsidRPr="00360CFA">
        <w:rPr>
          <w:rFonts w:ascii="Times New Roman" w:hAnsi="Times New Roman" w:cs="Times New Roman"/>
          <w:b/>
          <w:sz w:val="24"/>
          <w:szCs w:val="24"/>
        </w:rPr>
        <w:t xml:space="preserve">, </w:t>
      </w:r>
      <w:r w:rsidRPr="00360CFA">
        <w:rPr>
          <w:rFonts w:ascii="Times New Roman" w:hAnsi="Times New Roman" w:cs="Times New Roman"/>
          <w:sz w:val="24"/>
          <w:szCs w:val="24"/>
        </w:rPr>
        <w:t>фактуре (гладкий, шероховатый)</w:t>
      </w:r>
      <w:r w:rsidRPr="00360CFA">
        <w:rPr>
          <w:rFonts w:ascii="Times New Roman" w:hAnsi="Times New Roman" w:cs="Times New Roman"/>
          <w:b/>
          <w:sz w:val="24"/>
          <w:szCs w:val="24"/>
        </w:rPr>
        <w:t xml:space="preserve">, </w:t>
      </w:r>
      <w:r w:rsidRPr="00360CFA">
        <w:rPr>
          <w:rFonts w:ascii="Times New Roman" w:hAnsi="Times New Roman" w:cs="Times New Roman"/>
          <w:sz w:val="24"/>
          <w:szCs w:val="24"/>
        </w:rPr>
        <w:t>влажности (мокрый, сухой)</w:t>
      </w:r>
      <w:r w:rsidRPr="00360CFA">
        <w:rPr>
          <w:rFonts w:ascii="Times New Roman" w:hAnsi="Times New Roman" w:cs="Times New Roman"/>
          <w:b/>
          <w:sz w:val="24"/>
          <w:szCs w:val="24"/>
        </w:rPr>
        <w:t xml:space="preserve">, </w:t>
      </w:r>
      <w:r w:rsidRPr="00360CFA">
        <w:rPr>
          <w:rFonts w:ascii="Times New Roman" w:hAnsi="Times New Roman" w:cs="Times New Roman"/>
          <w:sz w:val="24"/>
          <w:szCs w:val="24"/>
        </w:rPr>
        <w:t xml:space="preserve">вязкости (жидкий, густой); </w:t>
      </w:r>
    </w:p>
    <w:p w:rsidR="0018434B" w:rsidRPr="00360CFA" w:rsidRDefault="0018434B" w:rsidP="009E0D09">
      <w:pPr>
        <w:pStyle w:val="a3"/>
        <w:numPr>
          <w:ilvl w:val="0"/>
          <w:numId w:val="14"/>
        </w:numPr>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 </w:t>
      </w:r>
    </w:p>
    <w:p w:rsidR="0018434B" w:rsidRPr="00E84927" w:rsidRDefault="0018434B" w:rsidP="009E0D09">
      <w:pPr>
        <w:spacing w:after="0" w:line="240" w:lineRule="auto"/>
        <w:ind w:firstLine="709"/>
        <w:jc w:val="both"/>
        <w:rPr>
          <w:rFonts w:ascii="Times New Roman" w:hAnsi="Times New Roman" w:cs="Times New Roman"/>
          <w:i/>
          <w:sz w:val="24"/>
          <w:szCs w:val="24"/>
        </w:rPr>
      </w:pPr>
      <w:r w:rsidRPr="00E84927">
        <w:rPr>
          <w:rFonts w:ascii="Times New Roman" w:hAnsi="Times New Roman" w:cs="Times New Roman"/>
          <w:i/>
          <w:sz w:val="24"/>
          <w:szCs w:val="24"/>
        </w:rPr>
        <w:t>Восприятие вкуса:</w:t>
      </w:r>
    </w:p>
    <w:p w:rsidR="0018434B" w:rsidRPr="00360CFA" w:rsidRDefault="0018434B" w:rsidP="009E0D09">
      <w:pPr>
        <w:pStyle w:val="a3"/>
        <w:numPr>
          <w:ilvl w:val="0"/>
          <w:numId w:val="15"/>
        </w:numPr>
        <w:suppressAutoHyphens/>
        <w:autoSpaceDN w:val="0"/>
        <w:spacing w:after="0" w:line="240" w:lineRule="auto"/>
        <w:ind w:left="0" w:firstLine="709"/>
        <w:contextualSpacing w:val="0"/>
        <w:jc w:val="both"/>
        <w:textAlignment w:val="baseline"/>
        <w:rPr>
          <w:rFonts w:ascii="Times New Roman" w:hAnsi="Times New Roman" w:cs="Times New Roman"/>
          <w:sz w:val="24"/>
          <w:szCs w:val="24"/>
        </w:rPr>
      </w:pPr>
      <w:r w:rsidRPr="00360CFA">
        <w:rPr>
          <w:rFonts w:ascii="Times New Roman" w:hAnsi="Times New Roman" w:cs="Times New Roman"/>
          <w:sz w:val="24"/>
          <w:szCs w:val="24"/>
        </w:rPr>
        <w:t xml:space="preserve">различать продукты по вкусовым качествам (сладкий, горький, кислый, соленый); </w:t>
      </w:r>
    </w:p>
    <w:p w:rsidR="0018434B" w:rsidRPr="00360CFA" w:rsidRDefault="0018434B" w:rsidP="009E0D09">
      <w:pPr>
        <w:pStyle w:val="a3"/>
        <w:numPr>
          <w:ilvl w:val="0"/>
          <w:numId w:val="15"/>
        </w:numPr>
        <w:suppressAutoHyphens/>
        <w:autoSpaceDN w:val="0"/>
        <w:spacing w:after="0" w:line="240" w:lineRule="auto"/>
        <w:ind w:left="0" w:firstLine="709"/>
        <w:contextualSpacing w:val="0"/>
        <w:jc w:val="both"/>
        <w:textAlignment w:val="baseline"/>
        <w:rPr>
          <w:rFonts w:ascii="Times New Roman" w:hAnsi="Times New Roman" w:cs="Times New Roman"/>
          <w:sz w:val="24"/>
          <w:szCs w:val="24"/>
        </w:rPr>
      </w:pPr>
      <w:r w:rsidRPr="00360CFA">
        <w:rPr>
          <w:rFonts w:ascii="Times New Roman" w:hAnsi="Times New Roman" w:cs="Times New Roman"/>
          <w:sz w:val="24"/>
          <w:szCs w:val="24"/>
        </w:rPr>
        <w:t>узнавать знакомые продукты на вкус (шоколад, груша и др.).</w:t>
      </w:r>
    </w:p>
    <w:p w:rsidR="0018434B" w:rsidRPr="00E84927" w:rsidRDefault="0018434B" w:rsidP="009E0D09">
      <w:pPr>
        <w:spacing w:after="0" w:line="240" w:lineRule="auto"/>
        <w:ind w:firstLine="709"/>
        <w:jc w:val="both"/>
        <w:rPr>
          <w:rFonts w:ascii="Times New Roman" w:hAnsi="Times New Roman" w:cs="Times New Roman"/>
          <w:i/>
          <w:sz w:val="24"/>
          <w:szCs w:val="24"/>
        </w:rPr>
      </w:pPr>
      <w:r w:rsidRPr="00E84927">
        <w:rPr>
          <w:rFonts w:ascii="Times New Roman" w:hAnsi="Times New Roman" w:cs="Times New Roman"/>
          <w:i/>
          <w:sz w:val="24"/>
          <w:szCs w:val="24"/>
        </w:rPr>
        <w:t xml:space="preserve">Восприятие запаха: </w:t>
      </w:r>
    </w:p>
    <w:p w:rsidR="0018434B" w:rsidRPr="00360CFA" w:rsidRDefault="0018434B" w:rsidP="009E0D09">
      <w:pPr>
        <w:pStyle w:val="a3"/>
        <w:numPr>
          <w:ilvl w:val="0"/>
          <w:numId w:val="16"/>
        </w:numPr>
        <w:suppressAutoHyphens/>
        <w:autoSpaceDN w:val="0"/>
        <w:spacing w:after="0" w:line="240" w:lineRule="auto"/>
        <w:ind w:left="0" w:firstLine="709"/>
        <w:contextualSpacing w:val="0"/>
        <w:textAlignment w:val="baseline"/>
        <w:rPr>
          <w:rFonts w:ascii="Times New Roman" w:hAnsi="Times New Roman" w:cs="Times New Roman"/>
          <w:sz w:val="24"/>
          <w:szCs w:val="24"/>
        </w:rPr>
      </w:pPr>
      <w:r w:rsidRPr="00360CFA">
        <w:rPr>
          <w:rFonts w:ascii="Times New Roman" w:hAnsi="Times New Roman" w:cs="Times New Roman"/>
          <w:sz w:val="24"/>
          <w:szCs w:val="24"/>
        </w:rPr>
        <w:t>вызывать спокойные реакции на запахи (продуктов, растений).</w:t>
      </w:r>
    </w:p>
    <w:p w:rsidR="0018434B" w:rsidRPr="00360CFA" w:rsidRDefault="0018434B" w:rsidP="009E0D09">
      <w:pPr>
        <w:pStyle w:val="a3"/>
        <w:numPr>
          <w:ilvl w:val="0"/>
          <w:numId w:val="16"/>
        </w:numPr>
        <w:suppressAutoHyphens/>
        <w:autoSpaceDN w:val="0"/>
        <w:spacing w:after="0" w:line="240" w:lineRule="auto"/>
        <w:ind w:left="0" w:firstLine="709"/>
        <w:contextualSpacing w:val="0"/>
        <w:textAlignment w:val="baseline"/>
        <w:rPr>
          <w:rFonts w:ascii="Times New Roman" w:hAnsi="Times New Roman" w:cs="Times New Roman"/>
          <w:sz w:val="24"/>
          <w:szCs w:val="24"/>
        </w:rPr>
      </w:pPr>
      <w:r w:rsidRPr="00360CFA">
        <w:rPr>
          <w:rFonts w:ascii="Times New Roman" w:hAnsi="Times New Roman" w:cs="Times New Roman"/>
          <w:sz w:val="24"/>
          <w:szCs w:val="24"/>
        </w:rPr>
        <w:t>узнавать объекты по запаху (лимон, банан, какао и др.).</w:t>
      </w:r>
    </w:p>
    <w:p w:rsidR="0018434B" w:rsidRPr="00E84927" w:rsidRDefault="0018434B" w:rsidP="009E0D09">
      <w:pPr>
        <w:spacing w:after="0" w:line="240" w:lineRule="auto"/>
        <w:ind w:firstLine="709"/>
        <w:contextualSpacing/>
        <w:jc w:val="both"/>
        <w:rPr>
          <w:rFonts w:ascii="Times New Roman" w:hAnsi="Times New Roman" w:cs="Times New Roman"/>
          <w:i/>
          <w:sz w:val="24"/>
          <w:szCs w:val="24"/>
        </w:rPr>
      </w:pPr>
      <w:r w:rsidRPr="00E84927">
        <w:rPr>
          <w:rFonts w:ascii="Times New Roman" w:hAnsi="Times New Roman" w:cs="Times New Roman"/>
          <w:i/>
          <w:sz w:val="24"/>
          <w:szCs w:val="24"/>
        </w:rPr>
        <w:t>Формирование сенсорных эталонов (цвет, форма, величина)</w:t>
      </w:r>
    </w:p>
    <w:p w:rsidR="0018434B" w:rsidRPr="00360CFA" w:rsidRDefault="0018434B" w:rsidP="009E0D09">
      <w:pPr>
        <w:pStyle w:val="a3"/>
        <w:numPr>
          <w:ilvl w:val="0"/>
          <w:numId w:val="17"/>
        </w:numPr>
        <w:shd w:val="clear" w:color="auto" w:fill="FFFFFF"/>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обогащать опыт манипулятивной деятельности ребенка с предметами различной формы, величины, разного цвета;</w:t>
      </w:r>
    </w:p>
    <w:p w:rsidR="0018434B" w:rsidRPr="00360CFA" w:rsidRDefault="0018434B" w:rsidP="009E0D09">
      <w:pPr>
        <w:pStyle w:val="a3"/>
        <w:numPr>
          <w:ilvl w:val="0"/>
          <w:numId w:val="17"/>
        </w:numPr>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rsidR="0018434B" w:rsidRPr="00360CFA" w:rsidRDefault="0018434B" w:rsidP="009E0D09">
      <w:pPr>
        <w:pStyle w:val="a3"/>
        <w:numPr>
          <w:ilvl w:val="0"/>
          <w:numId w:val="17"/>
        </w:numPr>
        <w:shd w:val="clear" w:color="auto" w:fill="FFFFFF"/>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учить сравнивать внешние свойства предметов («такой – не такой», «дай такой же»);</w:t>
      </w:r>
    </w:p>
    <w:p w:rsidR="0018434B" w:rsidRPr="00360CFA" w:rsidRDefault="0018434B" w:rsidP="009E0D09">
      <w:pPr>
        <w:pStyle w:val="a3"/>
        <w:numPr>
          <w:ilvl w:val="0"/>
          <w:numId w:val="17"/>
        </w:numPr>
        <w:shd w:val="clear" w:color="auto" w:fill="FFFFFF"/>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формировать способы сравнения разных свойств предметов (путем наложения, сортировки и др.).</w:t>
      </w:r>
    </w:p>
    <w:p w:rsidR="0018434B" w:rsidRPr="00E84927" w:rsidRDefault="0018434B" w:rsidP="009E0D09">
      <w:pPr>
        <w:pStyle w:val="a3"/>
        <w:shd w:val="clear" w:color="auto" w:fill="FFFFFF"/>
        <w:spacing w:after="0" w:line="240" w:lineRule="auto"/>
        <w:ind w:left="0" w:firstLine="709"/>
        <w:jc w:val="both"/>
        <w:rPr>
          <w:rFonts w:ascii="Times New Roman" w:hAnsi="Times New Roman" w:cs="Times New Roman"/>
          <w:i/>
          <w:sz w:val="24"/>
          <w:szCs w:val="24"/>
        </w:rPr>
      </w:pPr>
      <w:r w:rsidRPr="00E84927">
        <w:rPr>
          <w:rFonts w:ascii="Times New Roman" w:hAnsi="Times New Roman" w:cs="Times New Roman"/>
          <w:i/>
          <w:sz w:val="24"/>
          <w:szCs w:val="24"/>
        </w:rPr>
        <w:t>Формирование полисенсорного восприятия:</w:t>
      </w:r>
    </w:p>
    <w:p w:rsidR="0018434B" w:rsidRPr="00360CFA" w:rsidRDefault="0018434B" w:rsidP="009E0D09">
      <w:pPr>
        <w:pStyle w:val="a3"/>
        <w:numPr>
          <w:ilvl w:val="0"/>
          <w:numId w:val="17"/>
        </w:numPr>
        <w:shd w:val="clear" w:color="auto" w:fill="FFFFFF"/>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p>
    <w:p w:rsidR="0018434B" w:rsidRPr="00E84927" w:rsidRDefault="0018434B" w:rsidP="009E0D09">
      <w:pPr>
        <w:spacing w:after="0" w:line="240" w:lineRule="auto"/>
        <w:ind w:firstLine="709"/>
        <w:jc w:val="both"/>
        <w:rPr>
          <w:rFonts w:ascii="Times New Roman" w:hAnsi="Times New Roman" w:cs="Times New Roman"/>
          <w:b/>
          <w:i/>
          <w:sz w:val="24"/>
          <w:szCs w:val="24"/>
        </w:rPr>
      </w:pPr>
      <w:r w:rsidRPr="00E84927">
        <w:rPr>
          <w:rFonts w:ascii="Times New Roman" w:hAnsi="Times New Roman" w:cs="Times New Roman"/>
          <w:b/>
          <w:i/>
          <w:sz w:val="24"/>
          <w:szCs w:val="24"/>
        </w:rPr>
        <w:t>Формирование предпосылок интеллектуальной деятельности</w:t>
      </w:r>
    </w:p>
    <w:p w:rsidR="001E67D2" w:rsidRPr="001E67D2" w:rsidRDefault="001E67D2" w:rsidP="009E0D09">
      <w:pPr>
        <w:pStyle w:val="22"/>
        <w:rPr>
          <w:rFonts w:ascii="Times New Roman" w:hAnsi="Times New Roman" w:cs="Times New Roman"/>
          <w:sz w:val="24"/>
          <w:szCs w:val="24"/>
        </w:rPr>
      </w:pPr>
      <w:r w:rsidRPr="001E67D2">
        <w:rPr>
          <w:rFonts w:ascii="Times New Roman" w:hAnsi="Times New Roman" w:cs="Times New Roman"/>
          <w:sz w:val="24"/>
          <w:szCs w:val="24"/>
        </w:rPr>
        <w:t>Одним из важнейших критериев при выборе и(или) составлении учебного плана является уровень интеллектуального развития ребёнка.</w:t>
      </w:r>
    </w:p>
    <w:p w:rsidR="001E67D2" w:rsidRPr="001E67D2" w:rsidRDefault="001E67D2" w:rsidP="009E0D09">
      <w:pPr>
        <w:pStyle w:val="22"/>
        <w:rPr>
          <w:rFonts w:ascii="Times New Roman" w:hAnsi="Times New Roman" w:cs="Times New Roman"/>
          <w:sz w:val="24"/>
          <w:szCs w:val="24"/>
        </w:rPr>
      </w:pPr>
      <w:r w:rsidRPr="001E67D2">
        <w:rPr>
          <w:rFonts w:ascii="Times New Roman" w:hAnsi="Times New Roman" w:cs="Times New Roman"/>
          <w:sz w:val="24"/>
          <w:szCs w:val="24"/>
        </w:rPr>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тяжёлых и осложнённых форм РАС и должна начинаться как можно раньше.</w:t>
      </w:r>
    </w:p>
    <w:p w:rsidR="0018434B" w:rsidRPr="00E84927" w:rsidRDefault="0018434B" w:rsidP="009E0D09">
      <w:pPr>
        <w:spacing w:after="0" w:line="240" w:lineRule="auto"/>
        <w:ind w:firstLine="709"/>
        <w:rPr>
          <w:rFonts w:ascii="Times New Roman" w:hAnsi="Times New Roman" w:cs="Times New Roman"/>
          <w:b/>
          <w:i/>
          <w:sz w:val="24"/>
          <w:szCs w:val="24"/>
        </w:rPr>
      </w:pPr>
      <w:r w:rsidRPr="00E84927">
        <w:rPr>
          <w:rFonts w:ascii="Times New Roman" w:hAnsi="Times New Roman" w:cs="Times New Roman"/>
          <w:b/>
          <w:i/>
          <w:sz w:val="24"/>
          <w:szCs w:val="24"/>
        </w:rPr>
        <w:lastRenderedPageBreak/>
        <w:t>Формирование и развитие коммуникации</w:t>
      </w:r>
    </w:p>
    <w:p w:rsidR="0018434B" w:rsidRPr="00360CFA" w:rsidRDefault="0018434B" w:rsidP="009E0D09">
      <w:pPr>
        <w:pStyle w:val="ae"/>
        <w:ind w:firstLine="708"/>
        <w:jc w:val="both"/>
        <w:rPr>
          <w:rFonts w:ascii="Times New Roman" w:hAnsi="Times New Roman" w:cs="Times New Roman"/>
          <w:sz w:val="24"/>
          <w:szCs w:val="24"/>
        </w:rPr>
      </w:pPr>
      <w:r w:rsidRPr="00360CFA">
        <w:rPr>
          <w:rFonts w:ascii="Times New Roman" w:hAnsi="Times New Roman" w:cs="Times New Roman"/>
          <w:bCs/>
          <w:sz w:val="24"/>
          <w:szCs w:val="24"/>
        </w:rPr>
        <w:t xml:space="preserve">Освоение содержания этого приоритетного направления </w:t>
      </w:r>
      <w:r w:rsidRPr="00360CFA">
        <w:rPr>
          <w:rFonts w:ascii="Times New Roman" w:hAnsi="Times New Roman" w:cs="Times New Roman"/>
          <w:sz w:val="24"/>
          <w:szCs w:val="24"/>
        </w:rPr>
        <w:t>проводится</w:t>
      </w:r>
      <w:r w:rsidR="00623B37">
        <w:rPr>
          <w:rFonts w:ascii="Times New Roman" w:hAnsi="Times New Roman" w:cs="Times New Roman"/>
          <w:sz w:val="24"/>
          <w:szCs w:val="24"/>
        </w:rPr>
        <w:t xml:space="preserve"> в процессе взаимодействия обучающихся</w:t>
      </w:r>
      <w:r w:rsidRPr="00360CFA">
        <w:rPr>
          <w:rFonts w:ascii="Times New Roman" w:hAnsi="Times New Roman" w:cs="Times New Roman"/>
          <w:sz w:val="24"/>
          <w:szCs w:val="24"/>
        </w:rPr>
        <w:t xml:space="preserve"> с ближним социальным окружением</w:t>
      </w:r>
      <w:r w:rsidR="00A95D79" w:rsidRPr="00360CFA">
        <w:rPr>
          <w:rFonts w:ascii="Times New Roman" w:hAnsi="Times New Roman" w:cs="Times New Roman"/>
          <w:sz w:val="24"/>
          <w:szCs w:val="24"/>
        </w:rPr>
        <w:t>,</w:t>
      </w:r>
      <w:r w:rsidRPr="00360CFA">
        <w:rPr>
          <w:rFonts w:ascii="Times New Roman" w:hAnsi="Times New Roman" w:cs="Times New Roman"/>
          <w:sz w:val="24"/>
          <w:szCs w:val="24"/>
        </w:rPr>
        <w:t xml:space="preserve"> и рассматривается как основа формирования потребности в общении, форм и способов общения, а в дальнейшем</w:t>
      </w:r>
      <w:r w:rsidR="00A95D79" w:rsidRPr="00360CFA">
        <w:rPr>
          <w:rFonts w:ascii="Times New Roman" w:hAnsi="Times New Roman" w:cs="Times New Roman"/>
          <w:sz w:val="24"/>
          <w:szCs w:val="24"/>
        </w:rPr>
        <w:t>,</w:t>
      </w:r>
      <w:r w:rsidRPr="00360CFA">
        <w:rPr>
          <w:rFonts w:ascii="Times New Roman" w:hAnsi="Times New Roman" w:cs="Times New Roman"/>
          <w:sz w:val="24"/>
          <w:szCs w:val="24"/>
        </w:rPr>
        <w:t xml:space="preserve"> - игровой деятельности или её предпосылок, основ развития личности ребенка с аутизмом. </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Несмотря на то, что целевой</w:t>
      </w:r>
      <w:r w:rsidR="00623B37">
        <w:rPr>
          <w:rFonts w:ascii="Times New Roman" w:hAnsi="Times New Roman" w:cs="Times New Roman"/>
          <w:sz w:val="24"/>
          <w:szCs w:val="24"/>
        </w:rPr>
        <w:t xml:space="preserve"> группой Программы являются обучающиеся</w:t>
      </w:r>
      <w:r w:rsidRPr="00360CFA">
        <w:rPr>
          <w:rFonts w:ascii="Times New Roman" w:hAnsi="Times New Roman" w:cs="Times New Roman"/>
          <w:sz w:val="24"/>
          <w:szCs w:val="24"/>
        </w:rPr>
        <w:t xml:space="preserve"> с РАС, </w:t>
      </w:r>
      <w:r w:rsidRPr="00360CFA">
        <w:rPr>
          <w:rFonts w:ascii="Times New Roman" w:hAnsi="Times New Roman" w:cs="Times New Roman"/>
          <w:spacing w:val="-1"/>
          <w:sz w:val="24"/>
          <w:szCs w:val="24"/>
        </w:rPr>
        <w:t>задачи, которые решаются в развивающей работе с детьми раннего возраста в той или иной степени актуальны для всех детей, как уже имеющих выявленные нарушения развития различного генеза, так и находящихся в группе риска.</w:t>
      </w:r>
      <w:r w:rsidRPr="00360CFA">
        <w:rPr>
          <w:rFonts w:ascii="Times New Roman" w:hAnsi="Times New Roman" w:cs="Times New Roman"/>
          <w:sz w:val="24"/>
          <w:szCs w:val="24"/>
        </w:rPr>
        <w:t xml:space="preserve"> Таким образом, имеются как общие задачи, безотносительно специфики нарушений, так и те, которые ориентированы на особенности развития детей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rsidR="00742EBF" w:rsidRPr="00742EBF" w:rsidRDefault="0018434B" w:rsidP="009E0D09">
      <w:pPr>
        <w:pStyle w:val="22"/>
        <w:rPr>
          <w:rFonts w:ascii="Times New Roman" w:hAnsi="Times New Roman" w:cs="Times New Roman"/>
          <w:sz w:val="24"/>
          <w:szCs w:val="24"/>
        </w:rPr>
      </w:pPr>
      <w:r w:rsidRPr="00360CFA">
        <w:rPr>
          <w:rFonts w:ascii="Times New Roman" w:hAnsi="Times New Roman" w:cs="Times New Roman"/>
          <w:spacing w:val="-1"/>
          <w:sz w:val="24"/>
          <w:szCs w:val="24"/>
        </w:rPr>
        <w:t xml:space="preserve">Основополагающим является </w:t>
      </w:r>
      <w:r w:rsidRPr="00360CFA">
        <w:rPr>
          <w:rFonts w:ascii="Times New Roman" w:hAnsi="Times New Roman" w:cs="Times New Roman"/>
          <w:iCs/>
          <w:spacing w:val="-1"/>
          <w:sz w:val="24"/>
          <w:szCs w:val="24"/>
        </w:rPr>
        <w:t>формирование способов принятия, установления и поддержан</w:t>
      </w:r>
      <w:r w:rsidR="00623B37">
        <w:rPr>
          <w:rFonts w:ascii="Times New Roman" w:hAnsi="Times New Roman" w:cs="Times New Roman"/>
          <w:iCs/>
          <w:spacing w:val="-1"/>
          <w:sz w:val="24"/>
          <w:szCs w:val="24"/>
        </w:rPr>
        <w:t>ия контакта ребенка с педагогическим работником</w:t>
      </w:r>
      <w:r w:rsidRPr="00360CFA">
        <w:rPr>
          <w:rFonts w:ascii="Times New Roman" w:hAnsi="Times New Roman" w:cs="Times New Roman"/>
          <w:iCs/>
          <w:spacing w:val="-1"/>
          <w:sz w:val="24"/>
          <w:szCs w:val="24"/>
        </w:rPr>
        <w:t xml:space="preserve"> и научение малыша при</w:t>
      </w:r>
      <w:r w:rsidR="00623B37">
        <w:rPr>
          <w:rFonts w:ascii="Times New Roman" w:hAnsi="Times New Roman" w:cs="Times New Roman"/>
          <w:iCs/>
          <w:spacing w:val="-1"/>
          <w:sz w:val="24"/>
          <w:szCs w:val="24"/>
        </w:rPr>
        <w:t>ёмам взаимодействия с ним</w:t>
      </w:r>
      <w:r w:rsidRPr="00360CFA">
        <w:rPr>
          <w:rFonts w:ascii="Times New Roman" w:hAnsi="Times New Roman" w:cs="Times New Roman"/>
          <w:spacing w:val="-1"/>
          <w:sz w:val="24"/>
          <w:szCs w:val="24"/>
        </w:rPr>
        <w:t xml:space="preserve">. </w:t>
      </w:r>
      <w:r w:rsidR="00742EBF" w:rsidRPr="00742EBF">
        <w:rPr>
          <w:rFonts w:ascii="Times New Roman" w:hAnsi="Times New Roman" w:cs="Times New Roman"/>
          <w:sz w:val="24"/>
          <w:szCs w:val="24"/>
        </w:rPr>
        <w:t>Большую роль играет эмоциональный контакт с родителями (законными представителями), которые является важным звеном становления мотивационной сферы ребёнка.</w:t>
      </w:r>
    </w:p>
    <w:p w:rsidR="0018434B" w:rsidRPr="00360CFA" w:rsidRDefault="0018434B" w:rsidP="009E0D09">
      <w:pPr>
        <w:spacing w:after="0" w:line="240" w:lineRule="auto"/>
        <w:ind w:firstLine="709"/>
        <w:jc w:val="both"/>
        <w:rPr>
          <w:rFonts w:ascii="Times New Roman" w:hAnsi="Times New Roman" w:cs="Times New Roman"/>
          <w:bCs/>
          <w:sz w:val="24"/>
          <w:szCs w:val="24"/>
        </w:rPr>
      </w:pPr>
      <w:r w:rsidRPr="00360CFA">
        <w:rPr>
          <w:rFonts w:ascii="Times New Roman" w:hAnsi="Times New Roman" w:cs="Times New Roman"/>
          <w:bCs/>
          <w:sz w:val="24"/>
          <w:szCs w:val="24"/>
        </w:rPr>
        <w:t xml:space="preserve">Содержание этого приоритетного направления коррекционно-развивающей работы подразделяется на:   </w:t>
      </w:r>
    </w:p>
    <w:p w:rsidR="00F61E17" w:rsidRPr="00F61E17" w:rsidRDefault="00E84927" w:rsidP="009E0D09">
      <w:pPr>
        <w:pStyle w:val="22"/>
        <w:rPr>
          <w:rFonts w:ascii="Times New Roman" w:hAnsi="Times New Roman" w:cs="Times New Roman"/>
          <w:sz w:val="24"/>
          <w:szCs w:val="24"/>
        </w:rPr>
      </w:pPr>
      <w:r>
        <w:rPr>
          <w:rFonts w:ascii="Times New Roman" w:hAnsi="Times New Roman" w:cs="Times New Roman"/>
          <w:spacing w:val="-1"/>
          <w:sz w:val="24"/>
          <w:szCs w:val="24"/>
        </w:rPr>
        <w:t xml:space="preserve">- </w:t>
      </w:r>
      <w:r w:rsidR="0018434B" w:rsidRPr="00F61E17">
        <w:rPr>
          <w:rFonts w:ascii="Times New Roman" w:hAnsi="Times New Roman" w:cs="Times New Roman"/>
          <w:spacing w:val="-1"/>
          <w:sz w:val="24"/>
          <w:szCs w:val="24"/>
        </w:rPr>
        <w:t xml:space="preserve">формирование потребности в коммуникации, развитие эмоциональных средств общения ребенка с </w:t>
      </w:r>
      <w:r w:rsidR="00F61E17" w:rsidRPr="00F61E17">
        <w:rPr>
          <w:rFonts w:ascii="Times New Roman" w:hAnsi="Times New Roman" w:cs="Times New Roman"/>
          <w:sz w:val="24"/>
          <w:szCs w:val="24"/>
        </w:rPr>
        <w:t>родителями (законными представителями), педагогическим работником, формирование способности принимать контакт;</w:t>
      </w:r>
    </w:p>
    <w:p w:rsidR="0018434B" w:rsidRPr="00F61E17" w:rsidRDefault="0018434B" w:rsidP="009E0D09">
      <w:pPr>
        <w:pStyle w:val="a3"/>
        <w:numPr>
          <w:ilvl w:val="0"/>
          <w:numId w:val="29"/>
        </w:numPr>
        <w:tabs>
          <w:tab w:val="left" w:pos="993"/>
        </w:tabs>
        <w:spacing w:after="0" w:line="240" w:lineRule="auto"/>
        <w:ind w:left="0" w:firstLine="709"/>
        <w:jc w:val="both"/>
        <w:rPr>
          <w:rFonts w:ascii="Times New Roman" w:hAnsi="Times New Roman" w:cs="Times New Roman"/>
          <w:spacing w:val="-1"/>
          <w:sz w:val="24"/>
          <w:szCs w:val="24"/>
        </w:rPr>
      </w:pPr>
      <w:r w:rsidRPr="00F61E17">
        <w:rPr>
          <w:rFonts w:ascii="Times New Roman" w:hAnsi="Times New Roman" w:cs="Times New Roman"/>
          <w:spacing w:val="-1"/>
          <w:sz w:val="24"/>
          <w:szCs w:val="24"/>
        </w:rPr>
        <w:t>развитие взаимодействия ре</w:t>
      </w:r>
      <w:r w:rsidR="00F61E17">
        <w:rPr>
          <w:rFonts w:ascii="Times New Roman" w:hAnsi="Times New Roman" w:cs="Times New Roman"/>
          <w:spacing w:val="-1"/>
          <w:sz w:val="24"/>
          <w:szCs w:val="24"/>
        </w:rPr>
        <w:t>бенка с другими детьми</w:t>
      </w:r>
      <w:r w:rsidRPr="00F61E17">
        <w:rPr>
          <w:rFonts w:ascii="Times New Roman" w:hAnsi="Times New Roman" w:cs="Times New Roman"/>
          <w:bCs/>
          <w:spacing w:val="-1"/>
          <w:sz w:val="24"/>
          <w:szCs w:val="24"/>
        </w:rPr>
        <w:t>;</w:t>
      </w:r>
    </w:p>
    <w:p w:rsidR="0018434B" w:rsidRPr="00360CFA" w:rsidRDefault="0018434B" w:rsidP="009E0D09">
      <w:pPr>
        <w:pStyle w:val="a3"/>
        <w:numPr>
          <w:ilvl w:val="0"/>
          <w:numId w:val="29"/>
        </w:numPr>
        <w:tabs>
          <w:tab w:val="left" w:pos="993"/>
        </w:tabs>
        <w:spacing w:after="0" w:line="240" w:lineRule="auto"/>
        <w:ind w:left="0" w:firstLine="709"/>
        <w:jc w:val="both"/>
        <w:rPr>
          <w:rFonts w:ascii="Times New Roman" w:hAnsi="Times New Roman" w:cs="Times New Roman"/>
          <w:spacing w:val="-1"/>
          <w:sz w:val="24"/>
          <w:szCs w:val="24"/>
        </w:rPr>
      </w:pPr>
      <w:r w:rsidRPr="00360CFA">
        <w:rPr>
          <w:rFonts w:ascii="Times New Roman" w:eastAsia="Calibri" w:hAnsi="Times New Roman" w:cs="Times New Roman"/>
          <w:iCs/>
          <w:sz w:val="24"/>
          <w:szCs w:val="24"/>
        </w:rPr>
        <w:t xml:space="preserve">развитие основ </w:t>
      </w:r>
      <w:r w:rsidRPr="00360CFA">
        <w:rPr>
          <w:rFonts w:ascii="Times New Roman" w:hAnsi="Times New Roman" w:cs="Times New Roman"/>
          <w:sz w:val="24"/>
          <w:szCs w:val="24"/>
        </w:rPr>
        <w:t>социального поведения, в том числе предпосылок учебного поведения.</w:t>
      </w:r>
    </w:p>
    <w:p w:rsidR="0018434B" w:rsidRPr="00E84927" w:rsidRDefault="0018434B" w:rsidP="009E0D09">
      <w:pPr>
        <w:spacing w:after="0" w:line="240" w:lineRule="auto"/>
        <w:ind w:firstLine="709"/>
        <w:jc w:val="both"/>
        <w:rPr>
          <w:rFonts w:ascii="Times New Roman" w:hAnsi="Times New Roman" w:cs="Times New Roman"/>
          <w:i/>
          <w:spacing w:val="-1"/>
          <w:sz w:val="24"/>
          <w:szCs w:val="24"/>
        </w:rPr>
      </w:pPr>
      <w:r w:rsidRPr="00E84927">
        <w:rPr>
          <w:rFonts w:ascii="Times New Roman" w:hAnsi="Times New Roman" w:cs="Times New Roman"/>
          <w:i/>
          <w:spacing w:val="-1"/>
          <w:sz w:val="24"/>
          <w:szCs w:val="24"/>
        </w:rPr>
        <w:t>Формирование потребности в коммуникации</w:t>
      </w:r>
    </w:p>
    <w:p w:rsidR="001E67D2" w:rsidRPr="001E67D2" w:rsidRDefault="001E67D2" w:rsidP="009E0D09">
      <w:pPr>
        <w:pStyle w:val="22"/>
        <w:rPr>
          <w:rFonts w:ascii="Times New Roman" w:hAnsi="Times New Roman" w:cs="Times New Roman"/>
          <w:sz w:val="24"/>
          <w:szCs w:val="24"/>
        </w:rPr>
      </w:pPr>
      <w:r w:rsidRPr="001E67D2">
        <w:rPr>
          <w:rFonts w:ascii="Times New Roman" w:hAnsi="Times New Roman" w:cs="Times New Roman"/>
          <w:sz w:val="24"/>
          <w:szCs w:val="24"/>
        </w:rPr>
        <w:t>Развитие эмоциональных средств общения ребенка с родителями (законными представителями), другими близкими, педагогическим работником:</w:t>
      </w:r>
    </w:p>
    <w:p w:rsidR="001E67D2" w:rsidRPr="001E67D2" w:rsidRDefault="001E67D2"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1E67D2">
        <w:rPr>
          <w:rFonts w:ascii="Times New Roman" w:hAnsi="Times New Roman" w:cs="Times New Roman"/>
          <w:sz w:val="24"/>
          <w:szCs w:val="24"/>
        </w:rPr>
        <w:t>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rsidR="001E67D2" w:rsidRPr="001E67D2" w:rsidRDefault="001E67D2"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1E67D2">
        <w:rPr>
          <w:rFonts w:ascii="Times New Roman" w:hAnsi="Times New Roman" w:cs="Times New Roman"/>
          <w:sz w:val="24"/>
          <w:szCs w:val="24"/>
        </w:rPr>
        <w:t>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rsidR="001E67D2" w:rsidRPr="001E67D2" w:rsidRDefault="001E67D2"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1E67D2">
        <w:rPr>
          <w:rFonts w:ascii="Times New Roman" w:hAnsi="Times New Roman" w:cs="Times New Roman"/>
          <w:sz w:val="24"/>
          <w:szCs w:val="24"/>
        </w:rPr>
        <w:t>создать условия для пробуждения у ребенка ответных реакций на контакт с родителями (законными представителями), педагогическим работником;</w:t>
      </w:r>
    </w:p>
    <w:p w:rsidR="001E67D2" w:rsidRPr="001E67D2" w:rsidRDefault="001E67D2"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1E67D2">
        <w:rPr>
          <w:rFonts w:ascii="Times New Roman" w:hAnsi="Times New Roman" w:cs="Times New Roman"/>
          <w:sz w:val="24"/>
          <w:szCs w:val="24"/>
        </w:rPr>
        <w:t>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rsidR="001E67D2" w:rsidRPr="001E67D2" w:rsidRDefault="001E67D2"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1E67D2">
        <w:rPr>
          <w:rFonts w:ascii="Times New Roman" w:hAnsi="Times New Roman" w:cs="Times New Roman"/>
          <w:sz w:val="24"/>
          <w:szCs w:val="24"/>
        </w:rPr>
        <w:t>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rsidR="001E67D2" w:rsidRPr="001E67D2" w:rsidRDefault="001E67D2"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1E67D2">
        <w:rPr>
          <w:rFonts w:ascii="Times New Roman" w:hAnsi="Times New Roman" w:cs="Times New Roman"/>
          <w:sz w:val="24"/>
          <w:szCs w:val="24"/>
        </w:rPr>
        <w:t>укреплять визуальный контакт ребенка с родителями (законными представителями), педагогическим работником в процессе телесных игр;</w:t>
      </w:r>
    </w:p>
    <w:p w:rsidR="001E67D2" w:rsidRPr="001E67D2" w:rsidRDefault="001E67D2"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1E67D2">
        <w:rPr>
          <w:rFonts w:ascii="Times New Roman" w:hAnsi="Times New Roman" w:cs="Times New Roman"/>
          <w:sz w:val="24"/>
          <w:szCs w:val="24"/>
        </w:rPr>
        <w:t>формировать умение фиксировать взгляд на родителях (законных представителях), педагогическом работнике;</w:t>
      </w:r>
    </w:p>
    <w:p w:rsidR="001E67D2" w:rsidRPr="001E67D2" w:rsidRDefault="001E67D2"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1E67D2">
        <w:rPr>
          <w:rFonts w:ascii="Times New Roman" w:hAnsi="Times New Roman" w:cs="Times New Roman"/>
          <w:sz w:val="24"/>
          <w:szCs w:val="24"/>
        </w:rPr>
        <w:t>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rsidR="001E67D2" w:rsidRPr="00E84927" w:rsidRDefault="0018434B" w:rsidP="009E0D09">
      <w:pPr>
        <w:pStyle w:val="22"/>
      </w:pPr>
      <w:r w:rsidRPr="00E84927">
        <w:rPr>
          <w:rFonts w:ascii="Times New Roman" w:hAnsi="Times New Roman" w:cs="Times New Roman"/>
          <w:i/>
          <w:spacing w:val="-1"/>
          <w:sz w:val="24"/>
          <w:szCs w:val="24"/>
        </w:rPr>
        <w:t xml:space="preserve">Развитие взаимодействия ребенка </w:t>
      </w:r>
      <w:r w:rsidR="001E67D2" w:rsidRPr="00E84927">
        <w:rPr>
          <w:rFonts w:ascii="Times New Roman" w:hAnsi="Times New Roman" w:cs="Times New Roman"/>
          <w:i/>
          <w:spacing w:val="-1"/>
          <w:sz w:val="24"/>
          <w:szCs w:val="24"/>
        </w:rPr>
        <w:t xml:space="preserve">с </w:t>
      </w:r>
      <w:r w:rsidR="001E67D2" w:rsidRPr="00E84927">
        <w:rPr>
          <w:rFonts w:ascii="Times New Roman" w:hAnsi="Times New Roman" w:cs="Times New Roman"/>
          <w:i/>
          <w:sz w:val="24"/>
          <w:szCs w:val="24"/>
        </w:rPr>
        <w:t>педагогическим работником и другими детьми:</w:t>
      </w:r>
    </w:p>
    <w:p w:rsidR="001E67D2" w:rsidRPr="001E67D2" w:rsidRDefault="001E67D2"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1E67D2">
        <w:rPr>
          <w:rFonts w:ascii="Times New Roman" w:hAnsi="Times New Roman" w:cs="Times New Roman"/>
          <w:sz w:val="24"/>
          <w:szCs w:val="24"/>
        </w:rPr>
        <w:t>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rsidR="001E67D2" w:rsidRPr="001E67D2" w:rsidRDefault="001E67D2"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1E67D2">
        <w:rPr>
          <w:rFonts w:ascii="Times New Roman" w:hAnsi="Times New Roman" w:cs="Times New Roman"/>
          <w:sz w:val="24"/>
          <w:szCs w:val="24"/>
        </w:rPr>
        <w:t>формировать навыки активного внимания;</w:t>
      </w:r>
    </w:p>
    <w:p w:rsidR="001E67D2" w:rsidRPr="001E67D2" w:rsidRDefault="001E67D2" w:rsidP="009E0D09">
      <w:pPr>
        <w:pStyle w:val="22"/>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E67D2">
        <w:rPr>
          <w:rFonts w:ascii="Times New Roman" w:hAnsi="Times New Roman" w:cs="Times New Roman"/>
          <w:sz w:val="24"/>
          <w:szCs w:val="24"/>
        </w:rPr>
        <w:t>формировать умение отслеживать источник звука взглядом и (или) поворотом головы в сторону источника звука;</w:t>
      </w:r>
    </w:p>
    <w:p w:rsidR="001E67D2" w:rsidRPr="001E67D2" w:rsidRDefault="001E67D2"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1E67D2">
        <w:rPr>
          <w:rFonts w:ascii="Times New Roman" w:hAnsi="Times New Roman" w:cs="Times New Roman"/>
          <w:sz w:val="24"/>
          <w:szCs w:val="24"/>
        </w:rPr>
        <w:t>вызывание реакции на голос поворотом головы и взглядом в сторону говорящего;</w:t>
      </w:r>
    </w:p>
    <w:p w:rsidR="001E67D2" w:rsidRPr="001E67D2" w:rsidRDefault="001E67D2"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1E67D2">
        <w:rPr>
          <w:rFonts w:ascii="Times New Roman" w:hAnsi="Times New Roman" w:cs="Times New Roman"/>
          <w:sz w:val="24"/>
          <w:szCs w:val="24"/>
        </w:rPr>
        <w:t>формировать поддержание эмоционального контакта с педагогическим работником и концентрацию внимания ребёнка на контакте в процессе игрового и речевого взаимодействия;</w:t>
      </w:r>
    </w:p>
    <w:p w:rsidR="001E67D2" w:rsidRPr="001E67D2" w:rsidRDefault="001E67D2"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1E67D2">
        <w:rPr>
          <w:rFonts w:ascii="Times New Roman" w:hAnsi="Times New Roman" w:cs="Times New Roman"/>
          <w:sz w:val="24"/>
          <w:szCs w:val="24"/>
        </w:rPr>
        <w:t>вызывать у ребёнка эмоционально положительные голосовые реакции и устанавливать на их основе контакт;</w:t>
      </w:r>
    </w:p>
    <w:p w:rsidR="001E67D2" w:rsidRPr="001E67D2" w:rsidRDefault="001E67D2"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1E67D2">
        <w:rPr>
          <w:rFonts w:ascii="Times New Roman" w:hAnsi="Times New Roman" w:cs="Times New Roman"/>
          <w:sz w:val="24"/>
          <w:szCs w:val="24"/>
        </w:rPr>
        <w:t>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rsidR="001E67D2" w:rsidRPr="001E67D2" w:rsidRDefault="001E67D2"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1E67D2">
        <w:rPr>
          <w:rFonts w:ascii="Times New Roman" w:hAnsi="Times New Roman" w:cs="Times New Roman"/>
          <w:sz w:val="24"/>
          <w:szCs w:val="24"/>
        </w:rPr>
        <w:t>создавать возможность совместных действий с новым педагогическим работником;</w:t>
      </w:r>
    </w:p>
    <w:p w:rsidR="001E67D2" w:rsidRPr="001E67D2" w:rsidRDefault="001E67D2"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1E67D2">
        <w:rPr>
          <w:rFonts w:ascii="Times New Roman" w:hAnsi="Times New Roman" w:cs="Times New Roman"/>
          <w:sz w:val="24"/>
          <w:szCs w:val="24"/>
        </w:rPr>
        <w:t>стимулировать взгляд на объект, на который указывает и смотрит педагогический работник;</w:t>
      </w:r>
    </w:p>
    <w:p w:rsidR="001E67D2" w:rsidRPr="001E67D2" w:rsidRDefault="001E67D2"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1E67D2">
        <w:rPr>
          <w:rFonts w:ascii="Times New Roman" w:hAnsi="Times New Roman" w:cs="Times New Roman"/>
          <w:sz w:val="24"/>
          <w:szCs w:val="24"/>
        </w:rPr>
        <w:t>формировать толерантное отношение и (по возможности) интерес к другим детям,</w:t>
      </w:r>
    </w:p>
    <w:p w:rsidR="001E67D2" w:rsidRPr="001E67D2" w:rsidRDefault="001E67D2"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1E67D2">
        <w:rPr>
          <w:rFonts w:ascii="Times New Roman" w:hAnsi="Times New Roman" w:cs="Times New Roman"/>
          <w:sz w:val="24"/>
          <w:szCs w:val="24"/>
        </w:rPr>
        <w:t>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1E67D2" w:rsidRPr="001E67D2" w:rsidRDefault="001E67D2"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1E67D2">
        <w:rPr>
          <w:rFonts w:ascii="Times New Roman" w:hAnsi="Times New Roman" w:cs="Times New Roman"/>
          <w:sz w:val="24"/>
          <w:szCs w:val="24"/>
        </w:rPr>
        <w:t>формировать умение непродолжительное время играть рядом с другими детьми;</w:t>
      </w:r>
    </w:p>
    <w:p w:rsidR="001E67D2" w:rsidRPr="001E67D2" w:rsidRDefault="001E67D2"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1E67D2">
        <w:rPr>
          <w:rFonts w:ascii="Times New Roman" w:hAnsi="Times New Roman" w:cs="Times New Roman"/>
          <w:sz w:val="24"/>
          <w:szCs w:val="24"/>
        </w:rPr>
        <w:t>совершенствовать умения действовать по подражанию педагогическому работнику.</w:t>
      </w:r>
    </w:p>
    <w:p w:rsidR="0018434B" w:rsidRPr="00E84927" w:rsidRDefault="0018434B" w:rsidP="009E0D09">
      <w:pPr>
        <w:tabs>
          <w:tab w:val="left" w:pos="900"/>
        </w:tabs>
        <w:spacing w:after="0" w:line="240" w:lineRule="auto"/>
        <w:ind w:firstLine="709"/>
        <w:contextualSpacing/>
        <w:jc w:val="both"/>
        <w:rPr>
          <w:rFonts w:ascii="Times New Roman" w:eastAsia="Calibri" w:hAnsi="Times New Roman" w:cs="Times New Roman"/>
          <w:i/>
          <w:iCs/>
          <w:sz w:val="24"/>
          <w:szCs w:val="24"/>
        </w:rPr>
      </w:pPr>
      <w:r w:rsidRPr="00E84927">
        <w:rPr>
          <w:rFonts w:ascii="Times New Roman" w:eastAsia="Calibri" w:hAnsi="Times New Roman" w:cs="Times New Roman"/>
          <w:i/>
          <w:iCs/>
          <w:sz w:val="24"/>
          <w:szCs w:val="24"/>
        </w:rPr>
        <w:t xml:space="preserve">Развитие основ </w:t>
      </w:r>
      <w:r w:rsidRPr="00E84927">
        <w:rPr>
          <w:rFonts w:ascii="Times New Roman" w:hAnsi="Times New Roman" w:cs="Times New Roman"/>
          <w:i/>
          <w:sz w:val="24"/>
          <w:szCs w:val="24"/>
        </w:rPr>
        <w:t>социального поведения (предпосылок учебного поведения, профилактика / коррекция проблемного поведения):</w:t>
      </w:r>
    </w:p>
    <w:p w:rsidR="0018434B" w:rsidRPr="00A24080" w:rsidRDefault="0018434B" w:rsidP="009E0D09">
      <w:pPr>
        <w:pStyle w:val="a3"/>
        <w:numPr>
          <w:ilvl w:val="0"/>
          <w:numId w:val="30"/>
        </w:numPr>
        <w:tabs>
          <w:tab w:val="left" w:pos="900"/>
        </w:tabs>
        <w:spacing w:after="0" w:line="240" w:lineRule="auto"/>
        <w:ind w:left="0" w:firstLine="709"/>
        <w:jc w:val="both"/>
        <w:rPr>
          <w:rFonts w:ascii="Times New Roman" w:eastAsia="Calibri" w:hAnsi="Times New Roman" w:cs="Times New Roman"/>
          <w:sz w:val="24"/>
          <w:szCs w:val="24"/>
        </w:rPr>
      </w:pPr>
      <w:r w:rsidRPr="00A24080">
        <w:rPr>
          <w:rFonts w:ascii="Times New Roman" w:eastAsia="Calibri" w:hAnsi="Times New Roman" w:cs="Times New Roman"/>
          <w:sz w:val="24"/>
          <w:szCs w:val="24"/>
        </w:rPr>
        <w:t>учить откликаться на своё имя;</w:t>
      </w:r>
    </w:p>
    <w:p w:rsidR="0018434B" w:rsidRPr="00A24080" w:rsidRDefault="0018434B" w:rsidP="009E0D09">
      <w:pPr>
        <w:pStyle w:val="a3"/>
        <w:numPr>
          <w:ilvl w:val="0"/>
          <w:numId w:val="30"/>
        </w:numPr>
        <w:tabs>
          <w:tab w:val="left" w:pos="900"/>
        </w:tabs>
        <w:spacing w:after="0" w:line="240" w:lineRule="auto"/>
        <w:ind w:left="0" w:firstLine="709"/>
        <w:jc w:val="both"/>
        <w:rPr>
          <w:rFonts w:ascii="Times New Roman" w:eastAsia="Calibri" w:hAnsi="Times New Roman" w:cs="Times New Roman"/>
          <w:iCs/>
          <w:sz w:val="24"/>
          <w:szCs w:val="24"/>
        </w:rPr>
      </w:pPr>
      <w:r w:rsidRPr="00A24080">
        <w:rPr>
          <w:rFonts w:ascii="Times New Roman" w:eastAsia="Calibri" w:hAnsi="Times New Roman" w:cs="Times New Roman"/>
          <w:sz w:val="24"/>
          <w:szCs w:val="24"/>
        </w:rPr>
        <w:t>формировать умение выделять (показывать) по речевой инструкции взрослого основные части своего тела и лица (покажи, где голова, нос, уши, руки, живот и т.д.);</w:t>
      </w:r>
    </w:p>
    <w:p w:rsidR="0018434B" w:rsidRPr="00A24080" w:rsidRDefault="0018434B" w:rsidP="009E0D09">
      <w:pPr>
        <w:pStyle w:val="a3"/>
        <w:numPr>
          <w:ilvl w:val="0"/>
          <w:numId w:val="30"/>
        </w:numPr>
        <w:tabs>
          <w:tab w:val="left" w:pos="900"/>
        </w:tabs>
        <w:spacing w:after="0" w:line="240" w:lineRule="auto"/>
        <w:ind w:left="0" w:firstLine="709"/>
        <w:jc w:val="both"/>
        <w:rPr>
          <w:rFonts w:ascii="Times New Roman" w:eastAsia="Calibri" w:hAnsi="Times New Roman" w:cs="Times New Roman"/>
          <w:sz w:val="24"/>
          <w:szCs w:val="24"/>
        </w:rPr>
      </w:pPr>
      <w:r w:rsidRPr="00A24080">
        <w:rPr>
          <w:rFonts w:ascii="Times New Roman" w:eastAsia="Calibri" w:hAnsi="Times New Roman" w:cs="Times New Roman"/>
          <w:sz w:val="24"/>
          <w:szCs w:val="24"/>
        </w:rPr>
        <w:t>учить ориентироваться н</w:t>
      </w:r>
      <w:r w:rsidR="00F61E17">
        <w:rPr>
          <w:rFonts w:ascii="Times New Roman" w:eastAsia="Calibri" w:hAnsi="Times New Roman" w:cs="Times New Roman"/>
          <w:sz w:val="24"/>
          <w:szCs w:val="24"/>
        </w:rPr>
        <w:t>а оценку своих действий педагогическим работником</w:t>
      </w:r>
      <w:r w:rsidRPr="00A24080">
        <w:rPr>
          <w:rFonts w:ascii="Times New Roman" w:eastAsia="Calibri" w:hAnsi="Times New Roman" w:cs="Times New Roman"/>
          <w:sz w:val="24"/>
          <w:szCs w:val="24"/>
        </w:rPr>
        <w:t>, изменять свое поведение с учетом этой оценки;</w:t>
      </w:r>
    </w:p>
    <w:p w:rsidR="0018434B" w:rsidRPr="00A24080" w:rsidRDefault="0018434B" w:rsidP="009E0D09">
      <w:pPr>
        <w:pStyle w:val="a3"/>
        <w:numPr>
          <w:ilvl w:val="0"/>
          <w:numId w:val="30"/>
        </w:numPr>
        <w:tabs>
          <w:tab w:val="left" w:pos="900"/>
        </w:tabs>
        <w:spacing w:after="0" w:line="240" w:lineRule="auto"/>
        <w:ind w:left="0" w:firstLine="709"/>
        <w:jc w:val="both"/>
        <w:rPr>
          <w:rFonts w:ascii="Times New Roman" w:eastAsia="Calibri" w:hAnsi="Times New Roman" w:cs="Times New Roman"/>
          <w:sz w:val="24"/>
          <w:szCs w:val="24"/>
        </w:rPr>
      </w:pPr>
      <w:r w:rsidRPr="00A24080">
        <w:rPr>
          <w:rFonts w:ascii="Times New Roman" w:hAnsi="Times New Roman" w:cs="Times New Roman"/>
          <w:iCs/>
          <w:sz w:val="24"/>
          <w:szCs w:val="24"/>
        </w:rPr>
        <w:t>формировать предпосылки учебного поведения: учить соблюдать опр</w:t>
      </w:r>
      <w:r w:rsidR="00F61E17">
        <w:rPr>
          <w:rFonts w:ascii="Times New Roman" w:hAnsi="Times New Roman" w:cs="Times New Roman"/>
          <w:iCs/>
          <w:sz w:val="24"/>
          <w:szCs w:val="24"/>
        </w:rPr>
        <w:t>еделённую позу, слушать</w:t>
      </w:r>
      <w:r w:rsidRPr="00A24080">
        <w:rPr>
          <w:rFonts w:ascii="Times New Roman" w:hAnsi="Times New Roman" w:cs="Times New Roman"/>
          <w:iCs/>
          <w:sz w:val="24"/>
          <w:szCs w:val="24"/>
        </w:rPr>
        <w:t>, выполнять действия по подражанию и элементарной речевой инструкции;</w:t>
      </w:r>
    </w:p>
    <w:p w:rsidR="0018434B" w:rsidRPr="00A24080" w:rsidRDefault="0018434B" w:rsidP="009E0D09">
      <w:pPr>
        <w:pStyle w:val="a3"/>
        <w:numPr>
          <w:ilvl w:val="0"/>
          <w:numId w:val="30"/>
        </w:numPr>
        <w:tabs>
          <w:tab w:val="left" w:pos="900"/>
        </w:tabs>
        <w:spacing w:after="0" w:line="240" w:lineRule="auto"/>
        <w:ind w:left="0" w:firstLine="709"/>
        <w:jc w:val="both"/>
        <w:rPr>
          <w:rFonts w:ascii="Times New Roman" w:hAnsi="Times New Roman" w:cs="Times New Roman"/>
          <w:sz w:val="24"/>
          <w:szCs w:val="24"/>
        </w:rPr>
      </w:pPr>
      <w:r w:rsidRPr="00A24080">
        <w:rPr>
          <w:rFonts w:ascii="Times New Roman" w:hAnsi="Times New Roman" w:cs="Times New Roman"/>
          <w:sz w:val="24"/>
          <w:szCs w:val="24"/>
        </w:rPr>
        <w:t xml:space="preserve">учить адекватно вести </w:t>
      </w:r>
      <w:r w:rsidR="00F61E17">
        <w:rPr>
          <w:rFonts w:ascii="Times New Roman" w:hAnsi="Times New Roman" w:cs="Times New Roman"/>
          <w:sz w:val="24"/>
          <w:szCs w:val="24"/>
        </w:rPr>
        <w:t>себя на занятиях в паре с другим ребенком</w:t>
      </w:r>
      <w:r w:rsidRPr="00A24080">
        <w:rPr>
          <w:rFonts w:ascii="Times New Roman" w:hAnsi="Times New Roman" w:cs="Times New Roman"/>
          <w:sz w:val="24"/>
          <w:szCs w:val="24"/>
        </w:rPr>
        <w:t xml:space="preserve">, с группой; </w:t>
      </w:r>
    </w:p>
    <w:p w:rsidR="0018434B" w:rsidRPr="00A24080" w:rsidRDefault="0018434B" w:rsidP="009E0D09">
      <w:pPr>
        <w:pStyle w:val="a3"/>
        <w:numPr>
          <w:ilvl w:val="0"/>
          <w:numId w:val="30"/>
        </w:numPr>
        <w:tabs>
          <w:tab w:val="left" w:pos="900"/>
        </w:tabs>
        <w:spacing w:after="0" w:line="240" w:lineRule="auto"/>
        <w:ind w:left="0" w:firstLine="709"/>
        <w:jc w:val="both"/>
        <w:rPr>
          <w:rFonts w:ascii="Times New Roman" w:hAnsi="Times New Roman" w:cs="Times New Roman"/>
          <w:sz w:val="24"/>
          <w:szCs w:val="24"/>
        </w:rPr>
      </w:pPr>
      <w:r w:rsidRPr="00A24080">
        <w:rPr>
          <w:rFonts w:ascii="Times New Roman" w:hAnsi="Times New Roman" w:cs="Times New Roman"/>
          <w:sz w:val="24"/>
          <w:szCs w:val="24"/>
        </w:rPr>
        <w:t xml:space="preserve">предупреждать неадекватные реакции на смену режимных моментов: питание, сон, бодрствование (с использованием расписания и/или на основе стереотипа поведения). </w:t>
      </w:r>
    </w:p>
    <w:p w:rsidR="0018434B" w:rsidRPr="00E84927" w:rsidRDefault="0018434B" w:rsidP="009E0D09">
      <w:pPr>
        <w:spacing w:after="0" w:line="240" w:lineRule="auto"/>
        <w:ind w:firstLine="709"/>
        <w:rPr>
          <w:rFonts w:ascii="Times New Roman" w:hAnsi="Times New Roman" w:cs="Times New Roman"/>
          <w:b/>
          <w:i/>
          <w:sz w:val="24"/>
          <w:szCs w:val="24"/>
        </w:rPr>
      </w:pPr>
      <w:r w:rsidRPr="00E84927">
        <w:rPr>
          <w:rFonts w:ascii="Times New Roman" w:hAnsi="Times New Roman" w:cs="Times New Roman"/>
          <w:b/>
          <w:i/>
          <w:sz w:val="24"/>
          <w:szCs w:val="24"/>
        </w:rPr>
        <w:t>Речевое развитие</w:t>
      </w:r>
    </w:p>
    <w:p w:rsidR="00B57681" w:rsidRPr="00B57681" w:rsidRDefault="00B57681" w:rsidP="009E0D09">
      <w:pPr>
        <w:pStyle w:val="22"/>
        <w:rPr>
          <w:rFonts w:ascii="Times New Roman" w:hAnsi="Times New Roman" w:cs="Times New Roman"/>
          <w:sz w:val="24"/>
          <w:szCs w:val="24"/>
        </w:rPr>
      </w:pPr>
      <w:r w:rsidRPr="00B57681">
        <w:rPr>
          <w:rFonts w:ascii="Times New Roman" w:hAnsi="Times New Roman" w:cs="Times New Roman"/>
          <w:sz w:val="24"/>
          <w:szCs w:val="24"/>
        </w:rPr>
        <w:t>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несформированность языковых средств и (или) недоразвитие речи и ее функций, прежде всего, коммуникативной, а также познавательной, регулирующей.</w:t>
      </w:r>
    </w:p>
    <w:p w:rsidR="00B57681" w:rsidRPr="00B57681" w:rsidRDefault="00B57681" w:rsidP="009E0D09">
      <w:pPr>
        <w:pStyle w:val="22"/>
        <w:rPr>
          <w:rFonts w:ascii="Times New Roman" w:hAnsi="Times New Roman" w:cs="Times New Roman"/>
          <w:sz w:val="24"/>
          <w:szCs w:val="24"/>
        </w:rPr>
      </w:pPr>
      <w:r w:rsidRPr="00B57681">
        <w:rPr>
          <w:rFonts w:ascii="Times New Roman" w:hAnsi="Times New Roman" w:cs="Times New Roman"/>
          <w:sz w:val="24"/>
          <w:szCs w:val="24"/>
        </w:rPr>
        <w:t>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rsidR="00B57681" w:rsidRPr="00B57681" w:rsidRDefault="00B57681" w:rsidP="009E0D09">
      <w:pPr>
        <w:pStyle w:val="22"/>
        <w:rPr>
          <w:rFonts w:ascii="Times New Roman" w:hAnsi="Times New Roman" w:cs="Times New Roman"/>
          <w:sz w:val="24"/>
          <w:szCs w:val="24"/>
        </w:rPr>
      </w:pPr>
      <w:r w:rsidRPr="00B57681">
        <w:rPr>
          <w:rFonts w:ascii="Times New Roman" w:hAnsi="Times New Roman" w:cs="Times New Roman"/>
          <w:sz w:val="24"/>
          <w:szCs w:val="24"/>
        </w:rPr>
        <w:t>Цель речевого развития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rsidR="00B57681" w:rsidRPr="00B57681" w:rsidRDefault="00B57681" w:rsidP="009E0D09">
      <w:pPr>
        <w:pStyle w:val="22"/>
        <w:rPr>
          <w:rFonts w:ascii="Times New Roman" w:hAnsi="Times New Roman" w:cs="Times New Roman"/>
          <w:sz w:val="24"/>
          <w:szCs w:val="24"/>
        </w:rPr>
      </w:pPr>
      <w:r w:rsidRPr="00B57681">
        <w:rPr>
          <w:rFonts w:ascii="Times New Roman" w:hAnsi="Times New Roman" w:cs="Times New Roman"/>
          <w:sz w:val="24"/>
          <w:szCs w:val="24"/>
        </w:rPr>
        <w:t>Программа представлена следующими разделами: развитие потребности в общении, развитие понимания речи и развитие экспрессивной речи.</w:t>
      </w:r>
    </w:p>
    <w:p w:rsidR="0018434B" w:rsidRPr="00E84927" w:rsidRDefault="0018434B" w:rsidP="009E0D09">
      <w:pPr>
        <w:pStyle w:val="ae"/>
        <w:ind w:firstLine="709"/>
        <w:rPr>
          <w:rFonts w:ascii="Times New Roman" w:hAnsi="Times New Roman" w:cs="Times New Roman"/>
          <w:bCs/>
          <w:sz w:val="24"/>
          <w:szCs w:val="24"/>
        </w:rPr>
      </w:pPr>
      <w:r w:rsidRPr="00E84927">
        <w:rPr>
          <w:rFonts w:ascii="Times New Roman" w:hAnsi="Times New Roman" w:cs="Times New Roman"/>
          <w:i/>
          <w:sz w:val="24"/>
          <w:szCs w:val="24"/>
        </w:rPr>
        <w:t>Развитие потребности в общении</w:t>
      </w:r>
      <w:r w:rsidRPr="00E84927">
        <w:rPr>
          <w:rFonts w:ascii="Times New Roman" w:hAnsi="Times New Roman" w:cs="Times New Roman"/>
          <w:sz w:val="24"/>
          <w:szCs w:val="24"/>
        </w:rPr>
        <w:t>:</w:t>
      </w:r>
    </w:p>
    <w:p w:rsidR="004A5854" w:rsidRPr="004A5854" w:rsidRDefault="004A5854" w:rsidP="009E0D09">
      <w:pPr>
        <w:pStyle w:val="22"/>
        <w:numPr>
          <w:ilvl w:val="0"/>
          <w:numId w:val="31"/>
        </w:numPr>
        <w:ind w:left="0" w:firstLine="709"/>
        <w:rPr>
          <w:rFonts w:ascii="Times New Roman" w:hAnsi="Times New Roman" w:cs="Times New Roman"/>
          <w:sz w:val="24"/>
          <w:szCs w:val="24"/>
        </w:rPr>
      </w:pPr>
      <w:r w:rsidRPr="004A5854">
        <w:rPr>
          <w:rFonts w:ascii="Times New Roman" w:hAnsi="Times New Roman" w:cs="Times New Roman"/>
          <w:sz w:val="24"/>
          <w:szCs w:val="24"/>
        </w:rPr>
        <w:t>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rsidR="004A5854" w:rsidRPr="004A5854" w:rsidRDefault="004A5854" w:rsidP="009E0D09">
      <w:pPr>
        <w:pStyle w:val="22"/>
        <w:numPr>
          <w:ilvl w:val="0"/>
          <w:numId w:val="31"/>
        </w:numPr>
        <w:ind w:left="0" w:firstLine="709"/>
        <w:rPr>
          <w:rFonts w:ascii="Times New Roman" w:hAnsi="Times New Roman" w:cs="Times New Roman"/>
          <w:sz w:val="24"/>
          <w:szCs w:val="24"/>
        </w:rPr>
      </w:pPr>
      <w:r w:rsidRPr="004A5854">
        <w:rPr>
          <w:rFonts w:ascii="Times New Roman" w:hAnsi="Times New Roman" w:cs="Times New Roman"/>
          <w:sz w:val="24"/>
          <w:szCs w:val="24"/>
        </w:rPr>
        <w:t>развивать эмоциональные средства общения ребенка с родителями (законными представителями), педагогическим работником;</w:t>
      </w:r>
    </w:p>
    <w:p w:rsidR="004A5854" w:rsidRPr="004A5854" w:rsidRDefault="004A5854" w:rsidP="009E0D09">
      <w:pPr>
        <w:pStyle w:val="22"/>
        <w:numPr>
          <w:ilvl w:val="0"/>
          <w:numId w:val="31"/>
        </w:numPr>
        <w:ind w:left="0" w:firstLine="709"/>
        <w:rPr>
          <w:rFonts w:ascii="Times New Roman" w:hAnsi="Times New Roman" w:cs="Times New Roman"/>
          <w:sz w:val="24"/>
          <w:szCs w:val="24"/>
        </w:rPr>
      </w:pPr>
      <w:r w:rsidRPr="004A5854">
        <w:rPr>
          <w:rFonts w:ascii="Times New Roman" w:hAnsi="Times New Roman" w:cs="Times New Roman"/>
          <w:sz w:val="24"/>
          <w:szCs w:val="24"/>
        </w:rPr>
        <w:t>формировать умение принимать контакт,</w:t>
      </w:r>
    </w:p>
    <w:p w:rsidR="004A5854" w:rsidRPr="004A5854" w:rsidRDefault="004A5854" w:rsidP="009E0D09">
      <w:pPr>
        <w:pStyle w:val="22"/>
        <w:numPr>
          <w:ilvl w:val="0"/>
          <w:numId w:val="31"/>
        </w:numPr>
        <w:ind w:left="0" w:firstLine="709"/>
        <w:rPr>
          <w:rFonts w:ascii="Times New Roman" w:hAnsi="Times New Roman" w:cs="Times New Roman"/>
          <w:sz w:val="24"/>
          <w:szCs w:val="24"/>
        </w:rPr>
      </w:pPr>
      <w:r w:rsidRPr="004A5854">
        <w:rPr>
          <w:rFonts w:ascii="Times New Roman" w:hAnsi="Times New Roman" w:cs="Times New Roman"/>
          <w:sz w:val="24"/>
          <w:szCs w:val="24"/>
        </w:rPr>
        <w:lastRenderedPageBreak/>
        <w:t>формировать умения откликаться на свое имя;</w:t>
      </w:r>
    </w:p>
    <w:p w:rsidR="004A5854" w:rsidRPr="004A5854" w:rsidRDefault="004A5854" w:rsidP="009E0D09">
      <w:pPr>
        <w:pStyle w:val="22"/>
        <w:numPr>
          <w:ilvl w:val="0"/>
          <w:numId w:val="31"/>
        </w:numPr>
        <w:ind w:left="0" w:firstLine="709"/>
        <w:rPr>
          <w:rFonts w:ascii="Times New Roman" w:hAnsi="Times New Roman" w:cs="Times New Roman"/>
          <w:sz w:val="24"/>
          <w:szCs w:val="24"/>
        </w:rPr>
      </w:pPr>
      <w:r w:rsidRPr="004A5854">
        <w:rPr>
          <w:rFonts w:ascii="Times New Roman" w:hAnsi="Times New Roman" w:cs="Times New Roman"/>
          <w:sz w:val="24"/>
          <w:szCs w:val="24"/>
        </w:rPr>
        <w:t>формировать потребность в речевых высказываниях с целью общения с педагогическим работником и другими детьми;</w:t>
      </w:r>
    </w:p>
    <w:p w:rsidR="004A5854" w:rsidRPr="004A5854" w:rsidRDefault="004A5854" w:rsidP="009E0D09">
      <w:pPr>
        <w:pStyle w:val="22"/>
        <w:numPr>
          <w:ilvl w:val="0"/>
          <w:numId w:val="31"/>
        </w:numPr>
        <w:ind w:left="0" w:firstLine="709"/>
        <w:rPr>
          <w:rFonts w:ascii="Times New Roman" w:hAnsi="Times New Roman" w:cs="Times New Roman"/>
          <w:sz w:val="24"/>
          <w:szCs w:val="24"/>
        </w:rPr>
      </w:pPr>
      <w:r w:rsidRPr="004A5854">
        <w:rPr>
          <w:rFonts w:ascii="Times New Roman" w:hAnsi="Times New Roman" w:cs="Times New Roman"/>
          <w:sz w:val="24"/>
          <w:szCs w:val="24"/>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rsidR="004A5854" w:rsidRPr="004A5854" w:rsidRDefault="004A5854" w:rsidP="009E0D09">
      <w:pPr>
        <w:pStyle w:val="22"/>
        <w:numPr>
          <w:ilvl w:val="0"/>
          <w:numId w:val="31"/>
        </w:numPr>
        <w:ind w:left="0" w:firstLine="709"/>
        <w:rPr>
          <w:rFonts w:ascii="Times New Roman" w:hAnsi="Times New Roman" w:cs="Times New Roman"/>
          <w:sz w:val="24"/>
          <w:szCs w:val="24"/>
        </w:rPr>
      </w:pPr>
      <w:r w:rsidRPr="004A5854">
        <w:rPr>
          <w:rFonts w:ascii="Times New Roman" w:hAnsi="Times New Roman" w:cs="Times New Roman"/>
          <w:sz w:val="24"/>
          <w:szCs w:val="24"/>
        </w:rPr>
        <w:t>учить использовать доступные средства коммуникации с педагогическим работником (жесты, слова: "привет, пока, на, дай");</w:t>
      </w:r>
    </w:p>
    <w:p w:rsidR="004A5854" w:rsidRPr="004A5854" w:rsidRDefault="004A5854" w:rsidP="009E0D09">
      <w:pPr>
        <w:pStyle w:val="22"/>
        <w:numPr>
          <w:ilvl w:val="0"/>
          <w:numId w:val="31"/>
        </w:numPr>
        <w:ind w:left="0" w:firstLine="709"/>
        <w:rPr>
          <w:rFonts w:ascii="Times New Roman" w:hAnsi="Times New Roman" w:cs="Times New Roman"/>
          <w:sz w:val="24"/>
          <w:szCs w:val="24"/>
        </w:rPr>
      </w:pPr>
      <w:r w:rsidRPr="004A5854">
        <w:rPr>
          <w:rFonts w:ascii="Times New Roman" w:hAnsi="Times New Roman" w:cs="Times New Roman"/>
          <w:sz w:val="24"/>
          <w:szCs w:val="24"/>
        </w:rPr>
        <w:t>стимулировать речевые проявления и инициативу обучающихся: обращения, просьбы, требования;</w:t>
      </w:r>
    </w:p>
    <w:p w:rsidR="004A5854" w:rsidRPr="004A5854" w:rsidRDefault="004A5854" w:rsidP="009E0D09">
      <w:pPr>
        <w:pStyle w:val="22"/>
        <w:numPr>
          <w:ilvl w:val="0"/>
          <w:numId w:val="31"/>
        </w:numPr>
        <w:ind w:left="0" w:firstLine="709"/>
        <w:rPr>
          <w:rFonts w:ascii="Times New Roman" w:hAnsi="Times New Roman" w:cs="Times New Roman"/>
          <w:sz w:val="24"/>
          <w:szCs w:val="24"/>
        </w:rPr>
      </w:pPr>
      <w:r w:rsidRPr="004A5854">
        <w:rPr>
          <w:rFonts w:ascii="Times New Roman" w:hAnsi="Times New Roman" w:cs="Times New Roman"/>
          <w:sz w:val="24"/>
          <w:szCs w:val="24"/>
        </w:rPr>
        <w:t>стимулировать речевые реакции в процессе общения с родителями (законными представителями), педагогическим работником.</w:t>
      </w:r>
    </w:p>
    <w:p w:rsidR="0018434B" w:rsidRPr="00E84927" w:rsidRDefault="0018434B" w:rsidP="009E0D09">
      <w:pPr>
        <w:shd w:val="clear" w:color="auto" w:fill="FFFFFF"/>
        <w:tabs>
          <w:tab w:val="left" w:pos="0"/>
          <w:tab w:val="left" w:pos="993"/>
        </w:tabs>
        <w:spacing w:after="0" w:line="240" w:lineRule="auto"/>
        <w:ind w:firstLine="709"/>
        <w:jc w:val="both"/>
        <w:rPr>
          <w:rFonts w:ascii="Times New Roman" w:hAnsi="Times New Roman" w:cs="Times New Roman"/>
          <w:sz w:val="24"/>
          <w:szCs w:val="24"/>
        </w:rPr>
      </w:pPr>
      <w:r w:rsidRPr="00E84927">
        <w:rPr>
          <w:rFonts w:ascii="Times New Roman" w:hAnsi="Times New Roman" w:cs="Times New Roman"/>
          <w:i/>
          <w:sz w:val="24"/>
          <w:szCs w:val="24"/>
        </w:rPr>
        <w:t>Развитие понимания речи</w:t>
      </w:r>
      <w:r w:rsidRPr="00E84927">
        <w:rPr>
          <w:rFonts w:ascii="Times New Roman" w:hAnsi="Times New Roman" w:cs="Times New Roman"/>
          <w:sz w:val="24"/>
          <w:szCs w:val="24"/>
        </w:rPr>
        <w:t>:</w:t>
      </w:r>
    </w:p>
    <w:p w:rsidR="004A5854" w:rsidRPr="004A5854" w:rsidRDefault="004A585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4A5854">
        <w:rPr>
          <w:rFonts w:ascii="Times New Roman" w:hAnsi="Times New Roman" w:cs="Times New Roman"/>
          <w:sz w:val="24"/>
          <w:szCs w:val="24"/>
        </w:rPr>
        <w:t>стимулировать внимание ребёнка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rsidR="004A5854" w:rsidRPr="004A5854" w:rsidRDefault="004A585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4A5854">
        <w:rPr>
          <w:rFonts w:ascii="Times New Roman" w:hAnsi="Times New Roman" w:cs="Times New Roman"/>
          <w:sz w:val="24"/>
          <w:szCs w:val="24"/>
        </w:rPr>
        <w:t>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rsidR="004A5854" w:rsidRPr="004A5854" w:rsidRDefault="004A585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4A5854">
        <w:rPr>
          <w:rFonts w:ascii="Times New Roman" w:hAnsi="Times New Roman" w:cs="Times New Roman"/>
          <w:sz w:val="24"/>
          <w:szCs w:val="24"/>
        </w:rPr>
        <w:t>создавать условия для развития слухового восприятия при использовании различных игр с музыкальными игрушками;</w:t>
      </w:r>
    </w:p>
    <w:p w:rsidR="004A5854" w:rsidRPr="004A5854" w:rsidRDefault="004A585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4A5854">
        <w:rPr>
          <w:rFonts w:ascii="Times New Roman" w:hAnsi="Times New Roman" w:cs="Times New Roman"/>
          <w:sz w:val="24"/>
          <w:szCs w:val="24"/>
        </w:rPr>
        <w:t>формировать умение находить близко расположенный предмет, который называет педагогический работник;</w:t>
      </w:r>
    </w:p>
    <w:p w:rsidR="004A5854" w:rsidRPr="004A5854" w:rsidRDefault="004A585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4A5854">
        <w:rPr>
          <w:rFonts w:ascii="Times New Roman" w:hAnsi="Times New Roman" w:cs="Times New Roman"/>
          <w:sz w:val="24"/>
          <w:szCs w:val="24"/>
        </w:rPr>
        <w:t>учить по просьбе находить и приносить игрушку, которая расположена далеко от ребенка;</w:t>
      </w:r>
    </w:p>
    <w:p w:rsidR="004A5854" w:rsidRPr="004A5854" w:rsidRDefault="004A585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4A5854">
        <w:rPr>
          <w:rFonts w:ascii="Times New Roman" w:hAnsi="Times New Roman" w:cs="Times New Roman"/>
          <w:sz w:val="24"/>
          <w:szCs w:val="24"/>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4A5854" w:rsidRPr="004A5854" w:rsidRDefault="004A585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4A5854">
        <w:rPr>
          <w:rFonts w:ascii="Times New Roman" w:hAnsi="Times New Roman" w:cs="Times New Roman"/>
          <w:sz w:val="24"/>
          <w:szCs w:val="24"/>
        </w:rPr>
        <w:t>учить выполнять запрет: "Нельзя!", "Стоп!";</w:t>
      </w:r>
    </w:p>
    <w:p w:rsidR="004A5854" w:rsidRPr="004A5854" w:rsidRDefault="004A585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4A5854">
        <w:rPr>
          <w:rFonts w:ascii="Times New Roman" w:hAnsi="Times New Roman" w:cs="Times New Roman"/>
          <w:sz w:val="24"/>
          <w:szCs w:val="24"/>
        </w:rPr>
        <w:t>формировать взаимосвязь между движением и его словесным обозначением, комментируя действия ребенка и собственные движения речью;</w:t>
      </w:r>
    </w:p>
    <w:p w:rsidR="004A5854" w:rsidRPr="004A5854" w:rsidRDefault="004A585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4A5854">
        <w:rPr>
          <w:rFonts w:ascii="Times New Roman" w:hAnsi="Times New Roman" w:cs="Times New Roman"/>
          <w:sz w:val="24"/>
          <w:szCs w:val="24"/>
        </w:rPr>
        <w:t>учить выполнять просьбы, подкрепленные жестом: "Дай!";</w:t>
      </w:r>
    </w:p>
    <w:p w:rsidR="004A5854" w:rsidRPr="004A5854" w:rsidRDefault="004A585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4A5854">
        <w:rPr>
          <w:rFonts w:ascii="Times New Roman" w:hAnsi="Times New Roman" w:cs="Times New Roman"/>
          <w:sz w:val="24"/>
          <w:szCs w:val="24"/>
        </w:rPr>
        <w:t>учить выполнять простые инструкции сопровождаемые, соответствующим жестом: "иди ко мне", "сядь";</w:t>
      </w:r>
    </w:p>
    <w:p w:rsidR="004A5854" w:rsidRPr="004A5854" w:rsidRDefault="004A585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4A5854">
        <w:rPr>
          <w:rFonts w:ascii="Times New Roman" w:hAnsi="Times New Roman" w:cs="Times New Roman"/>
          <w:sz w:val="24"/>
          <w:szCs w:val="24"/>
        </w:rPr>
        <w:t>учить выполнять простые инструкции, предъявляемые без жеста;</w:t>
      </w:r>
    </w:p>
    <w:p w:rsidR="004A5854" w:rsidRPr="004A5854" w:rsidRDefault="004A585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4A5854">
        <w:rPr>
          <w:rFonts w:ascii="Times New Roman" w:hAnsi="Times New Roman" w:cs="Times New Roman"/>
          <w:sz w:val="24"/>
          <w:szCs w:val="24"/>
        </w:rPr>
        <w:t>учить обучающихся слушать песенки, стихи, фиксировать взгляд на артикуляции педагогического работника;</w:t>
      </w:r>
    </w:p>
    <w:p w:rsidR="004A5854" w:rsidRPr="004A5854" w:rsidRDefault="004A585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4A5854">
        <w:rPr>
          <w:rFonts w:ascii="Times New Roman" w:hAnsi="Times New Roman" w:cs="Times New Roman"/>
          <w:sz w:val="24"/>
          <w:szCs w:val="24"/>
        </w:rPr>
        <w:t>активизировать речевые реакции обучающихся, совместно рассматривая предметы, игрушки, картинки;</w:t>
      </w:r>
    </w:p>
    <w:p w:rsidR="004A5854" w:rsidRPr="004A5854" w:rsidRDefault="004A585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4A5854">
        <w:rPr>
          <w:rFonts w:ascii="Times New Roman" w:hAnsi="Times New Roman" w:cs="Times New Roman"/>
          <w:sz w:val="24"/>
          <w:szCs w:val="24"/>
        </w:rPr>
        <w:t>учить показывать по просьбе знакомые предметы и их изображения.</w:t>
      </w:r>
    </w:p>
    <w:p w:rsidR="0018434B" w:rsidRPr="00E84927" w:rsidRDefault="0018434B" w:rsidP="009E0D09">
      <w:pPr>
        <w:pStyle w:val="ae"/>
        <w:tabs>
          <w:tab w:val="left" w:pos="0"/>
        </w:tabs>
        <w:ind w:firstLine="709"/>
        <w:jc w:val="both"/>
        <w:rPr>
          <w:rFonts w:ascii="Times New Roman" w:hAnsi="Times New Roman" w:cs="Times New Roman"/>
          <w:i/>
          <w:sz w:val="24"/>
          <w:szCs w:val="24"/>
        </w:rPr>
      </w:pPr>
      <w:r w:rsidRPr="00E84927">
        <w:rPr>
          <w:rFonts w:ascii="Times New Roman" w:hAnsi="Times New Roman" w:cs="Times New Roman"/>
          <w:i/>
          <w:sz w:val="24"/>
          <w:szCs w:val="24"/>
        </w:rPr>
        <w:t xml:space="preserve">Развитие экспрессивной речи, в том числе средствами невербальной коммуникации: </w:t>
      </w:r>
    </w:p>
    <w:p w:rsidR="004A5854" w:rsidRPr="004A5854" w:rsidRDefault="004A585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4A5854">
        <w:rPr>
          <w:rFonts w:ascii="Times New Roman" w:hAnsi="Times New Roman" w:cs="Times New Roman"/>
          <w:sz w:val="24"/>
          <w:szCs w:val="24"/>
        </w:rPr>
        <w:t>стимулировать использование жеста, указывающего на желаемый объект, чтобы выразить просьбу;</w:t>
      </w:r>
    </w:p>
    <w:p w:rsidR="004A5854" w:rsidRPr="004A5854" w:rsidRDefault="004A585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4A5854">
        <w:rPr>
          <w:rFonts w:ascii="Times New Roman" w:hAnsi="Times New Roman" w:cs="Times New Roman"/>
          <w:sz w:val="24"/>
          <w:szCs w:val="24"/>
        </w:rPr>
        <w:t>учить выражать просьбу с помощью вокализации, которая может сопровождаться взглядом и (или) жестом, указывающим на желаемый предмет;</w:t>
      </w:r>
    </w:p>
    <w:p w:rsidR="004A5854" w:rsidRPr="004A5854" w:rsidRDefault="004A585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4A5854">
        <w:rPr>
          <w:rFonts w:ascii="Times New Roman" w:hAnsi="Times New Roman" w:cs="Times New Roman"/>
          <w:sz w:val="24"/>
          <w:szCs w:val="24"/>
        </w:rPr>
        <w:t>учить выражать просьбу о помощи, протягивая предмет педагогическому работнику;</w:t>
      </w:r>
    </w:p>
    <w:p w:rsidR="004A5854" w:rsidRPr="004A5854" w:rsidRDefault="004A585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4A5854">
        <w:rPr>
          <w:rFonts w:ascii="Times New Roman" w:hAnsi="Times New Roman" w:cs="Times New Roman"/>
          <w:sz w:val="24"/>
          <w:szCs w:val="24"/>
        </w:rPr>
        <w:t>стимулировать произнесение звуков, слогов, слов по очереди с педагогическим работником;</w:t>
      </w:r>
    </w:p>
    <w:p w:rsidR="004A5854" w:rsidRPr="004A5854" w:rsidRDefault="004A585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4A5854">
        <w:rPr>
          <w:rFonts w:ascii="Times New Roman" w:hAnsi="Times New Roman" w:cs="Times New Roman"/>
          <w:sz w:val="24"/>
          <w:szCs w:val="24"/>
        </w:rPr>
        <w:t>учить выражать отказ социально адекватными средствами (например, движением головы или кисти);</w:t>
      </w:r>
    </w:p>
    <w:p w:rsidR="004A5854" w:rsidRPr="004A5854" w:rsidRDefault="004A585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4A5854">
        <w:rPr>
          <w:rFonts w:ascii="Times New Roman" w:hAnsi="Times New Roman" w:cs="Times New Roman"/>
          <w:sz w:val="24"/>
          <w:szCs w:val="24"/>
        </w:rPr>
        <w:t>учить указывать пальцем на близко (до 1 м) расположенный желаемый предмет;</w:t>
      </w:r>
    </w:p>
    <w:p w:rsidR="004A5854" w:rsidRPr="004A5854" w:rsidRDefault="004A585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4A5854">
        <w:rPr>
          <w:rFonts w:ascii="Times New Roman" w:hAnsi="Times New Roman" w:cs="Times New Roman"/>
          <w:sz w:val="24"/>
          <w:szCs w:val="24"/>
        </w:rPr>
        <w:t>стимулировать фиксацию взгляда на лице педагогического работника, для получения желаемого предмета;</w:t>
      </w:r>
    </w:p>
    <w:p w:rsidR="004A5854" w:rsidRPr="004A5854" w:rsidRDefault="004A5854" w:rsidP="009E0D09">
      <w:pPr>
        <w:pStyle w:val="22"/>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A5854">
        <w:rPr>
          <w:rFonts w:ascii="Times New Roman" w:hAnsi="Times New Roman" w:cs="Times New Roman"/>
          <w:sz w:val="24"/>
          <w:szCs w:val="24"/>
        </w:rPr>
        <w:t>учить делать выбор, показывая пальцем на один из 2-х предложенных предметов;</w:t>
      </w:r>
    </w:p>
    <w:p w:rsidR="004A5854" w:rsidRPr="004A5854" w:rsidRDefault="004A585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4A5854">
        <w:rPr>
          <w:rFonts w:ascii="Times New Roman" w:hAnsi="Times New Roman" w:cs="Times New Roman"/>
          <w:sz w:val="24"/>
          <w:szCs w:val="24"/>
        </w:rPr>
        <w:t>стимулировать использование вокализации, звука, слога, слова и взгляда для выражения просьбы;</w:t>
      </w:r>
    </w:p>
    <w:p w:rsidR="004A5854" w:rsidRPr="004A5854" w:rsidRDefault="004A585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4A5854">
        <w:rPr>
          <w:rFonts w:ascii="Times New Roman" w:hAnsi="Times New Roman" w:cs="Times New Roman"/>
          <w:sz w:val="24"/>
          <w:szCs w:val="24"/>
        </w:rPr>
        <w:t>учить показывать указательным пальцем на желаемый отдаленно расположенный (1 и более метров) предмет;</w:t>
      </w:r>
    </w:p>
    <w:p w:rsidR="004A5854" w:rsidRPr="004A5854" w:rsidRDefault="004A585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4A5854">
        <w:rPr>
          <w:rFonts w:ascii="Times New Roman" w:hAnsi="Times New Roman" w:cs="Times New Roman"/>
          <w:sz w:val="24"/>
          <w:szCs w:val="24"/>
        </w:rPr>
        <w:t>создавать условия для развития активных вокализаций;</w:t>
      </w:r>
    </w:p>
    <w:p w:rsidR="004A5854" w:rsidRPr="004A5854" w:rsidRDefault="004A585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4A5854">
        <w:rPr>
          <w:rFonts w:ascii="Times New Roman" w:hAnsi="Times New Roman" w:cs="Times New Roman"/>
          <w:sz w:val="24"/>
          <w:szCs w:val="24"/>
        </w:rPr>
        <w:t>стимулировать произнесение пяти и более согласных в спонтанной вокализации и лепете;</w:t>
      </w:r>
    </w:p>
    <w:p w:rsidR="004A5854" w:rsidRPr="004A5854" w:rsidRDefault="004A585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4A5854">
        <w:rPr>
          <w:rFonts w:ascii="Times New Roman" w:hAnsi="Times New Roman" w:cs="Times New Roman"/>
          <w:sz w:val="24"/>
          <w:szCs w:val="24"/>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4A5854" w:rsidRPr="004A5854" w:rsidRDefault="004A585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4A5854">
        <w:rPr>
          <w:rFonts w:ascii="Times New Roman" w:hAnsi="Times New Roman" w:cs="Times New Roman"/>
          <w:sz w:val="24"/>
          <w:szCs w:val="24"/>
        </w:rPr>
        <w:t>учить обучающихся подражать действиям губ педагогического работника в русле простой артикуляционной гимнастики;</w:t>
      </w:r>
    </w:p>
    <w:p w:rsidR="004A5854" w:rsidRPr="004A5854" w:rsidRDefault="004A585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4A5854">
        <w:rPr>
          <w:rFonts w:ascii="Times New Roman" w:hAnsi="Times New Roman" w:cs="Times New Roman"/>
          <w:sz w:val="24"/>
          <w:szCs w:val="24"/>
        </w:rPr>
        <w:t>побуждать к звукоподражанию;</w:t>
      </w:r>
    </w:p>
    <w:p w:rsidR="004A5854" w:rsidRPr="004A5854" w:rsidRDefault="004A585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4A5854">
        <w:rPr>
          <w:rFonts w:ascii="Times New Roman" w:hAnsi="Times New Roman" w:cs="Times New Roman"/>
          <w:sz w:val="24"/>
          <w:szCs w:val="24"/>
        </w:rPr>
        <w:t>создавать условия для активизации обучающихся к речевым высказываниям в результате действий с игрушками ("паровоз - ту-ту", "самолет - ууу");</w:t>
      </w:r>
    </w:p>
    <w:p w:rsidR="004A5854" w:rsidRPr="004A5854" w:rsidRDefault="004A5854"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4A5854">
        <w:rPr>
          <w:rFonts w:ascii="Times New Roman" w:hAnsi="Times New Roman" w:cs="Times New Roman"/>
          <w:sz w:val="24"/>
          <w:szCs w:val="24"/>
        </w:rPr>
        <w:t>учить обучающихся отвечать на вопросы: "Хочешь пить?" - "Да", "Нет", "Хочу", "Не хочу"; выражать свои потребности словом: "Дай пить", "Хочу сок", "Хочу спать" (в дальнейшем - с обращением).</w:t>
      </w:r>
    </w:p>
    <w:p w:rsidR="0018434B" w:rsidRPr="00E84927" w:rsidRDefault="0018434B" w:rsidP="009E0D09">
      <w:pPr>
        <w:spacing w:after="0" w:line="240" w:lineRule="auto"/>
        <w:ind w:firstLine="709"/>
        <w:rPr>
          <w:rFonts w:ascii="Times New Roman" w:hAnsi="Times New Roman" w:cs="Times New Roman"/>
          <w:b/>
          <w:i/>
          <w:sz w:val="24"/>
          <w:szCs w:val="24"/>
        </w:rPr>
      </w:pPr>
      <w:r w:rsidRPr="00E84927">
        <w:rPr>
          <w:rFonts w:ascii="Times New Roman" w:hAnsi="Times New Roman" w:cs="Times New Roman"/>
          <w:b/>
          <w:i/>
          <w:sz w:val="24"/>
          <w:szCs w:val="24"/>
        </w:rPr>
        <w:t>Профилактика формирования проблем поведения и их коррекция</w:t>
      </w:r>
    </w:p>
    <w:p w:rsidR="0018434B" w:rsidRPr="00360CFA" w:rsidRDefault="0018434B" w:rsidP="009E0D09">
      <w:pPr>
        <w:tabs>
          <w:tab w:val="left" w:pos="993"/>
        </w:tabs>
        <w:spacing w:after="0" w:line="240" w:lineRule="auto"/>
        <w:ind w:firstLine="709"/>
        <w:jc w:val="both"/>
        <w:rPr>
          <w:rFonts w:ascii="Times New Roman" w:hAnsi="Times New Roman" w:cs="Times New Roman"/>
          <w:spacing w:val="-1"/>
          <w:sz w:val="24"/>
          <w:szCs w:val="24"/>
        </w:rPr>
      </w:pPr>
      <w:r w:rsidRPr="00360CFA">
        <w:rPr>
          <w:rFonts w:ascii="Times New Roman" w:hAnsi="Times New Roman" w:cs="Times New Roman"/>
          <w:spacing w:val="-1"/>
          <w:sz w:val="24"/>
          <w:szCs w:val="24"/>
        </w:rPr>
        <w:t>В возрасте до трёх лет у любого ребёнка возможности обозначить своё отношение к происходящему с ним и в окружении ограничены, поэтому в этих целях нередко используются крик, плач, агресси</w:t>
      </w:r>
      <w:r w:rsidR="00FC0CA0" w:rsidRPr="00360CFA">
        <w:rPr>
          <w:rFonts w:ascii="Times New Roman" w:hAnsi="Times New Roman" w:cs="Times New Roman"/>
          <w:spacing w:val="-1"/>
          <w:sz w:val="24"/>
          <w:szCs w:val="24"/>
        </w:rPr>
        <w:t>я</w:t>
      </w:r>
      <w:r w:rsidRPr="00360CFA">
        <w:rPr>
          <w:rFonts w:ascii="Times New Roman" w:hAnsi="Times New Roman" w:cs="Times New Roman"/>
          <w:spacing w:val="-1"/>
          <w:sz w:val="24"/>
          <w:szCs w:val="24"/>
        </w:rPr>
        <w:t>, аутоагресси</w:t>
      </w:r>
      <w:r w:rsidR="00FC0CA0" w:rsidRPr="00360CFA">
        <w:rPr>
          <w:rFonts w:ascii="Times New Roman" w:hAnsi="Times New Roman" w:cs="Times New Roman"/>
          <w:spacing w:val="-1"/>
          <w:sz w:val="24"/>
          <w:szCs w:val="24"/>
        </w:rPr>
        <w:t>я</w:t>
      </w:r>
      <w:r w:rsidRPr="00360CFA">
        <w:rPr>
          <w:rFonts w:ascii="Times New Roman" w:hAnsi="Times New Roman" w:cs="Times New Roman"/>
          <w:spacing w:val="-1"/>
          <w:sz w:val="24"/>
          <w:szCs w:val="24"/>
        </w:rPr>
        <w:t xml:space="preserve"> и другие проявления проблемного поведения, и это</w:t>
      </w:r>
      <w:r w:rsidR="00FC0CA0" w:rsidRPr="00360CFA">
        <w:rPr>
          <w:rFonts w:ascii="Times New Roman" w:hAnsi="Times New Roman" w:cs="Times New Roman"/>
          <w:spacing w:val="-1"/>
          <w:sz w:val="24"/>
          <w:szCs w:val="24"/>
        </w:rPr>
        <w:t xml:space="preserve">, </w:t>
      </w:r>
      <w:r w:rsidRPr="00360CFA">
        <w:rPr>
          <w:rFonts w:ascii="Times New Roman" w:hAnsi="Times New Roman" w:cs="Times New Roman"/>
          <w:spacing w:val="-1"/>
          <w:sz w:val="24"/>
          <w:szCs w:val="24"/>
        </w:rPr>
        <w:t>в принципе</w:t>
      </w:r>
      <w:r w:rsidR="00FC0CA0" w:rsidRPr="00360CFA">
        <w:rPr>
          <w:rFonts w:ascii="Times New Roman" w:hAnsi="Times New Roman" w:cs="Times New Roman"/>
          <w:spacing w:val="-1"/>
          <w:sz w:val="24"/>
          <w:szCs w:val="24"/>
        </w:rPr>
        <w:t>,</w:t>
      </w:r>
      <w:r w:rsidRPr="00360CFA">
        <w:rPr>
          <w:rFonts w:ascii="Times New Roman" w:hAnsi="Times New Roman" w:cs="Times New Roman"/>
          <w:spacing w:val="-1"/>
          <w:sz w:val="24"/>
          <w:szCs w:val="24"/>
        </w:rPr>
        <w:t xml:space="preserve"> можно рассматривать как естественную реакцию для </w:t>
      </w:r>
      <w:r w:rsidR="00FC0CA0" w:rsidRPr="00360CFA">
        <w:rPr>
          <w:rFonts w:ascii="Times New Roman" w:hAnsi="Times New Roman" w:cs="Times New Roman"/>
          <w:spacing w:val="-1"/>
          <w:sz w:val="24"/>
          <w:szCs w:val="24"/>
        </w:rPr>
        <w:t>данного</w:t>
      </w:r>
      <w:r w:rsidRPr="00360CFA">
        <w:rPr>
          <w:rFonts w:ascii="Times New Roman" w:hAnsi="Times New Roman" w:cs="Times New Roman"/>
          <w:spacing w:val="-1"/>
          <w:sz w:val="24"/>
          <w:szCs w:val="24"/>
        </w:rPr>
        <w:t xml:space="preserve"> возраста. В связи с тем, что при аутизме выражена склонность к формированию стереотипий,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w:t>
      </w:r>
      <w:r w:rsidR="00FC0CA0" w:rsidRPr="00360CFA">
        <w:rPr>
          <w:rFonts w:ascii="Times New Roman" w:hAnsi="Times New Roman" w:cs="Times New Roman"/>
          <w:spacing w:val="-1"/>
          <w:sz w:val="24"/>
          <w:szCs w:val="24"/>
        </w:rPr>
        <w:t>,</w:t>
      </w:r>
      <w:r w:rsidRPr="00360CFA">
        <w:rPr>
          <w:rFonts w:ascii="Times New Roman" w:hAnsi="Times New Roman" w:cs="Times New Roman"/>
          <w:spacing w:val="-1"/>
          <w:sz w:val="24"/>
          <w:szCs w:val="24"/>
        </w:rPr>
        <w:t xml:space="preserve"> во многом</w:t>
      </w:r>
      <w:r w:rsidR="00FC0CA0" w:rsidRPr="00360CFA">
        <w:rPr>
          <w:rFonts w:ascii="Times New Roman" w:hAnsi="Times New Roman" w:cs="Times New Roman"/>
          <w:spacing w:val="-1"/>
          <w:sz w:val="24"/>
          <w:szCs w:val="24"/>
        </w:rPr>
        <w:t>,</w:t>
      </w:r>
      <w:r w:rsidRPr="00360CFA">
        <w:rPr>
          <w:rFonts w:ascii="Times New Roman" w:hAnsi="Times New Roman" w:cs="Times New Roman"/>
          <w:spacing w:val="-1"/>
          <w:sz w:val="24"/>
          <w:szCs w:val="24"/>
        </w:rPr>
        <w:t xml:space="preserve">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rsidR="0018434B" w:rsidRPr="00360CFA" w:rsidRDefault="0018434B" w:rsidP="009E0D09">
      <w:pPr>
        <w:tabs>
          <w:tab w:val="left" w:pos="993"/>
        </w:tabs>
        <w:spacing w:after="0" w:line="240" w:lineRule="auto"/>
        <w:ind w:firstLine="709"/>
        <w:jc w:val="both"/>
        <w:rPr>
          <w:rFonts w:ascii="Times New Roman" w:hAnsi="Times New Roman" w:cs="Times New Roman"/>
          <w:spacing w:val="-1"/>
          <w:sz w:val="24"/>
          <w:szCs w:val="24"/>
        </w:rPr>
      </w:pPr>
      <w:r w:rsidRPr="00360CFA">
        <w:rPr>
          <w:rFonts w:ascii="Times New Roman" w:hAnsi="Times New Roman" w:cs="Times New Roman"/>
          <w:spacing w:val="-1"/>
          <w:sz w:val="24"/>
          <w:szCs w:val="24"/>
        </w:rPr>
        <w:t xml:space="preserve">Очень важно, чтобы к работе с проблемами поведения (как и в целом к сопровождению детей с РАС) как можно раньше привлекались родители </w:t>
      </w:r>
      <w:r w:rsidR="00F61E17" w:rsidRPr="00F61E17">
        <w:rPr>
          <w:rFonts w:ascii="Times New Roman" w:hAnsi="Times New Roman" w:cs="Times New Roman"/>
          <w:sz w:val="24"/>
          <w:szCs w:val="24"/>
        </w:rPr>
        <w:t>(законные представители)</w:t>
      </w:r>
      <w:r w:rsidR="00F61E17">
        <w:t xml:space="preserve"> </w:t>
      </w:r>
      <w:r w:rsidRPr="00360CFA">
        <w:rPr>
          <w:rFonts w:ascii="Times New Roman" w:hAnsi="Times New Roman" w:cs="Times New Roman"/>
          <w:spacing w:val="-1"/>
          <w:sz w:val="24"/>
          <w:szCs w:val="24"/>
        </w:rPr>
        <w:t xml:space="preserve">и другие члены семей, в которых есть дети с аутизмом, поскольку в этот период ребёнок, в основном, находится в семье (больше, чем в любом другом возрасте). Коррекционную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ребёнка. </w:t>
      </w:r>
    </w:p>
    <w:p w:rsidR="0018434B" w:rsidRPr="00E84927" w:rsidRDefault="00ED63A0" w:rsidP="009E0D09">
      <w:pPr>
        <w:tabs>
          <w:tab w:val="left" w:pos="993"/>
        </w:tabs>
        <w:spacing w:after="0" w:line="240" w:lineRule="auto"/>
        <w:ind w:firstLine="709"/>
        <w:jc w:val="both"/>
        <w:rPr>
          <w:rFonts w:ascii="Times New Roman" w:hAnsi="Times New Roman" w:cs="Times New Roman"/>
          <w:i/>
          <w:spacing w:val="-1"/>
          <w:sz w:val="24"/>
          <w:szCs w:val="24"/>
        </w:rPr>
      </w:pPr>
      <w:r w:rsidRPr="00E84927">
        <w:rPr>
          <w:rFonts w:ascii="Times New Roman" w:hAnsi="Times New Roman" w:cs="Times New Roman"/>
          <w:i/>
          <w:spacing w:val="-1"/>
          <w:sz w:val="24"/>
          <w:szCs w:val="24"/>
        </w:rPr>
        <w:t>О</w:t>
      </w:r>
      <w:r w:rsidR="0018434B" w:rsidRPr="00E84927">
        <w:rPr>
          <w:rFonts w:ascii="Times New Roman" w:hAnsi="Times New Roman" w:cs="Times New Roman"/>
          <w:i/>
          <w:spacing w:val="-1"/>
          <w:sz w:val="24"/>
          <w:szCs w:val="24"/>
        </w:rPr>
        <w:t>сновные составляющие</w:t>
      </w:r>
      <w:r w:rsidR="00FC0CA0" w:rsidRPr="00E84927">
        <w:rPr>
          <w:rFonts w:ascii="Times New Roman" w:hAnsi="Times New Roman" w:cs="Times New Roman"/>
          <w:i/>
          <w:spacing w:val="-1"/>
          <w:sz w:val="24"/>
          <w:szCs w:val="24"/>
        </w:rPr>
        <w:t xml:space="preserve"> психолого-педагогического с</w:t>
      </w:r>
      <w:r w:rsidR="0018434B" w:rsidRPr="00E84927">
        <w:rPr>
          <w:rFonts w:ascii="Times New Roman" w:hAnsi="Times New Roman" w:cs="Times New Roman"/>
          <w:i/>
          <w:spacing w:val="-1"/>
          <w:sz w:val="24"/>
          <w:szCs w:val="24"/>
        </w:rPr>
        <w:t>опровождения:</w:t>
      </w:r>
    </w:p>
    <w:p w:rsidR="0018434B" w:rsidRPr="00360CFA" w:rsidRDefault="0018434B" w:rsidP="009E0D09">
      <w:pPr>
        <w:pStyle w:val="a3"/>
        <w:numPr>
          <w:ilvl w:val="0"/>
          <w:numId w:val="19"/>
        </w:numPr>
        <w:tabs>
          <w:tab w:val="left" w:pos="709"/>
        </w:tabs>
        <w:spacing w:after="0" w:line="240" w:lineRule="auto"/>
        <w:ind w:left="0" w:firstLine="709"/>
        <w:jc w:val="both"/>
        <w:rPr>
          <w:rFonts w:ascii="Times New Roman" w:hAnsi="Times New Roman" w:cs="Times New Roman"/>
          <w:spacing w:val="-1"/>
          <w:sz w:val="24"/>
          <w:szCs w:val="24"/>
        </w:rPr>
      </w:pPr>
      <w:r w:rsidRPr="00360CFA">
        <w:rPr>
          <w:rFonts w:ascii="Times New Roman" w:hAnsi="Times New Roman" w:cs="Times New Roman"/>
          <w:spacing w:val="-1"/>
          <w:sz w:val="24"/>
          <w:szCs w:val="24"/>
        </w:rPr>
        <w:t>Создание эмоционально положительной атмосферы в окружении ребёнка исключительно важно не только в плане профилактики и коррекции проблем поведения, но для развития ребёнка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w:t>
      </w:r>
      <w:r w:rsidR="004A5854">
        <w:rPr>
          <w:rFonts w:ascii="Times New Roman" w:hAnsi="Times New Roman" w:cs="Times New Roman"/>
          <w:spacing w:val="-1"/>
          <w:sz w:val="24"/>
          <w:szCs w:val="24"/>
        </w:rPr>
        <w:t>имодействия, общения с ребёнком.</w:t>
      </w:r>
    </w:p>
    <w:p w:rsidR="0018434B" w:rsidRPr="00360CFA" w:rsidRDefault="0018434B" w:rsidP="009E0D09">
      <w:pPr>
        <w:pStyle w:val="a3"/>
        <w:numPr>
          <w:ilvl w:val="0"/>
          <w:numId w:val="19"/>
        </w:numPr>
        <w:tabs>
          <w:tab w:val="left" w:pos="709"/>
        </w:tabs>
        <w:spacing w:after="0" w:line="240" w:lineRule="auto"/>
        <w:ind w:left="0" w:firstLine="709"/>
        <w:jc w:val="both"/>
        <w:rPr>
          <w:rFonts w:ascii="Times New Roman" w:hAnsi="Times New Roman" w:cs="Times New Roman"/>
          <w:spacing w:val="-1"/>
          <w:sz w:val="24"/>
          <w:szCs w:val="24"/>
        </w:rPr>
      </w:pPr>
      <w:r w:rsidRPr="00360CFA">
        <w:rPr>
          <w:rFonts w:ascii="Times New Roman" w:hAnsi="Times New Roman" w:cs="Times New Roman"/>
          <w:spacing w:val="-1"/>
          <w:sz w:val="24"/>
          <w:szCs w:val="24"/>
        </w:rPr>
        <w:t>Установление эмоционального контакта также нужно для всех направлений сопровождения, но в рамках ранней помощи – особенно важно, необходимо, так как эмоциональный контакт ребёнка с аутизмом с взрослым (прежде всего, с матерью) делает приобретённые навыки более стойкими, не требующими постоянного подкрепления, ориентирует на естественные, эмоциональные</w:t>
      </w:r>
      <w:r w:rsidR="004A5854">
        <w:rPr>
          <w:rFonts w:ascii="Times New Roman" w:hAnsi="Times New Roman" w:cs="Times New Roman"/>
          <w:spacing w:val="-1"/>
          <w:sz w:val="24"/>
          <w:szCs w:val="24"/>
        </w:rPr>
        <w:t xml:space="preserve"> формы поощрения / подкрепления.</w:t>
      </w:r>
    </w:p>
    <w:p w:rsidR="004A5854" w:rsidRPr="004A5854" w:rsidRDefault="004A5854" w:rsidP="009E0D09">
      <w:pPr>
        <w:pStyle w:val="22"/>
        <w:numPr>
          <w:ilvl w:val="0"/>
          <w:numId w:val="19"/>
        </w:numPr>
        <w:ind w:left="0" w:firstLine="709"/>
        <w:rPr>
          <w:rFonts w:ascii="Times New Roman" w:hAnsi="Times New Roman" w:cs="Times New Roman"/>
          <w:sz w:val="24"/>
          <w:szCs w:val="24"/>
        </w:rPr>
      </w:pPr>
      <w:r w:rsidRPr="004A5854">
        <w:rPr>
          <w:rFonts w:ascii="Times New Roman" w:hAnsi="Times New Roman" w:cs="Times New Roman"/>
          <w:sz w:val="24"/>
          <w:szCs w:val="24"/>
        </w:rPr>
        <w:t xml:space="preserve">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ребёнка форме, непривлекательное занятие, сверхсильные сенсорные стимулы, внутренний дискомфорт) и получение желаемого), </w:t>
      </w:r>
      <w:r w:rsidRPr="004A5854">
        <w:rPr>
          <w:rFonts w:ascii="Times New Roman" w:hAnsi="Times New Roman" w:cs="Times New Roman"/>
          <w:sz w:val="24"/>
          <w:szCs w:val="24"/>
        </w:rPr>
        <w:lastRenderedPageBreak/>
        <w:t>необходимо в соответствии с используемым коррекционным подходом и с учётом индивидуальных особенностей ребёнка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rsidR="0018434B" w:rsidRPr="004A5854" w:rsidRDefault="0018434B" w:rsidP="009E0D09">
      <w:pPr>
        <w:pStyle w:val="a3"/>
        <w:tabs>
          <w:tab w:val="left" w:pos="709"/>
        </w:tabs>
        <w:spacing w:after="0" w:line="240" w:lineRule="auto"/>
        <w:ind w:left="0"/>
        <w:jc w:val="both"/>
        <w:rPr>
          <w:rFonts w:ascii="Times New Roman" w:hAnsi="Times New Roman" w:cs="Times New Roman"/>
          <w:i/>
          <w:spacing w:val="-1"/>
          <w:sz w:val="24"/>
          <w:szCs w:val="24"/>
        </w:rPr>
      </w:pPr>
      <w:r w:rsidRPr="004A5854">
        <w:rPr>
          <w:rFonts w:ascii="Times New Roman" w:hAnsi="Times New Roman" w:cs="Times New Roman"/>
          <w:i/>
          <w:spacing w:val="-1"/>
          <w:sz w:val="24"/>
          <w:szCs w:val="24"/>
        </w:rPr>
        <w:t xml:space="preserve">В случае возникновения эпизода проблемного поведения: </w:t>
      </w:r>
    </w:p>
    <w:p w:rsidR="0018434B" w:rsidRPr="00360CFA" w:rsidRDefault="0018434B" w:rsidP="009E0D09">
      <w:pPr>
        <w:pStyle w:val="a3"/>
        <w:tabs>
          <w:tab w:val="left" w:pos="1418"/>
        </w:tabs>
        <w:spacing w:after="0" w:line="240" w:lineRule="auto"/>
        <w:ind w:left="0" w:firstLine="709"/>
        <w:jc w:val="both"/>
        <w:rPr>
          <w:rFonts w:ascii="Times New Roman" w:hAnsi="Times New Roman" w:cs="Times New Roman"/>
          <w:spacing w:val="-1"/>
          <w:sz w:val="24"/>
          <w:szCs w:val="24"/>
        </w:rPr>
      </w:pPr>
      <w:r w:rsidRPr="00360CFA">
        <w:rPr>
          <w:rFonts w:ascii="Times New Roman" w:hAnsi="Times New Roman" w:cs="Times New Roman"/>
          <w:spacing w:val="-1"/>
          <w:sz w:val="24"/>
          <w:szCs w:val="24"/>
        </w:rPr>
        <w:t xml:space="preserve">а) никаким образом не обнаруживать негативных эмоциональных реакций, так как они могут подкреплять проблемное поведение; </w:t>
      </w:r>
    </w:p>
    <w:p w:rsidR="0018434B" w:rsidRPr="00360CFA" w:rsidRDefault="0018434B" w:rsidP="009E0D09">
      <w:pPr>
        <w:pStyle w:val="a3"/>
        <w:tabs>
          <w:tab w:val="left" w:pos="1418"/>
        </w:tabs>
        <w:spacing w:after="0" w:line="240" w:lineRule="auto"/>
        <w:ind w:left="0" w:firstLine="709"/>
        <w:jc w:val="both"/>
        <w:rPr>
          <w:rFonts w:ascii="Times New Roman" w:hAnsi="Times New Roman" w:cs="Times New Roman"/>
          <w:spacing w:val="-1"/>
          <w:sz w:val="24"/>
          <w:szCs w:val="24"/>
        </w:rPr>
      </w:pPr>
      <w:r w:rsidRPr="00360CFA">
        <w:rPr>
          <w:rFonts w:ascii="Times New Roman" w:hAnsi="Times New Roman" w:cs="Times New Roman"/>
          <w:spacing w:val="-1"/>
          <w:sz w:val="24"/>
          <w:szCs w:val="24"/>
        </w:rPr>
        <w:t>б) не допускать, чтобы ребёнок решал проблемную ситуацию (получение желаемого, избегание неприятного и др.) с помощью крика, плача, агрессии и т.д., так как это может закрепить нежелательную поведенческую реакцию;</w:t>
      </w:r>
    </w:p>
    <w:p w:rsidR="0018434B" w:rsidRPr="00360CFA" w:rsidRDefault="0018434B" w:rsidP="009E0D09">
      <w:pPr>
        <w:pStyle w:val="a3"/>
        <w:tabs>
          <w:tab w:val="left" w:pos="1418"/>
        </w:tabs>
        <w:spacing w:after="0" w:line="240" w:lineRule="auto"/>
        <w:ind w:left="0" w:firstLine="709"/>
        <w:jc w:val="both"/>
        <w:rPr>
          <w:rFonts w:ascii="Times New Roman" w:hAnsi="Times New Roman" w:cs="Times New Roman"/>
          <w:spacing w:val="-1"/>
          <w:sz w:val="24"/>
          <w:szCs w:val="24"/>
        </w:rPr>
      </w:pPr>
      <w:r w:rsidRPr="00360CFA">
        <w:rPr>
          <w:rFonts w:ascii="Times New Roman" w:hAnsi="Times New Roman" w:cs="Times New Roman"/>
          <w:spacing w:val="-1"/>
          <w:sz w:val="24"/>
          <w:szCs w:val="24"/>
        </w:rPr>
        <w:t xml:space="preserve">в) использовать те или иные способы коррекции проблем поведения (переключение, игнорирование, тайм-аут и др.).   </w:t>
      </w:r>
    </w:p>
    <w:p w:rsidR="0018434B" w:rsidRPr="00360CFA" w:rsidRDefault="0018434B" w:rsidP="009E0D09">
      <w:pPr>
        <w:pStyle w:val="a3"/>
        <w:tabs>
          <w:tab w:val="left" w:pos="0"/>
        </w:tabs>
        <w:spacing w:after="0" w:line="240" w:lineRule="auto"/>
        <w:ind w:left="0" w:firstLine="709"/>
        <w:jc w:val="both"/>
        <w:rPr>
          <w:rFonts w:ascii="Times New Roman" w:hAnsi="Times New Roman" w:cs="Times New Roman"/>
          <w:spacing w:val="-1"/>
          <w:sz w:val="24"/>
          <w:szCs w:val="24"/>
        </w:rPr>
      </w:pPr>
      <w:r w:rsidRPr="00E84927">
        <w:rPr>
          <w:rFonts w:ascii="Times New Roman" w:hAnsi="Times New Roman" w:cs="Times New Roman"/>
          <w:bCs/>
          <w:i/>
          <w:spacing w:val="-1"/>
          <w:sz w:val="24"/>
          <w:szCs w:val="24"/>
        </w:rPr>
        <w:t>Коррекция стереотипи</w:t>
      </w:r>
      <w:r w:rsidR="00ED63A0" w:rsidRPr="00E84927">
        <w:rPr>
          <w:rFonts w:ascii="Times New Roman" w:hAnsi="Times New Roman" w:cs="Times New Roman"/>
          <w:bCs/>
          <w:i/>
          <w:spacing w:val="-1"/>
          <w:sz w:val="24"/>
          <w:szCs w:val="24"/>
        </w:rPr>
        <w:t>и</w:t>
      </w:r>
      <w:r w:rsidRPr="00360CFA">
        <w:rPr>
          <w:rFonts w:ascii="Times New Roman" w:hAnsi="Times New Roman" w:cs="Times New Roman"/>
          <w:spacing w:val="-1"/>
          <w:sz w:val="24"/>
          <w:szCs w:val="24"/>
        </w:rPr>
        <w:t xml:space="preserve"> в раннем возрасте требует особого внимания по нескольким причинам: </w:t>
      </w:r>
    </w:p>
    <w:p w:rsidR="0018434B" w:rsidRPr="00360CFA" w:rsidRDefault="0018434B" w:rsidP="009E0D09">
      <w:pPr>
        <w:tabs>
          <w:tab w:val="left" w:pos="0"/>
        </w:tabs>
        <w:spacing w:after="0" w:line="240" w:lineRule="auto"/>
        <w:ind w:firstLine="709"/>
        <w:jc w:val="both"/>
        <w:rPr>
          <w:rFonts w:ascii="Times New Roman" w:hAnsi="Times New Roman" w:cs="Times New Roman"/>
          <w:spacing w:val="-1"/>
          <w:sz w:val="24"/>
          <w:szCs w:val="24"/>
        </w:rPr>
      </w:pPr>
      <w:r w:rsidRPr="00360CFA">
        <w:rPr>
          <w:rFonts w:ascii="Times New Roman" w:hAnsi="Times New Roman" w:cs="Times New Roman"/>
          <w:spacing w:val="-1"/>
          <w:sz w:val="24"/>
          <w:szCs w:val="24"/>
        </w:rPr>
        <w:t>в раннем возрасте в определённый период стереотипии свойственны типичному развитию;</w:t>
      </w:r>
    </w:p>
    <w:p w:rsidR="0018434B" w:rsidRPr="00360CFA" w:rsidRDefault="0018434B" w:rsidP="009E0D09">
      <w:pPr>
        <w:tabs>
          <w:tab w:val="left" w:pos="0"/>
        </w:tabs>
        <w:spacing w:after="0" w:line="240" w:lineRule="auto"/>
        <w:ind w:firstLine="709"/>
        <w:jc w:val="both"/>
        <w:rPr>
          <w:rFonts w:ascii="Times New Roman" w:hAnsi="Times New Roman" w:cs="Times New Roman"/>
          <w:spacing w:val="-1"/>
          <w:sz w:val="24"/>
          <w:szCs w:val="24"/>
        </w:rPr>
      </w:pPr>
      <w:r w:rsidRPr="00360CFA">
        <w:rPr>
          <w:rFonts w:ascii="Times New Roman" w:hAnsi="Times New Roman" w:cs="Times New Roman"/>
          <w:spacing w:val="-1"/>
          <w:sz w:val="24"/>
          <w:szCs w:val="24"/>
        </w:rPr>
        <w:t>стереотипии возможны не только при аутизме, но и при других нарушениях развития (например, при умственной отсталости, ДЦП);</w:t>
      </w:r>
    </w:p>
    <w:p w:rsidR="00FC0CA0" w:rsidRPr="00360CFA" w:rsidRDefault="00ED63A0" w:rsidP="009E0D09">
      <w:pPr>
        <w:tabs>
          <w:tab w:val="left" w:pos="0"/>
        </w:tabs>
        <w:spacing w:after="0" w:line="240" w:lineRule="auto"/>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определение стереотипии</w:t>
      </w:r>
      <w:r w:rsidR="0018434B" w:rsidRPr="00360CFA">
        <w:rPr>
          <w:rFonts w:ascii="Times New Roman" w:hAnsi="Times New Roman" w:cs="Times New Roman"/>
          <w:spacing w:val="-1"/>
          <w:sz w:val="24"/>
          <w:szCs w:val="24"/>
        </w:rPr>
        <w:t xml:space="preserve">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гиперкомпенсаторно-аутостимуляционных, компенсаторных и психогенных. По феноменологии в раннем возрасте наиболее характерны двигательные и сенсорно-двигательные стереотипии. </w:t>
      </w:r>
    </w:p>
    <w:p w:rsidR="0018434B" w:rsidRPr="004A5854" w:rsidRDefault="0018434B" w:rsidP="009E0D09">
      <w:pPr>
        <w:tabs>
          <w:tab w:val="left" w:pos="0"/>
        </w:tabs>
        <w:spacing w:after="0" w:line="240" w:lineRule="auto"/>
        <w:ind w:firstLine="709"/>
        <w:jc w:val="both"/>
        <w:rPr>
          <w:rFonts w:ascii="Times New Roman" w:hAnsi="Times New Roman" w:cs="Times New Roman"/>
          <w:i/>
          <w:spacing w:val="-1"/>
          <w:sz w:val="24"/>
          <w:szCs w:val="24"/>
        </w:rPr>
      </w:pPr>
      <w:r w:rsidRPr="004A5854">
        <w:rPr>
          <w:rFonts w:ascii="Times New Roman" w:hAnsi="Times New Roman" w:cs="Times New Roman"/>
          <w:i/>
          <w:spacing w:val="-1"/>
          <w:sz w:val="24"/>
          <w:szCs w:val="24"/>
        </w:rPr>
        <w:t>Общий алгоритм работы со стереотипиями в раннем возрасте таков:</w:t>
      </w:r>
    </w:p>
    <w:p w:rsidR="0018434B" w:rsidRPr="00360CFA" w:rsidRDefault="0018434B" w:rsidP="009E0D09">
      <w:pPr>
        <w:tabs>
          <w:tab w:val="left" w:pos="993"/>
        </w:tabs>
        <w:spacing w:after="0" w:line="240" w:lineRule="auto"/>
        <w:ind w:firstLine="709"/>
        <w:jc w:val="both"/>
        <w:rPr>
          <w:rFonts w:ascii="Times New Roman" w:hAnsi="Times New Roman" w:cs="Times New Roman"/>
          <w:spacing w:val="-1"/>
          <w:sz w:val="24"/>
          <w:szCs w:val="24"/>
        </w:rPr>
      </w:pPr>
      <w:r w:rsidRPr="00360CFA">
        <w:rPr>
          <w:rFonts w:ascii="Times New Roman" w:hAnsi="Times New Roman" w:cs="Times New Roman"/>
          <w:spacing w:val="-1"/>
          <w:sz w:val="24"/>
          <w:szCs w:val="24"/>
        </w:rPr>
        <w:t>1</w:t>
      </w:r>
      <w:r w:rsidR="00FC0CA0" w:rsidRPr="00360CFA">
        <w:rPr>
          <w:rFonts w:ascii="Times New Roman" w:hAnsi="Times New Roman" w:cs="Times New Roman"/>
          <w:spacing w:val="-1"/>
          <w:sz w:val="24"/>
          <w:szCs w:val="24"/>
        </w:rPr>
        <w:t>.</w:t>
      </w:r>
      <w:r w:rsidRPr="00360CFA">
        <w:rPr>
          <w:rFonts w:ascii="Times New Roman" w:hAnsi="Times New Roman" w:cs="Times New Roman"/>
          <w:spacing w:val="-1"/>
          <w:sz w:val="24"/>
          <w:szCs w:val="24"/>
        </w:rPr>
        <w:t xml:space="preserve"> 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w:t>
      </w:r>
      <w:r w:rsidR="004A5854">
        <w:rPr>
          <w:rFonts w:ascii="Times New Roman" w:hAnsi="Times New Roman" w:cs="Times New Roman"/>
          <w:spacing w:val="-1"/>
          <w:sz w:val="24"/>
          <w:szCs w:val="24"/>
        </w:rPr>
        <w:t>эмоциональным состоянием и др.).</w:t>
      </w:r>
    </w:p>
    <w:p w:rsidR="0018434B" w:rsidRPr="00360CFA" w:rsidRDefault="00ED63A0" w:rsidP="009E0D09">
      <w:pPr>
        <w:tabs>
          <w:tab w:val="left" w:pos="993"/>
        </w:tabs>
        <w:spacing w:after="0" w:line="240" w:lineRule="auto"/>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2. Отнесение стереотипии</w:t>
      </w:r>
      <w:r w:rsidR="0018434B" w:rsidRPr="00360CFA">
        <w:rPr>
          <w:rFonts w:ascii="Times New Roman" w:hAnsi="Times New Roman" w:cs="Times New Roman"/>
          <w:spacing w:val="-1"/>
          <w:sz w:val="24"/>
          <w:szCs w:val="24"/>
        </w:rPr>
        <w:t xml:space="preserve"> к возрастным особенностям или к проявлениям нарушений развития, возм</w:t>
      </w:r>
      <w:r w:rsidR="004A5854">
        <w:rPr>
          <w:rFonts w:ascii="Times New Roman" w:hAnsi="Times New Roman" w:cs="Times New Roman"/>
          <w:spacing w:val="-1"/>
          <w:sz w:val="24"/>
          <w:szCs w:val="24"/>
        </w:rPr>
        <w:t>ожное наличие связи с аутизмом.</w:t>
      </w:r>
    </w:p>
    <w:p w:rsidR="0018434B" w:rsidRPr="00360CFA" w:rsidRDefault="00ED63A0" w:rsidP="009E0D09">
      <w:pPr>
        <w:tabs>
          <w:tab w:val="left" w:pos="993"/>
        </w:tabs>
        <w:spacing w:after="0" w:line="240" w:lineRule="auto"/>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3.  Квалификация стереотипии</w:t>
      </w:r>
      <w:r w:rsidR="0018434B" w:rsidRPr="00360CFA">
        <w:rPr>
          <w:rFonts w:ascii="Times New Roman" w:hAnsi="Times New Roman" w:cs="Times New Roman"/>
          <w:spacing w:val="-1"/>
          <w:sz w:val="24"/>
          <w:szCs w:val="24"/>
        </w:rPr>
        <w:t xml:space="preserve"> по феноменологическ</w:t>
      </w:r>
      <w:r w:rsidR="004A5854">
        <w:rPr>
          <w:rFonts w:ascii="Times New Roman" w:hAnsi="Times New Roman" w:cs="Times New Roman"/>
          <w:spacing w:val="-1"/>
          <w:sz w:val="24"/>
          <w:szCs w:val="24"/>
        </w:rPr>
        <w:t>им и патогенетическим признакам.</w:t>
      </w:r>
    </w:p>
    <w:p w:rsidR="0018434B" w:rsidRPr="00360CFA" w:rsidRDefault="0018434B" w:rsidP="009E0D09">
      <w:pPr>
        <w:tabs>
          <w:tab w:val="left" w:pos="993"/>
        </w:tabs>
        <w:spacing w:after="0" w:line="240" w:lineRule="auto"/>
        <w:ind w:firstLine="709"/>
        <w:jc w:val="both"/>
        <w:rPr>
          <w:rFonts w:ascii="Times New Roman" w:hAnsi="Times New Roman" w:cs="Times New Roman"/>
          <w:spacing w:val="-1"/>
          <w:sz w:val="24"/>
          <w:szCs w:val="24"/>
        </w:rPr>
      </w:pPr>
      <w:r w:rsidRPr="00360CFA">
        <w:rPr>
          <w:rFonts w:ascii="Times New Roman" w:hAnsi="Times New Roman" w:cs="Times New Roman"/>
          <w:spacing w:val="-1"/>
          <w:sz w:val="24"/>
          <w:szCs w:val="24"/>
        </w:rPr>
        <w:t>4. Выбор коррекционного подхода, адекватного возрасту, индивидуальным особенностям</w:t>
      </w:r>
      <w:r w:rsidR="004A5854">
        <w:rPr>
          <w:rFonts w:ascii="Times New Roman" w:hAnsi="Times New Roman" w:cs="Times New Roman"/>
          <w:spacing w:val="-1"/>
          <w:sz w:val="24"/>
          <w:szCs w:val="24"/>
        </w:rPr>
        <w:t xml:space="preserve"> ребёнка и варианту стереотипии.</w:t>
      </w:r>
    </w:p>
    <w:p w:rsidR="0018434B" w:rsidRPr="00360CFA" w:rsidRDefault="0018434B" w:rsidP="009E0D09">
      <w:pPr>
        <w:tabs>
          <w:tab w:val="left" w:pos="993"/>
        </w:tabs>
        <w:spacing w:after="0" w:line="240" w:lineRule="auto"/>
        <w:ind w:firstLine="709"/>
        <w:jc w:val="both"/>
        <w:rPr>
          <w:rFonts w:ascii="Times New Roman" w:hAnsi="Times New Roman" w:cs="Times New Roman"/>
          <w:spacing w:val="-1"/>
          <w:sz w:val="24"/>
          <w:szCs w:val="24"/>
        </w:rPr>
      </w:pPr>
      <w:r w:rsidRPr="00360CFA">
        <w:rPr>
          <w:rFonts w:ascii="Times New Roman" w:hAnsi="Times New Roman" w:cs="Times New Roman"/>
          <w:spacing w:val="-1"/>
          <w:sz w:val="24"/>
          <w:szCs w:val="24"/>
        </w:rPr>
        <w:t xml:space="preserve">5. Собственно коррекционная работа с обязательным привлечением к ней семьи. </w:t>
      </w:r>
    </w:p>
    <w:p w:rsidR="0018434B" w:rsidRPr="00360CFA" w:rsidRDefault="0018434B" w:rsidP="009E0D09">
      <w:pPr>
        <w:tabs>
          <w:tab w:val="left" w:pos="993"/>
        </w:tabs>
        <w:spacing w:after="0" w:line="240" w:lineRule="auto"/>
        <w:ind w:firstLine="709"/>
        <w:jc w:val="both"/>
        <w:rPr>
          <w:rFonts w:ascii="Times New Roman" w:hAnsi="Times New Roman" w:cs="Times New Roman"/>
          <w:spacing w:val="-1"/>
          <w:sz w:val="24"/>
          <w:szCs w:val="24"/>
        </w:rPr>
      </w:pPr>
      <w:r w:rsidRPr="00360CFA">
        <w:rPr>
          <w:rFonts w:ascii="Times New Roman" w:hAnsi="Times New Roman" w:cs="Times New Roman"/>
          <w:spacing w:val="-1"/>
          <w:sz w:val="24"/>
          <w:szCs w:val="24"/>
        </w:rPr>
        <w:t>Следует отметить, что работа со стереотипиями никогда не заканчивается в пределах ранней помощи и нуждается в продолжении в дальнейшем.</w:t>
      </w:r>
    </w:p>
    <w:p w:rsidR="0018434B" w:rsidRPr="00B56222" w:rsidRDefault="0018434B" w:rsidP="009E0D09">
      <w:pPr>
        <w:spacing w:after="0" w:line="240" w:lineRule="auto"/>
        <w:ind w:firstLine="709"/>
        <w:rPr>
          <w:rFonts w:ascii="Times New Roman" w:hAnsi="Times New Roman" w:cs="Times New Roman"/>
          <w:b/>
          <w:i/>
          <w:sz w:val="24"/>
          <w:szCs w:val="24"/>
        </w:rPr>
      </w:pPr>
      <w:r w:rsidRPr="00B56222">
        <w:rPr>
          <w:rFonts w:ascii="Times New Roman" w:hAnsi="Times New Roman" w:cs="Times New Roman"/>
          <w:b/>
          <w:i/>
          <w:sz w:val="24"/>
          <w:szCs w:val="24"/>
        </w:rPr>
        <w:t>Развитие двигательной сферы и физическое развитие</w:t>
      </w:r>
    </w:p>
    <w:p w:rsidR="0018434B" w:rsidRPr="00360CFA" w:rsidRDefault="0018434B" w:rsidP="009E0D09">
      <w:pPr>
        <w:pStyle w:val="a3"/>
        <w:spacing w:after="0" w:line="240" w:lineRule="auto"/>
        <w:ind w:left="0" w:firstLine="709"/>
        <w:jc w:val="both"/>
        <w:rPr>
          <w:rFonts w:ascii="Times New Roman" w:hAnsi="Times New Roman" w:cs="Times New Roman"/>
          <w:bCs/>
          <w:sz w:val="24"/>
          <w:szCs w:val="24"/>
        </w:rPr>
      </w:pPr>
      <w:r w:rsidRPr="00360CFA">
        <w:rPr>
          <w:rFonts w:ascii="Times New Roman" w:hAnsi="Times New Roman" w:cs="Times New Roman"/>
          <w:bCs/>
          <w:sz w:val="24"/>
          <w:szCs w:val="24"/>
        </w:rPr>
        <w:t>Психомоторный уровень развития нервно-психического реагирования становится при типичном развитии ведущим после трёх лет и остаётся таковым до 5-7 лет, однако базис его развития – и в норме, и при различных нарушениях - закладывается в раннем детстве. Именно поэтому у ребёнка с повышенным риском формирования РАС двигательная сфера должна быть в поле вни</w:t>
      </w:r>
      <w:r w:rsidR="00ED63A0">
        <w:rPr>
          <w:rFonts w:ascii="Times New Roman" w:hAnsi="Times New Roman" w:cs="Times New Roman"/>
          <w:bCs/>
          <w:sz w:val="24"/>
          <w:szCs w:val="24"/>
        </w:rPr>
        <w:t xml:space="preserve">мания родителей и сотрудников </w:t>
      </w:r>
      <w:r w:rsidRPr="00360CFA">
        <w:rPr>
          <w:rFonts w:ascii="Times New Roman" w:hAnsi="Times New Roman" w:cs="Times New Roman"/>
          <w:bCs/>
          <w:sz w:val="24"/>
          <w:szCs w:val="24"/>
        </w:rPr>
        <w:t>О</w:t>
      </w:r>
      <w:r w:rsidR="00ED63A0">
        <w:rPr>
          <w:rFonts w:ascii="Times New Roman" w:hAnsi="Times New Roman" w:cs="Times New Roman"/>
          <w:bCs/>
          <w:sz w:val="24"/>
          <w:szCs w:val="24"/>
        </w:rPr>
        <w:t>рганизации</w:t>
      </w:r>
      <w:r w:rsidRPr="00360CFA">
        <w:rPr>
          <w:rFonts w:ascii="Times New Roman" w:hAnsi="Times New Roman" w:cs="Times New Roman"/>
          <w:bCs/>
          <w:sz w:val="24"/>
          <w:szCs w:val="24"/>
        </w:rPr>
        <w:t>.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предметно-манипулятивной деятельности, развитие предметно-практической деятельности, общефизическое развитие, подвижные игры и плавание.</w:t>
      </w:r>
    </w:p>
    <w:p w:rsidR="0018434B" w:rsidRPr="00B56222" w:rsidRDefault="0018434B" w:rsidP="009E0D09">
      <w:pPr>
        <w:spacing w:after="0" w:line="240" w:lineRule="auto"/>
        <w:ind w:firstLine="708"/>
        <w:jc w:val="both"/>
        <w:rPr>
          <w:rFonts w:ascii="Times New Roman" w:hAnsi="Times New Roman" w:cs="Times New Roman"/>
          <w:i/>
          <w:iCs/>
          <w:spacing w:val="-1"/>
          <w:sz w:val="24"/>
          <w:szCs w:val="24"/>
        </w:rPr>
      </w:pPr>
      <w:r w:rsidRPr="00B56222">
        <w:rPr>
          <w:rFonts w:ascii="Times New Roman" w:hAnsi="Times New Roman" w:cs="Times New Roman"/>
          <w:i/>
          <w:iCs/>
          <w:spacing w:val="-1"/>
          <w:sz w:val="24"/>
          <w:szCs w:val="24"/>
        </w:rPr>
        <w:t xml:space="preserve">Формирование предметно-манипулятивной деятельности: </w:t>
      </w:r>
    </w:p>
    <w:p w:rsidR="0018434B" w:rsidRPr="00360CFA" w:rsidRDefault="0018434B" w:rsidP="009E0D09">
      <w:pPr>
        <w:pStyle w:val="2"/>
        <w:numPr>
          <w:ilvl w:val="0"/>
          <w:numId w:val="32"/>
        </w:numPr>
        <w:tabs>
          <w:tab w:val="left" w:pos="993"/>
        </w:tabs>
        <w:spacing w:after="0" w:line="240" w:lineRule="auto"/>
        <w:ind w:left="0" w:firstLine="709"/>
        <w:jc w:val="both"/>
        <w:rPr>
          <w:rFonts w:ascii="Times New Roman" w:hAnsi="Times New Roman"/>
          <w:sz w:val="24"/>
          <w:szCs w:val="24"/>
        </w:rPr>
      </w:pPr>
      <w:r w:rsidRPr="00360CFA">
        <w:rPr>
          <w:rFonts w:ascii="Times New Roman" w:hAnsi="Times New Roman"/>
          <w:sz w:val="24"/>
          <w:szCs w:val="24"/>
        </w:rPr>
        <w:t>развивать различные виды захвата и удержание предметов в руке;</w:t>
      </w:r>
    </w:p>
    <w:p w:rsidR="0018434B" w:rsidRPr="00360CFA" w:rsidRDefault="0018434B" w:rsidP="009E0D09">
      <w:pPr>
        <w:pStyle w:val="2"/>
        <w:numPr>
          <w:ilvl w:val="0"/>
          <w:numId w:val="32"/>
        </w:numPr>
        <w:tabs>
          <w:tab w:val="left" w:pos="993"/>
        </w:tabs>
        <w:spacing w:after="0" w:line="240" w:lineRule="auto"/>
        <w:ind w:left="0" w:firstLine="709"/>
        <w:jc w:val="both"/>
        <w:rPr>
          <w:rFonts w:ascii="Times New Roman" w:hAnsi="Times New Roman"/>
          <w:sz w:val="24"/>
          <w:szCs w:val="24"/>
        </w:rPr>
      </w:pPr>
      <w:r w:rsidRPr="00360CFA">
        <w:rPr>
          <w:rFonts w:ascii="Times New Roman" w:hAnsi="Times New Roman"/>
          <w:sz w:val="24"/>
          <w:szCs w:val="24"/>
        </w:rPr>
        <w:t>вызывать двигательную активность на интересный, новый, яркий предмет (игрушку), учить тянуться рукой к этому предмету;</w:t>
      </w:r>
    </w:p>
    <w:p w:rsidR="0018434B" w:rsidRPr="00360CFA" w:rsidRDefault="0018434B" w:rsidP="009E0D09">
      <w:pPr>
        <w:pStyle w:val="2"/>
        <w:numPr>
          <w:ilvl w:val="0"/>
          <w:numId w:val="32"/>
        </w:numPr>
        <w:tabs>
          <w:tab w:val="left" w:pos="993"/>
        </w:tabs>
        <w:spacing w:after="0" w:line="240" w:lineRule="auto"/>
        <w:ind w:left="0" w:firstLine="709"/>
        <w:jc w:val="both"/>
        <w:rPr>
          <w:rFonts w:ascii="Times New Roman" w:hAnsi="Times New Roman"/>
          <w:sz w:val="24"/>
          <w:szCs w:val="24"/>
        </w:rPr>
      </w:pPr>
      <w:r w:rsidRPr="00360CFA">
        <w:rPr>
          <w:rFonts w:ascii="Times New Roman" w:hAnsi="Times New Roman"/>
          <w:sz w:val="24"/>
          <w:szCs w:val="24"/>
        </w:rPr>
        <w:lastRenderedPageBreak/>
        <w:t>учить рассматривать игрушку в своей руке, перекладывая ее из одной руки в другую</w:t>
      </w:r>
      <w:r w:rsidR="00FC0CA0" w:rsidRPr="00360CFA">
        <w:rPr>
          <w:rFonts w:ascii="Times New Roman" w:hAnsi="Times New Roman"/>
          <w:strike/>
          <w:sz w:val="24"/>
          <w:szCs w:val="24"/>
        </w:rPr>
        <w:t>;</w:t>
      </w:r>
    </w:p>
    <w:p w:rsidR="0018434B" w:rsidRPr="00360CFA" w:rsidRDefault="0018434B" w:rsidP="009E0D09">
      <w:pPr>
        <w:pStyle w:val="2"/>
        <w:numPr>
          <w:ilvl w:val="0"/>
          <w:numId w:val="32"/>
        </w:numPr>
        <w:tabs>
          <w:tab w:val="left" w:pos="993"/>
        </w:tabs>
        <w:spacing w:after="0" w:line="240" w:lineRule="auto"/>
        <w:ind w:left="0" w:firstLine="709"/>
        <w:jc w:val="both"/>
        <w:rPr>
          <w:rFonts w:ascii="Times New Roman" w:hAnsi="Times New Roman"/>
          <w:sz w:val="24"/>
          <w:szCs w:val="24"/>
        </w:rPr>
      </w:pPr>
      <w:r w:rsidRPr="00360CFA">
        <w:rPr>
          <w:rFonts w:ascii="Times New Roman" w:hAnsi="Times New Roman"/>
          <w:sz w:val="24"/>
          <w:szCs w:val="24"/>
        </w:rPr>
        <w:t xml:space="preserve">формировать умение ставить игрушку (предмет) на определенное место; </w:t>
      </w:r>
    </w:p>
    <w:p w:rsidR="0018434B" w:rsidRPr="00360CFA" w:rsidRDefault="0018434B" w:rsidP="009E0D09">
      <w:pPr>
        <w:pStyle w:val="2"/>
        <w:numPr>
          <w:ilvl w:val="0"/>
          <w:numId w:val="32"/>
        </w:numPr>
        <w:tabs>
          <w:tab w:val="left" w:pos="993"/>
        </w:tabs>
        <w:spacing w:after="0" w:line="240" w:lineRule="auto"/>
        <w:ind w:left="0" w:firstLine="709"/>
        <w:jc w:val="both"/>
        <w:rPr>
          <w:rFonts w:ascii="Times New Roman" w:hAnsi="Times New Roman"/>
          <w:sz w:val="24"/>
          <w:szCs w:val="24"/>
        </w:rPr>
      </w:pPr>
      <w:r w:rsidRPr="00360CFA">
        <w:rPr>
          <w:rFonts w:ascii="Times New Roman" w:hAnsi="Times New Roman"/>
          <w:sz w:val="24"/>
          <w:szCs w:val="24"/>
        </w:rPr>
        <w:t>формировать умение удерживать предметы (игрушки) двумя руками и отдавать по прос</w:t>
      </w:r>
      <w:r w:rsidR="004D622E">
        <w:rPr>
          <w:rFonts w:ascii="Times New Roman" w:hAnsi="Times New Roman"/>
          <w:sz w:val="24"/>
          <w:szCs w:val="24"/>
        </w:rPr>
        <w:t>ьбе педагогическому работнику</w:t>
      </w:r>
      <w:r w:rsidRPr="00360CFA">
        <w:rPr>
          <w:rFonts w:ascii="Times New Roman" w:hAnsi="Times New Roman"/>
          <w:sz w:val="24"/>
          <w:szCs w:val="24"/>
        </w:rPr>
        <w:t>;</w:t>
      </w:r>
    </w:p>
    <w:p w:rsidR="0018434B" w:rsidRPr="00360CFA" w:rsidRDefault="0018434B" w:rsidP="009E0D09">
      <w:pPr>
        <w:pStyle w:val="2"/>
        <w:numPr>
          <w:ilvl w:val="0"/>
          <w:numId w:val="32"/>
        </w:numPr>
        <w:tabs>
          <w:tab w:val="left" w:pos="993"/>
        </w:tabs>
        <w:spacing w:after="0" w:line="240" w:lineRule="auto"/>
        <w:ind w:left="0" w:firstLine="709"/>
        <w:jc w:val="both"/>
        <w:rPr>
          <w:rFonts w:ascii="Times New Roman" w:hAnsi="Times New Roman"/>
          <w:sz w:val="24"/>
          <w:szCs w:val="24"/>
        </w:rPr>
      </w:pPr>
      <w:r w:rsidRPr="00360CFA">
        <w:rPr>
          <w:rFonts w:ascii="Times New Roman" w:hAnsi="Times New Roman"/>
          <w:sz w:val="24"/>
          <w:szCs w:val="24"/>
        </w:rPr>
        <w:t>учить снимать и нанизывать шарики/колечки на стержень без учета размера;</w:t>
      </w:r>
    </w:p>
    <w:p w:rsidR="0018434B" w:rsidRPr="00360CFA" w:rsidRDefault="0018434B" w:rsidP="009E0D09">
      <w:pPr>
        <w:pStyle w:val="2"/>
        <w:numPr>
          <w:ilvl w:val="0"/>
          <w:numId w:val="32"/>
        </w:numPr>
        <w:tabs>
          <w:tab w:val="left" w:pos="993"/>
        </w:tabs>
        <w:spacing w:after="0" w:line="240" w:lineRule="auto"/>
        <w:ind w:left="0" w:firstLine="709"/>
        <w:jc w:val="both"/>
        <w:rPr>
          <w:rFonts w:ascii="Times New Roman" w:hAnsi="Times New Roman"/>
          <w:sz w:val="24"/>
          <w:szCs w:val="24"/>
        </w:rPr>
      </w:pPr>
      <w:r w:rsidRPr="00360CFA">
        <w:rPr>
          <w:rFonts w:ascii="Times New Roman" w:hAnsi="Times New Roman"/>
          <w:sz w:val="24"/>
          <w:szCs w:val="24"/>
        </w:rPr>
        <w:t>учить вставлять в прорези коробки соответствующие плоскостные фигурки;</w:t>
      </w:r>
    </w:p>
    <w:p w:rsidR="0018434B" w:rsidRPr="00360CFA" w:rsidRDefault="0018434B" w:rsidP="009E0D09">
      <w:pPr>
        <w:pStyle w:val="2"/>
        <w:numPr>
          <w:ilvl w:val="0"/>
          <w:numId w:val="32"/>
        </w:numPr>
        <w:tabs>
          <w:tab w:val="left" w:pos="993"/>
        </w:tabs>
        <w:spacing w:after="0" w:line="240" w:lineRule="auto"/>
        <w:ind w:left="0" w:firstLine="709"/>
        <w:jc w:val="both"/>
        <w:rPr>
          <w:rFonts w:ascii="Times New Roman" w:hAnsi="Times New Roman"/>
          <w:sz w:val="24"/>
          <w:szCs w:val="24"/>
        </w:rPr>
      </w:pPr>
      <w:r w:rsidRPr="00360CFA">
        <w:rPr>
          <w:rFonts w:ascii="Times New Roman" w:hAnsi="Times New Roman"/>
          <w:sz w:val="24"/>
          <w:szCs w:val="24"/>
        </w:rPr>
        <w:t>вызывать интерес к объемным формам, учить опускать объемные геометрические фигуры в разнообразные прорези коробки (выбор из двух-трёх форм);</w:t>
      </w:r>
    </w:p>
    <w:p w:rsidR="0018434B" w:rsidRPr="00360CFA" w:rsidRDefault="0018434B" w:rsidP="009E0D09">
      <w:pPr>
        <w:pStyle w:val="2"/>
        <w:numPr>
          <w:ilvl w:val="0"/>
          <w:numId w:val="32"/>
        </w:numPr>
        <w:tabs>
          <w:tab w:val="left" w:pos="993"/>
        </w:tabs>
        <w:spacing w:after="0" w:line="240" w:lineRule="auto"/>
        <w:ind w:left="0" w:firstLine="709"/>
        <w:jc w:val="both"/>
        <w:rPr>
          <w:rFonts w:ascii="Times New Roman" w:hAnsi="Times New Roman"/>
          <w:sz w:val="24"/>
          <w:szCs w:val="24"/>
        </w:rPr>
      </w:pPr>
      <w:r w:rsidRPr="00360CFA">
        <w:rPr>
          <w:rFonts w:ascii="Times New Roman" w:hAnsi="Times New Roman"/>
          <w:sz w:val="24"/>
          <w:szCs w:val="24"/>
        </w:rPr>
        <w:t>учить использовать музыкальную игрушку, нажимая на разные кнопки указательным пальцем и прослушивая разные мелодии;</w:t>
      </w:r>
    </w:p>
    <w:p w:rsidR="0018434B" w:rsidRPr="00360CFA" w:rsidRDefault="0018434B" w:rsidP="009E0D09">
      <w:pPr>
        <w:pStyle w:val="2"/>
        <w:numPr>
          <w:ilvl w:val="0"/>
          <w:numId w:val="32"/>
        </w:numPr>
        <w:tabs>
          <w:tab w:val="left" w:pos="993"/>
        </w:tabs>
        <w:spacing w:after="0" w:line="240" w:lineRule="auto"/>
        <w:ind w:left="0" w:firstLine="709"/>
        <w:jc w:val="both"/>
        <w:rPr>
          <w:rFonts w:ascii="Times New Roman" w:hAnsi="Times New Roman"/>
          <w:sz w:val="24"/>
          <w:szCs w:val="24"/>
        </w:rPr>
      </w:pPr>
      <w:r w:rsidRPr="00360CFA">
        <w:rPr>
          <w:rFonts w:ascii="Times New Roman" w:hAnsi="Times New Roman"/>
          <w:sz w:val="24"/>
          <w:szCs w:val="24"/>
        </w:rPr>
        <w:t>создавать ситуации для формирования взаимодействия обеих рук.</w:t>
      </w:r>
    </w:p>
    <w:p w:rsidR="0018434B" w:rsidRPr="00B56222" w:rsidRDefault="0018434B" w:rsidP="009E0D09">
      <w:pPr>
        <w:pStyle w:val="ae"/>
        <w:ind w:firstLine="709"/>
        <w:jc w:val="both"/>
        <w:rPr>
          <w:rFonts w:ascii="Times New Roman" w:hAnsi="Times New Roman" w:cs="Times New Roman"/>
          <w:i/>
          <w:iCs/>
          <w:sz w:val="24"/>
          <w:szCs w:val="24"/>
        </w:rPr>
      </w:pPr>
      <w:r w:rsidRPr="00B56222">
        <w:rPr>
          <w:rFonts w:ascii="Times New Roman" w:hAnsi="Times New Roman" w:cs="Times New Roman"/>
          <w:i/>
          <w:iCs/>
          <w:sz w:val="24"/>
          <w:szCs w:val="24"/>
        </w:rPr>
        <w:t>Формирование предметно-практических действий (ППД)</w:t>
      </w:r>
    </w:p>
    <w:p w:rsidR="0018434B" w:rsidRPr="00360CFA" w:rsidRDefault="004D622E" w:rsidP="009E0D09">
      <w:pPr>
        <w:pStyle w:val="ae"/>
        <w:ind w:firstLine="708"/>
        <w:jc w:val="both"/>
        <w:rPr>
          <w:rFonts w:ascii="Times New Roman" w:hAnsi="Times New Roman" w:cs="Times New Roman"/>
          <w:sz w:val="24"/>
          <w:szCs w:val="24"/>
        </w:rPr>
      </w:pPr>
      <w:r>
        <w:rPr>
          <w:rFonts w:ascii="Times New Roman" w:hAnsi="Times New Roman" w:cs="Times New Roman"/>
          <w:sz w:val="24"/>
          <w:szCs w:val="24"/>
        </w:rPr>
        <w:t>ППД</w:t>
      </w:r>
      <w:r w:rsidR="0018434B" w:rsidRPr="00360CFA">
        <w:rPr>
          <w:rFonts w:ascii="Times New Roman" w:hAnsi="Times New Roman" w:cs="Times New Roman"/>
          <w:sz w:val="24"/>
          <w:szCs w:val="24"/>
        </w:rPr>
        <w:t xml:space="preserve">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w:t>
      </w:r>
      <w:r w:rsidR="00ED63A0">
        <w:rPr>
          <w:rFonts w:ascii="Times New Roman" w:hAnsi="Times New Roman" w:cs="Times New Roman"/>
          <w:sz w:val="24"/>
          <w:szCs w:val="24"/>
        </w:rPr>
        <w:t>и материалами. У обучающихся</w:t>
      </w:r>
      <w:r w:rsidR="0018434B" w:rsidRPr="00360CFA">
        <w:rPr>
          <w:rFonts w:ascii="Times New Roman" w:hAnsi="Times New Roman" w:cs="Times New Roman"/>
          <w:sz w:val="24"/>
          <w:szCs w:val="24"/>
        </w:rPr>
        <w:t xml:space="preserve">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w:t>
      </w:r>
      <w:r w:rsidR="00B51171">
        <w:rPr>
          <w:rFonts w:ascii="Times New Roman" w:hAnsi="Times New Roman" w:cs="Times New Roman"/>
          <w:sz w:val="24"/>
          <w:szCs w:val="24"/>
        </w:rPr>
        <w:t>тие ППД без усиления стереотипии</w:t>
      </w:r>
      <w:r w:rsidR="0018434B" w:rsidRPr="00360CFA">
        <w:rPr>
          <w:rFonts w:ascii="Times New Roman" w:hAnsi="Times New Roman" w:cs="Times New Roman"/>
          <w:sz w:val="24"/>
          <w:szCs w:val="24"/>
        </w:rPr>
        <w:t xml:space="preserve">. </w:t>
      </w:r>
    </w:p>
    <w:p w:rsidR="0018434B" w:rsidRPr="00360CFA" w:rsidRDefault="0018434B" w:rsidP="009E0D09">
      <w:pPr>
        <w:pStyle w:val="ae"/>
        <w:ind w:firstLine="709"/>
        <w:rPr>
          <w:rFonts w:ascii="Times New Roman" w:hAnsi="Times New Roman" w:cs="Times New Roman"/>
          <w:bCs/>
          <w:i/>
          <w:sz w:val="24"/>
          <w:szCs w:val="24"/>
        </w:rPr>
      </w:pPr>
      <w:r w:rsidRPr="00360CFA">
        <w:rPr>
          <w:rFonts w:ascii="Times New Roman" w:hAnsi="Times New Roman" w:cs="Times New Roman"/>
          <w:bCs/>
          <w:i/>
          <w:sz w:val="24"/>
          <w:szCs w:val="24"/>
        </w:rPr>
        <w:t>Действия с материалами:</w:t>
      </w:r>
    </w:p>
    <w:p w:rsidR="0018434B" w:rsidRPr="00360CFA" w:rsidRDefault="0018434B" w:rsidP="009E0D09">
      <w:pPr>
        <w:pStyle w:val="ae"/>
        <w:numPr>
          <w:ilvl w:val="0"/>
          <w:numId w:val="43"/>
        </w:numPr>
        <w:ind w:left="0" w:firstLine="709"/>
        <w:jc w:val="both"/>
        <w:rPr>
          <w:rFonts w:ascii="Times New Roman" w:hAnsi="Times New Roman" w:cs="Times New Roman"/>
          <w:sz w:val="24"/>
          <w:szCs w:val="24"/>
        </w:rPr>
      </w:pPr>
      <w:r w:rsidRPr="00360CFA">
        <w:rPr>
          <w:rFonts w:ascii="Times New Roman" w:hAnsi="Times New Roman" w:cs="Times New Roman"/>
          <w:sz w:val="24"/>
          <w:szCs w:val="24"/>
        </w:rPr>
        <w:t>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и/или не вызывают негативных аффективных реакций);</w:t>
      </w:r>
    </w:p>
    <w:p w:rsidR="0018434B" w:rsidRPr="00360CFA" w:rsidRDefault="0018434B" w:rsidP="009E0D09">
      <w:pPr>
        <w:pStyle w:val="ae"/>
        <w:numPr>
          <w:ilvl w:val="0"/>
          <w:numId w:val="43"/>
        </w:numPr>
        <w:ind w:left="0" w:firstLine="709"/>
        <w:jc w:val="both"/>
        <w:rPr>
          <w:rFonts w:ascii="Times New Roman" w:hAnsi="Times New Roman" w:cs="Times New Roman"/>
          <w:sz w:val="24"/>
          <w:szCs w:val="24"/>
        </w:rPr>
      </w:pPr>
      <w:r w:rsidRPr="00360CFA">
        <w:rPr>
          <w:rFonts w:ascii="Times New Roman" w:hAnsi="Times New Roman" w:cs="Times New Roman"/>
          <w:sz w:val="24"/>
          <w:szCs w:val="24"/>
        </w:rPr>
        <w:t>знакомить со свойствами отдельных материалов (мягкий, твёрдый, текучий, сыпучий, пластичный и др.)</w:t>
      </w:r>
    </w:p>
    <w:p w:rsidR="0018434B" w:rsidRPr="00360CFA" w:rsidRDefault="0018434B" w:rsidP="009E0D09">
      <w:pPr>
        <w:pStyle w:val="ae"/>
        <w:ind w:firstLine="709"/>
        <w:jc w:val="both"/>
        <w:rPr>
          <w:rFonts w:ascii="Times New Roman" w:hAnsi="Times New Roman" w:cs="Times New Roman"/>
          <w:bCs/>
          <w:i/>
          <w:sz w:val="24"/>
          <w:szCs w:val="24"/>
        </w:rPr>
      </w:pPr>
      <w:r w:rsidRPr="00360CFA">
        <w:rPr>
          <w:rFonts w:ascii="Times New Roman" w:hAnsi="Times New Roman" w:cs="Times New Roman"/>
          <w:bCs/>
          <w:i/>
          <w:sz w:val="24"/>
          <w:szCs w:val="24"/>
        </w:rPr>
        <w:t xml:space="preserve">Действия с предметами </w:t>
      </w:r>
      <w:r w:rsidRPr="00360CFA">
        <w:rPr>
          <w:rFonts w:ascii="Times New Roman" w:hAnsi="Times New Roman" w:cs="Times New Roman"/>
          <w:bCs/>
          <w:iCs/>
          <w:sz w:val="24"/>
          <w:szCs w:val="24"/>
        </w:rPr>
        <w:t>(с соблюдением тех же предосторожностей в отношении провоцирования и/или по</w:t>
      </w:r>
      <w:r w:rsidR="00B51171">
        <w:rPr>
          <w:rFonts w:ascii="Times New Roman" w:hAnsi="Times New Roman" w:cs="Times New Roman"/>
          <w:bCs/>
          <w:iCs/>
          <w:sz w:val="24"/>
          <w:szCs w:val="24"/>
        </w:rPr>
        <w:t>ддержки формирования стереотипии</w:t>
      </w:r>
      <w:r w:rsidRPr="00360CFA">
        <w:rPr>
          <w:rFonts w:ascii="Times New Roman" w:hAnsi="Times New Roman" w:cs="Times New Roman"/>
          <w:bCs/>
          <w:iCs/>
          <w:sz w:val="24"/>
          <w:szCs w:val="24"/>
        </w:rPr>
        <w:t>)</w:t>
      </w:r>
      <w:r w:rsidRPr="00360CFA">
        <w:rPr>
          <w:rFonts w:ascii="Times New Roman" w:hAnsi="Times New Roman" w:cs="Times New Roman"/>
          <w:bCs/>
          <w:i/>
          <w:sz w:val="24"/>
          <w:szCs w:val="24"/>
        </w:rPr>
        <w:t>:</w:t>
      </w:r>
    </w:p>
    <w:p w:rsidR="0018434B" w:rsidRPr="00A24080" w:rsidRDefault="0018434B" w:rsidP="009E0D09">
      <w:pPr>
        <w:pStyle w:val="a3"/>
        <w:numPr>
          <w:ilvl w:val="0"/>
          <w:numId w:val="34"/>
        </w:numPr>
        <w:shd w:val="clear" w:color="auto" w:fill="FFFFFF"/>
        <w:spacing w:after="0" w:line="240" w:lineRule="auto"/>
        <w:ind w:left="0" w:firstLine="709"/>
        <w:jc w:val="both"/>
        <w:rPr>
          <w:rFonts w:ascii="Times New Roman" w:hAnsi="Times New Roman" w:cs="Times New Roman"/>
          <w:sz w:val="24"/>
          <w:szCs w:val="24"/>
        </w:rPr>
      </w:pPr>
      <w:r w:rsidRPr="00A24080">
        <w:rPr>
          <w:rFonts w:ascii="Times New Roman" w:hAnsi="Times New Roman" w:cs="Times New Roman"/>
          <w:sz w:val="24"/>
          <w:szCs w:val="24"/>
        </w:rPr>
        <w:t>развивать манипулятивные действия с предметами (до того момента, когда они перестают соответствовать возрастным нормам);</w:t>
      </w:r>
    </w:p>
    <w:p w:rsidR="0018434B" w:rsidRPr="00360CFA" w:rsidRDefault="0018434B" w:rsidP="009E0D09">
      <w:pPr>
        <w:pStyle w:val="ae"/>
        <w:numPr>
          <w:ilvl w:val="0"/>
          <w:numId w:val="34"/>
        </w:numPr>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формировать </w:t>
      </w:r>
      <w:r w:rsidRPr="00360CFA">
        <w:rPr>
          <w:rFonts w:ascii="Times New Roman" w:hAnsi="Times New Roman" w:cs="Times New Roman"/>
          <w:bCs/>
          <w:sz w:val="24"/>
          <w:szCs w:val="24"/>
        </w:rPr>
        <w:t>умения захватывать, удерживать, отпускать предмет;</w:t>
      </w:r>
    </w:p>
    <w:p w:rsidR="0018434B" w:rsidRPr="00360CFA" w:rsidRDefault="0018434B" w:rsidP="009E0D09">
      <w:pPr>
        <w:pStyle w:val="ae"/>
        <w:numPr>
          <w:ilvl w:val="0"/>
          <w:numId w:val="34"/>
        </w:numPr>
        <w:ind w:left="0" w:firstLine="709"/>
        <w:jc w:val="both"/>
        <w:rPr>
          <w:rFonts w:ascii="Times New Roman" w:hAnsi="Times New Roman" w:cs="Times New Roman"/>
          <w:sz w:val="24"/>
          <w:szCs w:val="24"/>
        </w:rPr>
      </w:pPr>
      <w:r w:rsidRPr="00360CFA">
        <w:rPr>
          <w:rFonts w:ascii="Times New Roman" w:hAnsi="Times New Roman" w:cs="Times New Roman"/>
          <w:sz w:val="24"/>
          <w:szCs w:val="24"/>
        </w:rPr>
        <w:t>учить</w:t>
      </w:r>
      <w:r w:rsidRPr="00360CFA">
        <w:rPr>
          <w:rFonts w:ascii="Times New Roman" w:hAnsi="Times New Roman" w:cs="Times New Roman"/>
          <w:bCs/>
          <w:sz w:val="24"/>
          <w:szCs w:val="24"/>
        </w:rPr>
        <w:t xml:space="preserve"> толкать предмет от себя</w:t>
      </w:r>
      <w:r w:rsidRPr="00360CFA">
        <w:rPr>
          <w:rFonts w:ascii="Times New Roman" w:hAnsi="Times New Roman" w:cs="Times New Roman"/>
          <w:sz w:val="24"/>
          <w:szCs w:val="24"/>
        </w:rPr>
        <w:t xml:space="preserve"> и тянуть </w:t>
      </w:r>
      <w:r w:rsidRPr="00360CFA">
        <w:rPr>
          <w:rFonts w:ascii="Times New Roman" w:hAnsi="Times New Roman" w:cs="Times New Roman"/>
          <w:bCs/>
          <w:sz w:val="24"/>
          <w:szCs w:val="24"/>
        </w:rPr>
        <w:t>предмет</w:t>
      </w:r>
      <w:r w:rsidRPr="00360CFA">
        <w:rPr>
          <w:rFonts w:ascii="Times New Roman" w:hAnsi="Times New Roman" w:cs="Times New Roman"/>
          <w:sz w:val="24"/>
          <w:szCs w:val="24"/>
        </w:rPr>
        <w:t xml:space="preserve"> по направлению к себе;</w:t>
      </w:r>
    </w:p>
    <w:p w:rsidR="0018434B" w:rsidRPr="00360CFA" w:rsidRDefault="0018434B" w:rsidP="009E0D09">
      <w:pPr>
        <w:pStyle w:val="ae"/>
        <w:numPr>
          <w:ilvl w:val="0"/>
          <w:numId w:val="34"/>
        </w:numPr>
        <w:ind w:left="0" w:firstLine="709"/>
        <w:jc w:val="both"/>
        <w:rPr>
          <w:rFonts w:ascii="Times New Roman" w:hAnsi="Times New Roman" w:cs="Times New Roman"/>
          <w:sz w:val="24"/>
          <w:szCs w:val="24"/>
        </w:rPr>
      </w:pPr>
      <w:r w:rsidRPr="00360CFA">
        <w:rPr>
          <w:rFonts w:ascii="Times New Roman" w:hAnsi="Times New Roman" w:cs="Times New Roman"/>
          <w:sz w:val="24"/>
          <w:szCs w:val="24"/>
        </w:rPr>
        <w:t>формировать</w:t>
      </w:r>
      <w:r w:rsidRPr="00360CFA">
        <w:rPr>
          <w:rFonts w:ascii="Times New Roman" w:hAnsi="Times New Roman" w:cs="Times New Roman"/>
          <w:bCs/>
          <w:sz w:val="24"/>
          <w:szCs w:val="24"/>
        </w:rPr>
        <w:t xml:space="preserve"> умения вращать,</w:t>
      </w:r>
      <w:r w:rsidRPr="00360CFA">
        <w:rPr>
          <w:rFonts w:ascii="Times New Roman" w:hAnsi="Times New Roman" w:cs="Times New Roman"/>
          <w:sz w:val="24"/>
          <w:szCs w:val="24"/>
        </w:rPr>
        <w:t xml:space="preserve"> нажимать, сжимать</w:t>
      </w:r>
      <w:r w:rsidRPr="00360CFA">
        <w:rPr>
          <w:rFonts w:ascii="Times New Roman" w:hAnsi="Times New Roman" w:cs="Times New Roman"/>
          <w:bCs/>
          <w:sz w:val="24"/>
          <w:szCs w:val="24"/>
        </w:rPr>
        <w:t xml:space="preserve"> предмет (вращений лучше избегать);</w:t>
      </w:r>
    </w:p>
    <w:p w:rsidR="0018434B" w:rsidRPr="00360CFA" w:rsidRDefault="0018434B" w:rsidP="009E0D09">
      <w:pPr>
        <w:pStyle w:val="ae"/>
        <w:numPr>
          <w:ilvl w:val="0"/>
          <w:numId w:val="34"/>
        </w:numPr>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формировать </w:t>
      </w:r>
      <w:r w:rsidRPr="00360CFA">
        <w:rPr>
          <w:rFonts w:ascii="Times New Roman" w:hAnsi="Times New Roman" w:cs="Times New Roman"/>
          <w:bCs/>
          <w:sz w:val="24"/>
          <w:szCs w:val="24"/>
        </w:rPr>
        <w:t xml:space="preserve">умения </w:t>
      </w:r>
      <w:r w:rsidRPr="00360CFA">
        <w:rPr>
          <w:rFonts w:ascii="Times New Roman" w:hAnsi="Times New Roman" w:cs="Times New Roman"/>
          <w:sz w:val="24"/>
          <w:szCs w:val="24"/>
        </w:rPr>
        <w:t xml:space="preserve">вынимать / складывать предметы из ёмкости / в ёмкость, перекладывать </w:t>
      </w:r>
      <w:r w:rsidRPr="00360CFA">
        <w:rPr>
          <w:rFonts w:ascii="Times New Roman" w:hAnsi="Times New Roman" w:cs="Times New Roman"/>
          <w:bCs/>
          <w:sz w:val="24"/>
          <w:szCs w:val="24"/>
        </w:rPr>
        <w:t>предметы из одной ёмкости в другую;</w:t>
      </w:r>
    </w:p>
    <w:p w:rsidR="0018434B" w:rsidRPr="00360CFA" w:rsidRDefault="0018434B" w:rsidP="009E0D09">
      <w:pPr>
        <w:pStyle w:val="ae"/>
        <w:numPr>
          <w:ilvl w:val="0"/>
          <w:numId w:val="34"/>
        </w:numPr>
        <w:ind w:left="0" w:firstLine="709"/>
        <w:jc w:val="both"/>
        <w:rPr>
          <w:rFonts w:ascii="Times New Roman" w:hAnsi="Times New Roman" w:cs="Times New Roman"/>
          <w:sz w:val="24"/>
          <w:szCs w:val="24"/>
        </w:rPr>
      </w:pPr>
      <w:r w:rsidRPr="00360CFA">
        <w:rPr>
          <w:rFonts w:ascii="Times New Roman" w:hAnsi="Times New Roman" w:cs="Times New Roman"/>
          <w:sz w:val="24"/>
          <w:szCs w:val="24"/>
        </w:rPr>
        <w:t>учить</w:t>
      </w:r>
      <w:r w:rsidRPr="00360CFA">
        <w:rPr>
          <w:rFonts w:ascii="Times New Roman" w:hAnsi="Times New Roman" w:cs="Times New Roman"/>
          <w:bCs/>
          <w:sz w:val="24"/>
          <w:szCs w:val="24"/>
        </w:rPr>
        <w:t xml:space="preserve"> вставлять предметы в отверстия,</w:t>
      </w:r>
      <w:r w:rsidRPr="00360CFA">
        <w:rPr>
          <w:rFonts w:ascii="Times New Roman" w:hAnsi="Times New Roman" w:cs="Times New Roman"/>
          <w:sz w:val="24"/>
          <w:szCs w:val="24"/>
        </w:rPr>
        <w:t xml:space="preserve"> нанизывать </w:t>
      </w:r>
      <w:r w:rsidRPr="00360CFA">
        <w:rPr>
          <w:rFonts w:ascii="Times New Roman" w:hAnsi="Times New Roman" w:cs="Times New Roman"/>
          <w:bCs/>
          <w:sz w:val="24"/>
          <w:szCs w:val="24"/>
        </w:rPr>
        <w:t>предметы на стержень, нить;</w:t>
      </w:r>
    </w:p>
    <w:p w:rsidR="0018434B" w:rsidRPr="00360CFA" w:rsidRDefault="0018434B" w:rsidP="009E0D09">
      <w:pPr>
        <w:pStyle w:val="ae"/>
        <w:numPr>
          <w:ilvl w:val="0"/>
          <w:numId w:val="34"/>
        </w:numPr>
        <w:ind w:left="0" w:firstLine="709"/>
        <w:jc w:val="both"/>
        <w:rPr>
          <w:rFonts w:ascii="Times New Roman" w:hAnsi="Times New Roman" w:cs="Times New Roman"/>
          <w:sz w:val="24"/>
          <w:szCs w:val="24"/>
        </w:rPr>
      </w:pPr>
      <w:r w:rsidRPr="00360CFA">
        <w:rPr>
          <w:rFonts w:ascii="Times New Roman" w:hAnsi="Times New Roman" w:cs="Times New Roman"/>
          <w:sz w:val="24"/>
          <w:szCs w:val="24"/>
        </w:rPr>
        <w:t>активизировать ППД (хватания, бросания, нанизывания, вращения и др.) при использовании совместных или подражательных действий (следует ещё раз обратить внимание на опа</w:t>
      </w:r>
      <w:r w:rsidR="00B51171">
        <w:rPr>
          <w:rFonts w:ascii="Times New Roman" w:hAnsi="Times New Roman" w:cs="Times New Roman"/>
          <w:sz w:val="24"/>
          <w:szCs w:val="24"/>
        </w:rPr>
        <w:t>сность формирования стереотипии</w:t>
      </w:r>
      <w:r w:rsidRPr="00360CFA">
        <w:rPr>
          <w:rFonts w:ascii="Times New Roman" w:hAnsi="Times New Roman" w:cs="Times New Roman"/>
          <w:sz w:val="24"/>
          <w:szCs w:val="24"/>
        </w:rPr>
        <w:t>);</w:t>
      </w:r>
    </w:p>
    <w:p w:rsidR="0018434B" w:rsidRPr="00A24080" w:rsidRDefault="0018434B" w:rsidP="009E0D09">
      <w:pPr>
        <w:pStyle w:val="a3"/>
        <w:numPr>
          <w:ilvl w:val="0"/>
          <w:numId w:val="34"/>
        </w:numPr>
        <w:tabs>
          <w:tab w:val="left" w:pos="993"/>
        </w:tabs>
        <w:spacing w:after="0" w:line="240" w:lineRule="auto"/>
        <w:ind w:left="0" w:firstLine="709"/>
        <w:jc w:val="both"/>
        <w:rPr>
          <w:rFonts w:ascii="Times New Roman" w:hAnsi="Times New Roman" w:cs="Times New Roman"/>
          <w:sz w:val="24"/>
          <w:szCs w:val="24"/>
        </w:rPr>
      </w:pPr>
      <w:r w:rsidRPr="00A24080">
        <w:rPr>
          <w:rFonts w:ascii="Times New Roman" w:hAnsi="Times New Roman" w:cs="Times New Roman"/>
          <w:sz w:val="24"/>
          <w:szCs w:val="24"/>
        </w:rPr>
        <w:t>формировать способы усвоения общественного опыта на основе ППД (действия по подражанию, образцу и речевой инструкции);</w:t>
      </w:r>
    </w:p>
    <w:p w:rsidR="0018434B" w:rsidRPr="00360CFA" w:rsidRDefault="0018434B" w:rsidP="009E0D09">
      <w:pPr>
        <w:pStyle w:val="ae"/>
        <w:numPr>
          <w:ilvl w:val="0"/>
          <w:numId w:val="34"/>
        </w:numPr>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 и др.); </w:t>
      </w:r>
    </w:p>
    <w:p w:rsidR="0018434B" w:rsidRPr="00A24080" w:rsidRDefault="0018434B" w:rsidP="009E0D09">
      <w:pPr>
        <w:pStyle w:val="a3"/>
        <w:numPr>
          <w:ilvl w:val="0"/>
          <w:numId w:val="34"/>
        </w:numPr>
        <w:shd w:val="clear" w:color="auto" w:fill="FFFFFF"/>
        <w:spacing w:after="0" w:line="240" w:lineRule="auto"/>
        <w:ind w:left="0" w:firstLine="709"/>
        <w:jc w:val="both"/>
        <w:rPr>
          <w:rFonts w:ascii="Times New Roman" w:hAnsi="Times New Roman" w:cs="Times New Roman"/>
          <w:sz w:val="24"/>
          <w:szCs w:val="24"/>
        </w:rPr>
      </w:pPr>
      <w:r w:rsidRPr="00A24080">
        <w:rPr>
          <w:rFonts w:ascii="Times New Roman" w:hAnsi="Times New Roman" w:cs="Times New Roman"/>
          <w:sz w:val="24"/>
          <w:szCs w:val="24"/>
        </w:rPr>
        <w:t>создавать условия для развития познавательной активности ребенка через выделение предметов из окружающей среды.</w:t>
      </w:r>
    </w:p>
    <w:p w:rsidR="0018434B" w:rsidRPr="00B56222" w:rsidRDefault="0018434B" w:rsidP="009E0D09">
      <w:pPr>
        <w:pStyle w:val="ae"/>
        <w:ind w:firstLine="709"/>
        <w:jc w:val="both"/>
        <w:rPr>
          <w:rFonts w:ascii="Times New Roman" w:hAnsi="Times New Roman" w:cs="Times New Roman"/>
          <w:bCs/>
          <w:i/>
          <w:iCs/>
          <w:sz w:val="24"/>
          <w:szCs w:val="24"/>
        </w:rPr>
      </w:pPr>
      <w:r w:rsidRPr="00B56222">
        <w:rPr>
          <w:rFonts w:ascii="Times New Roman" w:hAnsi="Times New Roman" w:cs="Times New Roman"/>
          <w:bCs/>
          <w:i/>
          <w:iCs/>
          <w:sz w:val="24"/>
          <w:szCs w:val="24"/>
        </w:rPr>
        <w:t>Общефизическое развитие:</w:t>
      </w:r>
    </w:p>
    <w:p w:rsidR="0018434B" w:rsidRPr="00360CFA" w:rsidRDefault="00B51171" w:rsidP="009E0D09">
      <w:pPr>
        <w:pStyle w:val="a3"/>
        <w:widowControl w:val="0"/>
        <w:numPr>
          <w:ilvl w:val="0"/>
          <w:numId w:val="3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формировать у обучающихся</w:t>
      </w:r>
      <w:r w:rsidR="0018434B" w:rsidRPr="00360CFA">
        <w:rPr>
          <w:rFonts w:ascii="Times New Roman" w:hAnsi="Times New Roman" w:cs="Times New Roman"/>
          <w:sz w:val="24"/>
          <w:szCs w:val="24"/>
        </w:rPr>
        <w:t xml:space="preserve"> интерес к физической активности и совместным </w:t>
      </w:r>
      <w:r>
        <w:rPr>
          <w:rFonts w:ascii="Times New Roman" w:hAnsi="Times New Roman" w:cs="Times New Roman"/>
          <w:sz w:val="24"/>
          <w:szCs w:val="24"/>
        </w:rPr>
        <w:t>физическим занятиям с педагогическим работником</w:t>
      </w:r>
      <w:r w:rsidR="0018434B" w:rsidRPr="00360CFA">
        <w:rPr>
          <w:rFonts w:ascii="Times New Roman" w:hAnsi="Times New Roman" w:cs="Times New Roman"/>
          <w:sz w:val="24"/>
          <w:szCs w:val="24"/>
        </w:rPr>
        <w:t xml:space="preserve"> (в дальнейшем – </w:t>
      </w:r>
      <w:r>
        <w:rPr>
          <w:rFonts w:ascii="Times New Roman" w:hAnsi="Times New Roman" w:cs="Times New Roman"/>
          <w:sz w:val="24"/>
          <w:szCs w:val="24"/>
        </w:rPr>
        <w:t>по возможности с другими детьми</w:t>
      </w:r>
      <w:r w:rsidR="0018434B" w:rsidRPr="00360CFA">
        <w:rPr>
          <w:rFonts w:ascii="Times New Roman" w:hAnsi="Times New Roman" w:cs="Times New Roman"/>
          <w:sz w:val="24"/>
          <w:szCs w:val="24"/>
        </w:rPr>
        <w:t>);</w:t>
      </w:r>
    </w:p>
    <w:p w:rsidR="0018434B" w:rsidRPr="00360CFA" w:rsidRDefault="0018434B" w:rsidP="009E0D09">
      <w:pPr>
        <w:pStyle w:val="a3"/>
        <w:widowControl w:val="0"/>
        <w:numPr>
          <w:ilvl w:val="0"/>
          <w:numId w:val="33"/>
        </w:numPr>
        <w:tabs>
          <w:tab w:val="left" w:pos="993"/>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создавать условия для овладения ползанием: формирование координированного взаимодействия в движениях рук и ног;</w:t>
      </w:r>
    </w:p>
    <w:p w:rsidR="0018434B" w:rsidRPr="00360CFA" w:rsidRDefault="00ED63A0" w:rsidP="009E0D09">
      <w:pPr>
        <w:pStyle w:val="a3"/>
        <w:widowControl w:val="0"/>
        <w:numPr>
          <w:ilvl w:val="0"/>
          <w:numId w:val="3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учить обучающихся</w:t>
      </w:r>
      <w:r w:rsidR="0018434B" w:rsidRPr="00360CFA">
        <w:rPr>
          <w:rFonts w:ascii="Times New Roman" w:hAnsi="Times New Roman" w:cs="Times New Roman"/>
          <w:sz w:val="24"/>
          <w:szCs w:val="24"/>
        </w:rPr>
        <w:t xml:space="preserve"> ползать по ковровой дорожке, доске, по наклонной доске, </w:t>
      </w:r>
      <w:r w:rsidR="0018434B" w:rsidRPr="00360CFA">
        <w:rPr>
          <w:rFonts w:ascii="Times New Roman" w:hAnsi="Times New Roman" w:cs="Times New Roman"/>
          <w:sz w:val="24"/>
          <w:szCs w:val="24"/>
        </w:rPr>
        <w:lastRenderedPageBreak/>
        <w:t>залезать на горку с поддержкой взрослого и самостоятельно спускать с нее;</w:t>
      </w:r>
    </w:p>
    <w:p w:rsidR="0018434B" w:rsidRPr="00360CFA" w:rsidRDefault="0018434B" w:rsidP="009E0D09">
      <w:pPr>
        <w:pStyle w:val="a3"/>
        <w:widowControl w:val="0"/>
        <w:numPr>
          <w:ilvl w:val="0"/>
          <w:numId w:val="33"/>
        </w:numPr>
        <w:tabs>
          <w:tab w:val="left" w:pos="993"/>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продолжать совершенствовать навык проползать через что-то (ворота, обруч) и перелезать через что-то (гимнастическая скамейка, бревно);</w:t>
      </w:r>
    </w:p>
    <w:p w:rsidR="0018434B" w:rsidRPr="00360CFA" w:rsidRDefault="0018434B" w:rsidP="009E0D09">
      <w:pPr>
        <w:pStyle w:val="a3"/>
        <w:widowControl w:val="0"/>
        <w:numPr>
          <w:ilvl w:val="0"/>
          <w:numId w:val="33"/>
        </w:numPr>
        <w:tabs>
          <w:tab w:val="left" w:pos="993"/>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учить перешагивать через легко преодолимое препятствие (ручеек, канавку, палку). </w:t>
      </w:r>
    </w:p>
    <w:p w:rsidR="0018434B" w:rsidRPr="00360CFA" w:rsidRDefault="00ED63A0" w:rsidP="009E0D09">
      <w:pPr>
        <w:pStyle w:val="a3"/>
        <w:widowControl w:val="0"/>
        <w:numPr>
          <w:ilvl w:val="0"/>
          <w:numId w:val="3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учить обучающихся</w:t>
      </w:r>
      <w:r w:rsidR="0018434B" w:rsidRPr="00360CFA">
        <w:rPr>
          <w:rFonts w:ascii="Times New Roman" w:hAnsi="Times New Roman" w:cs="Times New Roman"/>
          <w:sz w:val="24"/>
          <w:szCs w:val="24"/>
        </w:rPr>
        <w:t xml:space="preserve"> играть с мячом («лови – бросай», бросать в цель и т.д.); </w:t>
      </w:r>
    </w:p>
    <w:p w:rsidR="0018434B" w:rsidRPr="00360CFA" w:rsidRDefault="0018434B" w:rsidP="009E0D09">
      <w:pPr>
        <w:pStyle w:val="a3"/>
        <w:widowControl w:val="0"/>
        <w:numPr>
          <w:ilvl w:val="0"/>
          <w:numId w:val="33"/>
        </w:numPr>
        <w:tabs>
          <w:tab w:val="left" w:pos="993"/>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формировать умения удерживать предметы (игрушки) двумя руками, производить с ними некоторые действия (мячи, рули, обручи).</w:t>
      </w:r>
    </w:p>
    <w:p w:rsidR="0018434B" w:rsidRPr="00360CFA" w:rsidRDefault="0018434B" w:rsidP="009E0D09">
      <w:pPr>
        <w:pStyle w:val="a3"/>
        <w:widowControl w:val="0"/>
        <w:numPr>
          <w:ilvl w:val="0"/>
          <w:numId w:val="33"/>
        </w:numPr>
        <w:tabs>
          <w:tab w:val="left" w:pos="993"/>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создавать условия для овладения умением бегать; </w:t>
      </w:r>
    </w:p>
    <w:p w:rsidR="0018434B" w:rsidRPr="00360CFA" w:rsidRDefault="0018434B" w:rsidP="009E0D09">
      <w:pPr>
        <w:pStyle w:val="a3"/>
        <w:widowControl w:val="0"/>
        <w:numPr>
          <w:ilvl w:val="0"/>
          <w:numId w:val="33"/>
        </w:numPr>
        <w:tabs>
          <w:tab w:val="left" w:pos="993"/>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учить ходить по лесенке вверх со взрослым, а затем и самостоятельно;   </w:t>
      </w:r>
    </w:p>
    <w:p w:rsidR="0018434B" w:rsidRPr="00360CFA" w:rsidRDefault="00D05F58" w:rsidP="009E0D09">
      <w:pPr>
        <w:pStyle w:val="a3"/>
        <w:widowControl w:val="0"/>
        <w:numPr>
          <w:ilvl w:val="0"/>
          <w:numId w:val="3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формировать у обучающихся</w:t>
      </w:r>
      <w:r w:rsidR="0018434B" w:rsidRPr="00360CFA">
        <w:rPr>
          <w:rFonts w:ascii="Times New Roman" w:hAnsi="Times New Roman" w:cs="Times New Roman"/>
          <w:sz w:val="24"/>
          <w:szCs w:val="24"/>
        </w:rPr>
        <w:t xml:space="preserve"> потребность в разных видах двигательной деятельности;</w:t>
      </w:r>
    </w:p>
    <w:p w:rsidR="0018434B" w:rsidRPr="00360CFA" w:rsidRDefault="00D05F58" w:rsidP="009E0D09">
      <w:pPr>
        <w:pStyle w:val="a3"/>
        <w:widowControl w:val="0"/>
        <w:numPr>
          <w:ilvl w:val="0"/>
          <w:numId w:val="3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развивать у обучающихся</w:t>
      </w:r>
      <w:r w:rsidR="0018434B" w:rsidRPr="00360CFA">
        <w:rPr>
          <w:rFonts w:ascii="Times New Roman" w:hAnsi="Times New Roman" w:cs="Times New Roman"/>
          <w:sz w:val="24"/>
          <w:szCs w:val="24"/>
        </w:rPr>
        <w:t xml:space="preserve"> координацию движений;</w:t>
      </w:r>
    </w:p>
    <w:p w:rsidR="0018434B" w:rsidRPr="00360CFA" w:rsidRDefault="0018434B" w:rsidP="009E0D09">
      <w:pPr>
        <w:pStyle w:val="a3"/>
        <w:widowControl w:val="0"/>
        <w:numPr>
          <w:ilvl w:val="0"/>
          <w:numId w:val="33"/>
        </w:numPr>
        <w:tabs>
          <w:tab w:val="left" w:pos="993"/>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учить выполнять физические упражнения без предметов и с предметами;</w:t>
      </w:r>
    </w:p>
    <w:p w:rsidR="0018434B" w:rsidRPr="00360CFA" w:rsidRDefault="0018434B" w:rsidP="009E0D09">
      <w:pPr>
        <w:pStyle w:val="a3"/>
        <w:widowControl w:val="0"/>
        <w:numPr>
          <w:ilvl w:val="0"/>
          <w:numId w:val="33"/>
        </w:numPr>
        <w:tabs>
          <w:tab w:val="left" w:pos="993"/>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учить выполнять упражнения для развития равновесия;</w:t>
      </w:r>
    </w:p>
    <w:p w:rsidR="0018434B" w:rsidRPr="00360CFA" w:rsidRDefault="00ED63A0" w:rsidP="009E0D09">
      <w:pPr>
        <w:pStyle w:val="a3"/>
        <w:widowControl w:val="0"/>
        <w:numPr>
          <w:ilvl w:val="0"/>
          <w:numId w:val="3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учить обучающихся</w:t>
      </w:r>
      <w:r w:rsidR="0018434B" w:rsidRPr="00360CFA">
        <w:rPr>
          <w:rFonts w:ascii="Times New Roman" w:hAnsi="Times New Roman" w:cs="Times New Roman"/>
          <w:sz w:val="24"/>
          <w:szCs w:val="24"/>
        </w:rPr>
        <w:t xml:space="preserve"> ходить по «дорожке» и «следам»;</w:t>
      </w:r>
    </w:p>
    <w:p w:rsidR="0018434B" w:rsidRPr="00360CFA" w:rsidRDefault="0018434B" w:rsidP="009E0D09">
      <w:pPr>
        <w:pStyle w:val="a3"/>
        <w:widowControl w:val="0"/>
        <w:numPr>
          <w:ilvl w:val="0"/>
          <w:numId w:val="33"/>
        </w:numPr>
        <w:tabs>
          <w:tab w:val="left" w:pos="993"/>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учить переворачиваться из одного положения в другое: из положения «лежа на спине» в положение «лежа на животе» и обратно;</w:t>
      </w:r>
    </w:p>
    <w:p w:rsidR="0018434B" w:rsidRPr="00360CFA" w:rsidRDefault="00D05F58" w:rsidP="009E0D09">
      <w:pPr>
        <w:pStyle w:val="a3"/>
        <w:widowControl w:val="0"/>
        <w:numPr>
          <w:ilvl w:val="0"/>
          <w:numId w:val="33"/>
        </w:numPr>
        <w:tabs>
          <w:tab w:val="left" w:pos="993"/>
        </w:tabs>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учить обучающихся </w:t>
      </w:r>
      <w:r w:rsidR="0018434B" w:rsidRPr="00360CFA">
        <w:rPr>
          <w:rFonts w:ascii="Times New Roman" w:hAnsi="Times New Roman" w:cs="Times New Roman"/>
          <w:sz w:val="24"/>
          <w:szCs w:val="24"/>
        </w:rPr>
        <w:t xml:space="preserve"> спрыгивать</w:t>
      </w:r>
      <w:proofErr w:type="gramEnd"/>
      <w:r w:rsidR="0018434B" w:rsidRPr="00360CFA">
        <w:rPr>
          <w:rFonts w:ascii="Times New Roman" w:hAnsi="Times New Roman" w:cs="Times New Roman"/>
          <w:sz w:val="24"/>
          <w:szCs w:val="24"/>
        </w:rPr>
        <w:t xml:space="preserve"> с высоты (с гимнастической скамейки – высота 15-20 см);</w:t>
      </w:r>
    </w:p>
    <w:p w:rsidR="0018434B" w:rsidRPr="00360CFA" w:rsidRDefault="00D05F58" w:rsidP="009E0D09">
      <w:pPr>
        <w:pStyle w:val="a3"/>
        <w:widowControl w:val="0"/>
        <w:numPr>
          <w:ilvl w:val="0"/>
          <w:numId w:val="3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учить обучающихся</w:t>
      </w:r>
      <w:r w:rsidR="0018434B" w:rsidRPr="00360CFA">
        <w:rPr>
          <w:rFonts w:ascii="Times New Roman" w:hAnsi="Times New Roman" w:cs="Times New Roman"/>
          <w:sz w:val="24"/>
          <w:szCs w:val="24"/>
        </w:rPr>
        <w:t xml:space="preserve"> подползать под веревку, под скамейку; </w:t>
      </w:r>
    </w:p>
    <w:p w:rsidR="0018434B" w:rsidRPr="00360CFA" w:rsidRDefault="0018434B" w:rsidP="009E0D09">
      <w:pPr>
        <w:pStyle w:val="a3"/>
        <w:widowControl w:val="0"/>
        <w:numPr>
          <w:ilvl w:val="0"/>
          <w:numId w:val="33"/>
        </w:numPr>
        <w:tabs>
          <w:tab w:val="left" w:pos="993"/>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формировать правильную осанку у каждого ребенка;</w:t>
      </w:r>
    </w:p>
    <w:p w:rsidR="0018434B" w:rsidRPr="00360CFA" w:rsidRDefault="00D05F58" w:rsidP="009E0D09">
      <w:pPr>
        <w:pStyle w:val="a3"/>
        <w:widowControl w:val="0"/>
        <w:numPr>
          <w:ilvl w:val="0"/>
          <w:numId w:val="3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тренировать у обучающихся</w:t>
      </w:r>
      <w:r w:rsidR="0018434B" w:rsidRPr="00360CFA">
        <w:rPr>
          <w:rFonts w:ascii="Times New Roman" w:hAnsi="Times New Roman" w:cs="Times New Roman"/>
          <w:sz w:val="24"/>
          <w:szCs w:val="24"/>
        </w:rPr>
        <w:t xml:space="preserve"> дыхательную систему, </w:t>
      </w:r>
    </w:p>
    <w:p w:rsidR="0018434B" w:rsidRPr="00360CFA" w:rsidRDefault="0018434B" w:rsidP="009E0D09">
      <w:pPr>
        <w:pStyle w:val="a3"/>
        <w:widowControl w:val="0"/>
        <w:numPr>
          <w:ilvl w:val="0"/>
          <w:numId w:val="33"/>
        </w:numPr>
        <w:tabs>
          <w:tab w:val="left" w:pos="993"/>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создавать условия в группе для эффективной профилактики простудных и инфекционных заболеваний и для закаливания организма. </w:t>
      </w:r>
    </w:p>
    <w:p w:rsidR="0018434B" w:rsidRPr="00360CFA" w:rsidRDefault="0018434B" w:rsidP="009E0D09">
      <w:pPr>
        <w:widowControl w:val="0"/>
        <w:spacing w:after="0" w:line="240" w:lineRule="auto"/>
        <w:ind w:firstLine="709"/>
        <w:jc w:val="both"/>
        <w:rPr>
          <w:rFonts w:ascii="Times New Roman" w:hAnsi="Times New Roman" w:cs="Times New Roman"/>
          <w:b/>
          <w:i/>
          <w:iCs/>
          <w:sz w:val="24"/>
          <w:szCs w:val="24"/>
        </w:rPr>
      </w:pPr>
      <w:r w:rsidRPr="00360CFA">
        <w:rPr>
          <w:rFonts w:ascii="Times New Roman" w:hAnsi="Times New Roman" w:cs="Times New Roman"/>
          <w:b/>
          <w:i/>
          <w:iCs/>
          <w:sz w:val="24"/>
          <w:szCs w:val="24"/>
        </w:rPr>
        <w:t>Подвижные игры</w:t>
      </w:r>
    </w:p>
    <w:p w:rsidR="0018434B" w:rsidRPr="00360CFA" w:rsidRDefault="0018434B" w:rsidP="009E0D09">
      <w:pPr>
        <w:widowControl w:val="0"/>
        <w:spacing w:after="0" w:line="240" w:lineRule="auto"/>
        <w:ind w:firstLine="709"/>
        <w:jc w:val="both"/>
        <w:rPr>
          <w:rFonts w:ascii="Times New Roman" w:hAnsi="Times New Roman" w:cs="Times New Roman"/>
          <w:bCs/>
          <w:sz w:val="24"/>
          <w:szCs w:val="24"/>
        </w:rPr>
      </w:pPr>
      <w:r w:rsidRPr="00360CFA">
        <w:rPr>
          <w:rFonts w:ascii="Times New Roman" w:hAnsi="Times New Roman" w:cs="Times New Roman"/>
          <w:bCs/>
          <w:sz w:val="24"/>
          <w:szCs w:val="24"/>
        </w:rPr>
        <w:t xml:space="preserve">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В ходе совместной двигательной </w:t>
      </w:r>
      <w:r w:rsidR="00FC0CA0" w:rsidRPr="00360CFA">
        <w:rPr>
          <w:rFonts w:ascii="Times New Roman" w:hAnsi="Times New Roman" w:cs="Times New Roman"/>
          <w:bCs/>
          <w:sz w:val="24"/>
          <w:szCs w:val="24"/>
        </w:rPr>
        <w:t xml:space="preserve">активности </w:t>
      </w:r>
      <w:r w:rsidRPr="00360CFA">
        <w:rPr>
          <w:rFonts w:ascii="Times New Roman" w:hAnsi="Times New Roman" w:cs="Times New Roman"/>
          <w:bCs/>
          <w:sz w:val="24"/>
          <w:szCs w:val="24"/>
        </w:rPr>
        <w:t>облегчается формирование понимания мотивов деятельности других участников; преследуются следующие задачи:</w:t>
      </w:r>
    </w:p>
    <w:p w:rsidR="000525B2" w:rsidRDefault="000525B2" w:rsidP="009E0D09">
      <w:pPr>
        <w:pStyle w:val="a3"/>
        <w:widowControl w:val="0"/>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05F58">
        <w:rPr>
          <w:rFonts w:ascii="Times New Roman" w:hAnsi="Times New Roman" w:cs="Times New Roman"/>
          <w:sz w:val="24"/>
          <w:szCs w:val="24"/>
        </w:rPr>
        <w:t>воспитывать у обучающихся</w:t>
      </w:r>
      <w:r w:rsidR="0018434B" w:rsidRPr="00360CFA">
        <w:rPr>
          <w:rFonts w:ascii="Times New Roman" w:hAnsi="Times New Roman" w:cs="Times New Roman"/>
          <w:sz w:val="24"/>
          <w:szCs w:val="24"/>
        </w:rPr>
        <w:t xml:space="preserve"> интерес к участию в подвижных играх; </w:t>
      </w:r>
    </w:p>
    <w:p w:rsidR="000525B2" w:rsidRDefault="000525B2" w:rsidP="009E0D09">
      <w:pPr>
        <w:pStyle w:val="a3"/>
        <w:widowControl w:val="0"/>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8434B" w:rsidRPr="000525B2">
        <w:rPr>
          <w:rFonts w:ascii="Times New Roman" w:hAnsi="Times New Roman" w:cs="Times New Roman"/>
          <w:sz w:val="24"/>
          <w:szCs w:val="24"/>
        </w:rPr>
        <w:t xml:space="preserve">закреплять </w:t>
      </w:r>
      <w:r w:rsidR="00D05F58" w:rsidRPr="000525B2">
        <w:rPr>
          <w:rFonts w:ascii="Times New Roman" w:hAnsi="Times New Roman" w:cs="Times New Roman"/>
          <w:sz w:val="24"/>
          <w:szCs w:val="24"/>
        </w:rPr>
        <w:t>сформированные умения и навыки;</w:t>
      </w:r>
    </w:p>
    <w:p w:rsidR="000525B2" w:rsidRDefault="000525B2" w:rsidP="009E0D09">
      <w:pPr>
        <w:pStyle w:val="a3"/>
        <w:widowControl w:val="0"/>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8434B" w:rsidRPr="000525B2">
        <w:rPr>
          <w:rFonts w:ascii="Times New Roman" w:hAnsi="Times New Roman" w:cs="Times New Roman"/>
          <w:sz w:val="24"/>
          <w:szCs w:val="24"/>
        </w:rPr>
        <w:t>стимулировать</w:t>
      </w:r>
      <w:r w:rsidR="00D05F58" w:rsidRPr="000525B2">
        <w:rPr>
          <w:rFonts w:ascii="Times New Roman" w:hAnsi="Times New Roman" w:cs="Times New Roman"/>
          <w:sz w:val="24"/>
          <w:szCs w:val="24"/>
        </w:rPr>
        <w:t xml:space="preserve"> подвижность, активность обучающихся;</w:t>
      </w:r>
    </w:p>
    <w:p w:rsidR="000525B2" w:rsidRDefault="000525B2" w:rsidP="009E0D09">
      <w:pPr>
        <w:pStyle w:val="a3"/>
        <w:widowControl w:val="0"/>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8434B" w:rsidRPr="000525B2">
        <w:rPr>
          <w:rFonts w:ascii="Times New Roman" w:hAnsi="Times New Roman" w:cs="Times New Roman"/>
          <w:sz w:val="24"/>
          <w:szCs w:val="24"/>
        </w:rPr>
        <w:t>развивать взаимодейст</w:t>
      </w:r>
      <w:r w:rsidR="00D05F58" w:rsidRPr="000525B2">
        <w:rPr>
          <w:rFonts w:ascii="Times New Roman" w:hAnsi="Times New Roman" w:cs="Times New Roman"/>
          <w:sz w:val="24"/>
          <w:szCs w:val="24"/>
        </w:rPr>
        <w:t>вие с педагогическим работником и другими детьми;</w:t>
      </w:r>
      <w:r w:rsidR="0018434B" w:rsidRPr="000525B2">
        <w:rPr>
          <w:rFonts w:ascii="Times New Roman" w:hAnsi="Times New Roman" w:cs="Times New Roman"/>
          <w:sz w:val="24"/>
          <w:szCs w:val="24"/>
        </w:rPr>
        <w:t xml:space="preserve"> </w:t>
      </w:r>
    </w:p>
    <w:p w:rsidR="00F05E38" w:rsidRPr="00F05E38" w:rsidRDefault="000525B2" w:rsidP="004657B7">
      <w:pPr>
        <w:pStyle w:val="a3"/>
        <w:widowControl w:val="0"/>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8434B" w:rsidRPr="000525B2">
        <w:rPr>
          <w:rFonts w:ascii="Times New Roman" w:hAnsi="Times New Roman" w:cs="Times New Roman"/>
          <w:sz w:val="24"/>
          <w:szCs w:val="24"/>
        </w:rPr>
        <w:t>создавать ус</w:t>
      </w:r>
      <w:r w:rsidR="00D05F58" w:rsidRPr="000525B2">
        <w:rPr>
          <w:rFonts w:ascii="Times New Roman" w:hAnsi="Times New Roman" w:cs="Times New Roman"/>
          <w:sz w:val="24"/>
          <w:szCs w:val="24"/>
        </w:rPr>
        <w:t>ловия для формирования у обучающихся</w:t>
      </w:r>
      <w:r w:rsidR="0018434B" w:rsidRPr="000525B2">
        <w:rPr>
          <w:rFonts w:ascii="Times New Roman" w:hAnsi="Times New Roman" w:cs="Times New Roman"/>
          <w:sz w:val="24"/>
          <w:szCs w:val="24"/>
        </w:rPr>
        <w:t xml:space="preserve"> ориентировки в пространстве, умения согласовывать свои движения с </w:t>
      </w:r>
      <w:r w:rsidR="00D05F58" w:rsidRPr="000525B2">
        <w:rPr>
          <w:rFonts w:ascii="Times New Roman" w:hAnsi="Times New Roman" w:cs="Times New Roman"/>
          <w:sz w:val="24"/>
          <w:szCs w:val="24"/>
        </w:rPr>
        <w:t>движениями других играющих обучающихся</w:t>
      </w:r>
      <w:r w:rsidR="0018434B" w:rsidRPr="000525B2">
        <w:rPr>
          <w:rFonts w:ascii="Times New Roman" w:hAnsi="Times New Roman" w:cs="Times New Roman"/>
          <w:sz w:val="24"/>
          <w:szCs w:val="24"/>
        </w:rPr>
        <w:t xml:space="preserve">. </w:t>
      </w:r>
    </w:p>
    <w:p w:rsidR="0018434B" w:rsidRPr="00B56222" w:rsidRDefault="0018434B" w:rsidP="009E0D09">
      <w:pPr>
        <w:spacing w:after="0" w:line="240" w:lineRule="auto"/>
        <w:ind w:firstLine="709"/>
        <w:rPr>
          <w:rFonts w:ascii="Times New Roman" w:hAnsi="Times New Roman" w:cs="Times New Roman"/>
          <w:b/>
          <w:i/>
          <w:sz w:val="24"/>
          <w:szCs w:val="24"/>
        </w:rPr>
      </w:pPr>
      <w:r w:rsidRPr="00B56222">
        <w:rPr>
          <w:rFonts w:ascii="Times New Roman" w:hAnsi="Times New Roman" w:cs="Times New Roman"/>
          <w:b/>
          <w:i/>
          <w:sz w:val="24"/>
          <w:szCs w:val="24"/>
        </w:rPr>
        <w:t>Формирование произвольного подражания и предпосылок игровой деятельности</w:t>
      </w:r>
    </w:p>
    <w:p w:rsidR="00C95F8E" w:rsidRPr="00C95F8E" w:rsidRDefault="0018434B" w:rsidP="009E0D09">
      <w:pPr>
        <w:pStyle w:val="22"/>
        <w:rPr>
          <w:rFonts w:ascii="Times New Roman" w:hAnsi="Times New Roman" w:cs="Times New Roman"/>
          <w:sz w:val="24"/>
          <w:szCs w:val="24"/>
        </w:rPr>
      </w:pPr>
      <w:r w:rsidRPr="00360CFA">
        <w:rPr>
          <w:rFonts w:ascii="Times New Roman" w:hAnsi="Times New Roman" w:cs="Times New Roman"/>
          <w:sz w:val="24"/>
          <w:szCs w:val="24"/>
        </w:rPr>
        <w:t>Произвол</w:t>
      </w:r>
      <w:r w:rsidR="00C95F8E">
        <w:rPr>
          <w:rFonts w:ascii="Times New Roman" w:hAnsi="Times New Roman" w:cs="Times New Roman"/>
          <w:sz w:val="24"/>
          <w:szCs w:val="24"/>
        </w:rPr>
        <w:t>ьное подражание и игра для обучающихся</w:t>
      </w:r>
      <w:r w:rsidRPr="00360CFA">
        <w:rPr>
          <w:rFonts w:ascii="Times New Roman" w:hAnsi="Times New Roman" w:cs="Times New Roman"/>
          <w:sz w:val="24"/>
          <w:szCs w:val="24"/>
        </w:rPr>
        <w:t xml:space="preserve">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тяжёлых случаях спонтанно фактически не развивается). </w:t>
      </w:r>
      <w:r w:rsidR="00C95F8E" w:rsidRPr="00C95F8E">
        <w:rPr>
          <w:rFonts w:ascii="Times New Roman" w:hAnsi="Times New Roman" w:cs="Times New Roman"/>
          <w:sz w:val="24"/>
          <w:szCs w:val="24"/>
        </w:rPr>
        <w:t>Развитие игры, выбор её видов и форм должны опираться на актуальный уровень и зону ближайшего развития ребёнка в коммуникации, речевом развитии, памяти, внимании, воображении, моторике.</w:t>
      </w:r>
    </w:p>
    <w:p w:rsidR="0018434B"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В раннем возрасте основными задачами этого направления, как правило, являются:</w:t>
      </w:r>
    </w:p>
    <w:p w:rsidR="006203E1" w:rsidRDefault="006203E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8434B" w:rsidRPr="006203E1">
        <w:rPr>
          <w:rFonts w:ascii="Times New Roman" w:hAnsi="Times New Roman" w:cs="Times New Roman"/>
          <w:sz w:val="24"/>
          <w:szCs w:val="24"/>
        </w:rPr>
        <w:t>учить действовать целенаправленно с игрушками и другими предметами по подражанию в процессе предме</w:t>
      </w:r>
      <w:r w:rsidR="00C95F8E" w:rsidRPr="006203E1">
        <w:rPr>
          <w:rFonts w:ascii="Times New Roman" w:hAnsi="Times New Roman" w:cs="Times New Roman"/>
          <w:sz w:val="24"/>
          <w:szCs w:val="24"/>
        </w:rPr>
        <w:t>тно-игровых дейс</w:t>
      </w:r>
      <w:r>
        <w:rPr>
          <w:rFonts w:ascii="Times New Roman" w:hAnsi="Times New Roman" w:cs="Times New Roman"/>
          <w:sz w:val="24"/>
          <w:szCs w:val="24"/>
        </w:rPr>
        <w:t>твий с педагогическим работником</w:t>
      </w:r>
      <w:r w:rsidR="0018434B" w:rsidRPr="006203E1">
        <w:rPr>
          <w:rFonts w:ascii="Times New Roman" w:hAnsi="Times New Roman" w:cs="Times New Roman"/>
          <w:sz w:val="24"/>
          <w:szCs w:val="24"/>
        </w:rPr>
        <w:t xml:space="preserve"> (вставить фигурки в пазы; расставить матрешки в свои домики и т.д.);</w:t>
      </w:r>
    </w:p>
    <w:p w:rsidR="006203E1" w:rsidRDefault="006203E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8434B" w:rsidRPr="006203E1">
        <w:rPr>
          <w:rFonts w:ascii="Times New Roman" w:hAnsi="Times New Roman" w:cs="Times New Roman"/>
          <w:sz w:val="24"/>
          <w:szCs w:val="24"/>
        </w:rPr>
        <w:t xml:space="preserve">учить действовать целенаправленно с игрушками на колёсах (катать каталку, катать коляску с игрушкой, и др.); </w:t>
      </w:r>
    </w:p>
    <w:p w:rsidR="006203E1" w:rsidRDefault="006203E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95F8E" w:rsidRPr="006203E1">
        <w:rPr>
          <w:rFonts w:ascii="Times New Roman" w:hAnsi="Times New Roman" w:cs="Times New Roman"/>
          <w:sz w:val="24"/>
          <w:szCs w:val="24"/>
        </w:rPr>
        <w:t>учить обучающихся</w:t>
      </w:r>
      <w:r w:rsidR="0018434B" w:rsidRPr="006203E1">
        <w:rPr>
          <w:rFonts w:ascii="Times New Roman" w:hAnsi="Times New Roman" w:cs="Times New Roman"/>
          <w:sz w:val="24"/>
          <w:szCs w:val="24"/>
        </w:rPr>
        <w:t xml:space="preserve"> выполнять движения и действия п</w:t>
      </w:r>
      <w:r w:rsidR="00C95F8E" w:rsidRPr="006203E1">
        <w:rPr>
          <w:rFonts w:ascii="Times New Roman" w:hAnsi="Times New Roman" w:cs="Times New Roman"/>
          <w:sz w:val="24"/>
          <w:szCs w:val="24"/>
        </w:rPr>
        <w:t>о подражанию действиям педагогического работника</w:t>
      </w:r>
      <w:r w:rsidR="0018434B" w:rsidRPr="006203E1">
        <w:rPr>
          <w:rFonts w:ascii="Times New Roman" w:hAnsi="Times New Roman" w:cs="Times New Roman"/>
          <w:sz w:val="24"/>
          <w:szCs w:val="24"/>
        </w:rPr>
        <w:t>;</w:t>
      </w:r>
    </w:p>
    <w:p w:rsidR="0018434B" w:rsidRPr="006203E1" w:rsidRDefault="006203E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95F8E" w:rsidRPr="006203E1">
        <w:rPr>
          <w:rFonts w:ascii="Times New Roman" w:hAnsi="Times New Roman" w:cs="Times New Roman"/>
          <w:sz w:val="24"/>
          <w:szCs w:val="24"/>
        </w:rPr>
        <w:t>учить обучающихся</w:t>
      </w:r>
      <w:r w:rsidR="0018434B" w:rsidRPr="006203E1">
        <w:rPr>
          <w:rFonts w:ascii="Times New Roman" w:hAnsi="Times New Roman" w:cs="Times New Roman"/>
          <w:sz w:val="24"/>
          <w:szCs w:val="24"/>
        </w:rPr>
        <w:t xml:space="preserve"> выполнять двигательные упражнения по образцу и речевой инструкции. </w:t>
      </w:r>
    </w:p>
    <w:p w:rsidR="0018434B" w:rsidRPr="00B56222" w:rsidRDefault="0018434B" w:rsidP="009E0D09">
      <w:pPr>
        <w:spacing w:after="0" w:line="240" w:lineRule="auto"/>
        <w:ind w:firstLine="709"/>
        <w:rPr>
          <w:rFonts w:ascii="Times New Roman" w:hAnsi="Times New Roman" w:cs="Times New Roman"/>
          <w:b/>
          <w:i/>
          <w:sz w:val="24"/>
          <w:szCs w:val="24"/>
        </w:rPr>
      </w:pPr>
      <w:r w:rsidRPr="00B56222">
        <w:rPr>
          <w:rFonts w:ascii="Times New Roman" w:hAnsi="Times New Roman" w:cs="Times New Roman"/>
          <w:b/>
          <w:i/>
          <w:sz w:val="24"/>
          <w:szCs w:val="24"/>
        </w:rPr>
        <w:lastRenderedPageBreak/>
        <w:t>Формирование</w:t>
      </w:r>
      <w:r w:rsidR="00FC0CA0" w:rsidRPr="00B56222">
        <w:rPr>
          <w:rFonts w:ascii="Times New Roman" w:hAnsi="Times New Roman" w:cs="Times New Roman"/>
          <w:b/>
          <w:i/>
          <w:sz w:val="24"/>
          <w:szCs w:val="24"/>
        </w:rPr>
        <w:t xml:space="preserve"> н</w:t>
      </w:r>
      <w:r w:rsidRPr="00B56222">
        <w:rPr>
          <w:rFonts w:ascii="Times New Roman" w:hAnsi="Times New Roman" w:cs="Times New Roman"/>
          <w:b/>
          <w:i/>
          <w:sz w:val="24"/>
          <w:szCs w:val="24"/>
        </w:rPr>
        <w:t xml:space="preserve">авыков самообслуживания и бытовых навыков </w:t>
      </w:r>
    </w:p>
    <w:p w:rsidR="00C95F8E"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 </w:t>
      </w:r>
    </w:p>
    <w:p w:rsidR="0018434B"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Наиболее существенным является создание условий для участия ребёнка в исполнении повседневных бытовых действий (одевание/раздевание, приём пищи, различные гигиенические процедуры и др.):</w:t>
      </w:r>
    </w:p>
    <w:p w:rsidR="0018434B"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 сначала на уровне пассивного участия (отсутствия негативизма), </w:t>
      </w:r>
    </w:p>
    <w:p w:rsidR="0018434B"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далее с постепенным по</w:t>
      </w:r>
      <w:r w:rsidR="00C95F8E">
        <w:rPr>
          <w:rFonts w:ascii="Times New Roman" w:hAnsi="Times New Roman" w:cs="Times New Roman"/>
          <w:sz w:val="24"/>
          <w:szCs w:val="24"/>
        </w:rPr>
        <w:t>дключением к действиям педагогического работника</w:t>
      </w:r>
      <w:r w:rsidRPr="00360CFA">
        <w:rPr>
          <w:rFonts w:ascii="Times New Roman" w:hAnsi="Times New Roman" w:cs="Times New Roman"/>
          <w:sz w:val="24"/>
          <w:szCs w:val="24"/>
        </w:rPr>
        <w:t xml:space="preserve">, </w:t>
      </w:r>
    </w:p>
    <w:p w:rsidR="0018434B"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 возрастанием «доли участия» ребёнка с тенденцией к полной самостоятельности, достижимой в раннем возрасте далеко не всегда и не во всех видах деятельности. </w:t>
      </w:r>
    </w:p>
    <w:p w:rsidR="0018434B"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 и др.). </w:t>
      </w:r>
    </w:p>
    <w:p w:rsidR="0018434B" w:rsidRPr="00B56222" w:rsidRDefault="0018434B" w:rsidP="009E0D09">
      <w:pPr>
        <w:spacing w:after="0" w:line="240" w:lineRule="auto"/>
        <w:ind w:firstLine="709"/>
        <w:rPr>
          <w:rFonts w:ascii="Times New Roman" w:hAnsi="Times New Roman" w:cs="Times New Roman"/>
          <w:b/>
          <w:i/>
          <w:sz w:val="24"/>
          <w:szCs w:val="24"/>
        </w:rPr>
      </w:pPr>
      <w:r w:rsidRPr="00C95F8E">
        <w:t xml:space="preserve"> </w:t>
      </w:r>
      <w:r w:rsidRPr="00B56222">
        <w:rPr>
          <w:rFonts w:ascii="Times New Roman" w:hAnsi="Times New Roman" w:cs="Times New Roman"/>
          <w:b/>
          <w:i/>
          <w:sz w:val="24"/>
          <w:szCs w:val="24"/>
        </w:rPr>
        <w:t>Формирование навыков самостоятельности</w:t>
      </w:r>
    </w:p>
    <w:p w:rsidR="009B2F4F" w:rsidRPr="009B2F4F" w:rsidRDefault="009B2F4F" w:rsidP="009E0D09">
      <w:pPr>
        <w:pStyle w:val="22"/>
        <w:rPr>
          <w:rFonts w:ascii="Times New Roman" w:hAnsi="Times New Roman" w:cs="Times New Roman"/>
          <w:sz w:val="24"/>
          <w:szCs w:val="24"/>
        </w:rPr>
      </w:pPr>
      <w:r w:rsidRPr="009B2F4F">
        <w:rPr>
          <w:rFonts w:ascii="Times New Roman" w:hAnsi="Times New Roman" w:cs="Times New Roman"/>
          <w:sz w:val="24"/>
          <w:szCs w:val="24"/>
        </w:rPr>
        <w:t>Главная задача коррекционной работы с аутичными детьми - формирование навыков самостоятельности, так как без достаточной самостоятельности в быту удовлетворительный уровень социализации и независимости в жизни недостижимы.</w:t>
      </w:r>
    </w:p>
    <w:p w:rsidR="009B2F4F" w:rsidRPr="009B2F4F" w:rsidRDefault="009B2F4F" w:rsidP="009E0D09">
      <w:pPr>
        <w:pStyle w:val="22"/>
        <w:rPr>
          <w:rFonts w:ascii="Times New Roman" w:hAnsi="Times New Roman" w:cs="Times New Roman"/>
          <w:sz w:val="24"/>
          <w:szCs w:val="24"/>
        </w:rPr>
      </w:pPr>
      <w:r w:rsidRPr="009B2F4F">
        <w:rPr>
          <w:rFonts w:ascii="Times New Roman" w:hAnsi="Times New Roman" w:cs="Times New Roman"/>
          <w:sz w:val="24"/>
          <w:szCs w:val="24"/>
        </w:rPr>
        <w:t>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rsidR="009B2F4F" w:rsidRPr="009B2F4F" w:rsidRDefault="009B2F4F" w:rsidP="009E0D09">
      <w:pPr>
        <w:pStyle w:val="22"/>
        <w:rPr>
          <w:rFonts w:ascii="Times New Roman" w:hAnsi="Times New Roman" w:cs="Times New Roman"/>
          <w:sz w:val="24"/>
          <w:szCs w:val="24"/>
        </w:rPr>
      </w:pPr>
      <w:r w:rsidRPr="009B2F4F">
        <w:rPr>
          <w:rFonts w:ascii="Times New Roman" w:hAnsi="Times New Roman" w:cs="Times New Roman"/>
          <w:sz w:val="24"/>
          <w:szCs w:val="24"/>
        </w:rPr>
        <w:t>Развитие самостоятельности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приёмом формирования навыков самостоятельности является использования расписаний различных по форме и объёму.</w:t>
      </w:r>
    </w:p>
    <w:p w:rsidR="0018434B" w:rsidRPr="00B56222" w:rsidRDefault="0018434B" w:rsidP="009E0D09">
      <w:pPr>
        <w:spacing w:after="0" w:line="240" w:lineRule="auto"/>
        <w:ind w:firstLine="709"/>
        <w:rPr>
          <w:rFonts w:ascii="Times New Roman" w:hAnsi="Times New Roman" w:cs="Times New Roman"/>
          <w:b/>
          <w:i/>
          <w:sz w:val="24"/>
          <w:szCs w:val="24"/>
        </w:rPr>
      </w:pPr>
      <w:r w:rsidRPr="009B2F4F">
        <w:t xml:space="preserve"> </w:t>
      </w:r>
      <w:r w:rsidRPr="00B56222">
        <w:rPr>
          <w:rFonts w:ascii="Times New Roman" w:hAnsi="Times New Roman" w:cs="Times New Roman"/>
          <w:b/>
          <w:i/>
          <w:sz w:val="24"/>
          <w:szCs w:val="24"/>
        </w:rPr>
        <w:t>Другие направления образовательной деятельности</w:t>
      </w:r>
    </w:p>
    <w:p w:rsidR="0018434B"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 </w:t>
      </w:r>
    </w:p>
    <w:p w:rsidR="0018434B"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Познавательное развитие представлено в направлениях «сенсорное развитие», «формирование предпосылок интеллектуальной деятельности» и других. Выделение «представлений об окружающем мире» как самостоятельной темы в раннем возрасте у детей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её содержание и возможности решения фактически полностью определяются успехами развития перечисленных и некоторых других направлений сопровождения. </w:t>
      </w:r>
    </w:p>
    <w:p w:rsidR="0018434B"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То же</w:t>
      </w:r>
      <w:r w:rsidR="00FC0CA0" w:rsidRPr="00360CFA">
        <w:rPr>
          <w:rFonts w:ascii="Times New Roman" w:hAnsi="Times New Roman" w:cs="Times New Roman"/>
          <w:sz w:val="24"/>
          <w:szCs w:val="24"/>
        </w:rPr>
        <w:t xml:space="preserve"> </w:t>
      </w:r>
      <w:r w:rsidRPr="00360CFA">
        <w:rPr>
          <w:rFonts w:ascii="Times New Roman" w:hAnsi="Times New Roman" w:cs="Times New Roman"/>
          <w:sz w:val="24"/>
          <w:szCs w:val="24"/>
        </w:rPr>
        <w:t xml:space="preserve">относится к художественно-эстетическому развитию: полноценному выделению этого приоритетного направления (в дальнейшем образовательной области) препятствует неготовность подавляющего большинства детей группы риска по РАС к соответствующей деятельности по социально-коммуникативному, речевому развитию, уровню сформированности активного внимания и др. </w:t>
      </w:r>
    </w:p>
    <w:p w:rsidR="0018434B" w:rsidRPr="00C9707E" w:rsidRDefault="0018434B" w:rsidP="009E0D09">
      <w:pPr>
        <w:pStyle w:val="3"/>
        <w:numPr>
          <w:ilvl w:val="3"/>
          <w:numId w:val="45"/>
        </w:numPr>
        <w:spacing w:before="0" w:line="240" w:lineRule="auto"/>
        <w:ind w:left="0" w:firstLine="709"/>
        <w:jc w:val="both"/>
        <w:rPr>
          <w:rFonts w:ascii="Times New Roman" w:hAnsi="Times New Roman" w:cs="Times New Roman"/>
          <w:color w:val="auto"/>
          <w:sz w:val="24"/>
          <w:szCs w:val="24"/>
        </w:rPr>
      </w:pPr>
      <w:bookmarkStart w:id="31" w:name="_Toc142323718"/>
      <w:r w:rsidRPr="00C9707E">
        <w:rPr>
          <w:rFonts w:ascii="Times New Roman" w:hAnsi="Times New Roman" w:cs="Times New Roman"/>
          <w:color w:val="auto"/>
          <w:sz w:val="24"/>
          <w:szCs w:val="24"/>
        </w:rPr>
        <w:lastRenderedPageBreak/>
        <w:t xml:space="preserve">Начальный этап дошкольного образования </w:t>
      </w:r>
      <w:r w:rsidR="009B2F4F">
        <w:rPr>
          <w:rFonts w:ascii="Times New Roman" w:hAnsi="Times New Roman" w:cs="Times New Roman"/>
          <w:color w:val="auto"/>
          <w:sz w:val="24"/>
          <w:szCs w:val="24"/>
        </w:rPr>
        <w:t>обучающихся с РАС</w:t>
      </w:r>
      <w:bookmarkEnd w:id="31"/>
    </w:p>
    <w:p w:rsidR="0018434B" w:rsidRPr="00B56222" w:rsidRDefault="009B2F4F" w:rsidP="009E0D09">
      <w:pPr>
        <w:spacing w:after="0" w:line="240" w:lineRule="auto"/>
        <w:jc w:val="both"/>
        <w:rPr>
          <w:rFonts w:ascii="Times New Roman" w:hAnsi="Times New Roman" w:cs="Times New Roman"/>
          <w:b/>
          <w:i/>
          <w:sz w:val="24"/>
          <w:szCs w:val="24"/>
        </w:rPr>
      </w:pPr>
      <w:r w:rsidRPr="00B56222">
        <w:rPr>
          <w:rFonts w:ascii="Times New Roman" w:hAnsi="Times New Roman" w:cs="Times New Roman"/>
          <w:b/>
          <w:i/>
          <w:sz w:val="24"/>
          <w:szCs w:val="24"/>
        </w:rPr>
        <w:t>Социально-коммуникативное развитие</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Для формирования и развития коммуникации, в первую очередь, необходима работа по следующим направлениям.</w:t>
      </w:r>
    </w:p>
    <w:p w:rsidR="009B2F4F"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i/>
          <w:sz w:val="24"/>
          <w:szCs w:val="24"/>
        </w:rPr>
        <w:t>Установление взаимодействия с аутичным ребёнком</w:t>
      </w:r>
      <w:r w:rsidRPr="00360CFA">
        <w:rPr>
          <w:rFonts w:ascii="Times New Roman" w:hAnsi="Times New Roman" w:cs="Times New Roman"/>
          <w:sz w:val="24"/>
          <w:szCs w:val="24"/>
        </w:rPr>
        <w:t xml:space="preserve"> - первый шаг к началу коррекционной работы. Особенно при тяжёлых и осложнённых формах РАС у ребёнка нет мотивации к взаимодействию с другими людьми</w:t>
      </w:r>
      <w:r w:rsidR="009B2F4F">
        <w:rPr>
          <w:rFonts w:ascii="Times New Roman" w:hAnsi="Times New Roman" w:cs="Times New Roman"/>
          <w:sz w:val="24"/>
          <w:szCs w:val="24"/>
        </w:rPr>
        <w:t>.</w:t>
      </w:r>
    </w:p>
    <w:p w:rsidR="00DC7211"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i/>
          <w:sz w:val="24"/>
          <w:szCs w:val="24"/>
        </w:rPr>
        <w:t>Установление эмоционального контакта</w:t>
      </w:r>
      <w:r w:rsidRPr="00360CFA">
        <w:rPr>
          <w:rFonts w:ascii="Times New Roman" w:hAnsi="Times New Roman" w:cs="Times New Roman"/>
          <w:sz w:val="24"/>
          <w:szCs w:val="24"/>
        </w:rPr>
        <w:t xml:space="preserve"> также может быть первым шагом в коррекционной работе, если у ребёнка есть достаточные сохранные резервы эмоционального реагирования.</w:t>
      </w:r>
    </w:p>
    <w:p w:rsidR="00DC7211" w:rsidRPr="00DC7211" w:rsidRDefault="0018434B" w:rsidP="009E0D09">
      <w:pPr>
        <w:pStyle w:val="22"/>
        <w:rPr>
          <w:rFonts w:ascii="Times New Roman" w:hAnsi="Times New Roman" w:cs="Times New Roman"/>
          <w:sz w:val="24"/>
          <w:szCs w:val="24"/>
        </w:rPr>
      </w:pPr>
      <w:r w:rsidRPr="00360CFA">
        <w:rPr>
          <w:rFonts w:ascii="Times New Roman" w:hAnsi="Times New Roman" w:cs="Times New Roman"/>
          <w:i/>
          <w:sz w:val="24"/>
          <w:szCs w:val="24"/>
        </w:rPr>
        <w:t xml:space="preserve">Произвольное подражание </w:t>
      </w:r>
      <w:r w:rsidR="00DC7211">
        <w:rPr>
          <w:rFonts w:ascii="Times New Roman" w:hAnsi="Times New Roman" w:cs="Times New Roman"/>
          <w:sz w:val="24"/>
          <w:szCs w:val="24"/>
        </w:rPr>
        <w:t xml:space="preserve">большинству </w:t>
      </w:r>
      <w:proofErr w:type="gramStart"/>
      <w:r w:rsidR="00DC7211">
        <w:rPr>
          <w:rFonts w:ascii="Times New Roman" w:hAnsi="Times New Roman" w:cs="Times New Roman"/>
          <w:sz w:val="24"/>
          <w:szCs w:val="24"/>
        </w:rPr>
        <w:t>обучающихся</w:t>
      </w:r>
      <w:proofErr w:type="gramEnd"/>
      <w:r w:rsidR="00DC7211">
        <w:rPr>
          <w:rFonts w:ascii="Times New Roman" w:hAnsi="Times New Roman" w:cs="Times New Roman"/>
          <w:sz w:val="24"/>
          <w:szCs w:val="24"/>
        </w:rPr>
        <w:t xml:space="preserve"> </w:t>
      </w:r>
      <w:r w:rsidRPr="00360CFA">
        <w:rPr>
          <w:rFonts w:ascii="Times New Roman" w:hAnsi="Times New Roman" w:cs="Times New Roman"/>
          <w:sz w:val="24"/>
          <w:szCs w:val="24"/>
        </w:rPr>
        <w:t xml:space="preserve">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w:t>
      </w:r>
      <w:r w:rsidR="00FC0CA0" w:rsidRPr="00360CFA">
        <w:rPr>
          <w:rFonts w:ascii="Times New Roman" w:hAnsi="Times New Roman" w:cs="Times New Roman"/>
          <w:sz w:val="24"/>
          <w:szCs w:val="24"/>
        </w:rPr>
        <w:t>.</w:t>
      </w:r>
      <w:r w:rsidRPr="00360CFA">
        <w:rPr>
          <w:rFonts w:ascii="Times New Roman" w:hAnsi="Times New Roman" w:cs="Times New Roman"/>
          <w:sz w:val="24"/>
          <w:szCs w:val="24"/>
        </w:rPr>
        <w:t xml:space="preserve"> </w:t>
      </w:r>
      <w:r w:rsidR="00DC7211" w:rsidRPr="00DC7211">
        <w:rPr>
          <w:rFonts w:ascii="Times New Roman" w:hAnsi="Times New Roman" w:cs="Times New Roman"/>
          <w:sz w:val="24"/>
          <w:szCs w:val="24"/>
        </w:rPr>
        <w:t>Могут быть использованы как методы прикладного анализа поведения, так и развивающих подходов.</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i/>
          <w:sz w:val="24"/>
          <w:szCs w:val="24"/>
        </w:rPr>
        <w:t xml:space="preserve">Коммуникация в сложной ситуации </w:t>
      </w:r>
      <w:r w:rsidRPr="00360CFA">
        <w:rPr>
          <w:rFonts w:ascii="Times New Roman" w:hAnsi="Times New Roman" w:cs="Times New Roman"/>
          <w:sz w:val="24"/>
          <w:szCs w:val="24"/>
        </w:rPr>
        <w:t xml:space="preserve">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так как помогает быстрее разрешить ситуацию и сделать её менее травматичной для ребёнка. </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i/>
          <w:sz w:val="24"/>
          <w:szCs w:val="24"/>
        </w:rPr>
        <w:t>Умение выразить отношение к ситуации, согласие или несогласие</w:t>
      </w:r>
      <w:r w:rsidRPr="00360CFA">
        <w:rPr>
          <w:rFonts w:ascii="Times New Roman" w:hAnsi="Times New Roman" w:cs="Times New Roman"/>
          <w:sz w:val="24"/>
          <w:szCs w:val="24"/>
        </w:rPr>
        <w:t xml:space="preserve"> социально приемлемым способом (вербально или невербально) позволяет избежать использования проблемного поведения в коммуникативных целях.</w:t>
      </w:r>
    </w:p>
    <w:p w:rsidR="00DC7211" w:rsidRPr="00DC7211" w:rsidRDefault="0018434B" w:rsidP="009E0D09">
      <w:pPr>
        <w:pStyle w:val="22"/>
        <w:rPr>
          <w:rFonts w:ascii="Times New Roman" w:hAnsi="Times New Roman" w:cs="Times New Roman"/>
          <w:sz w:val="24"/>
          <w:szCs w:val="24"/>
        </w:rPr>
      </w:pPr>
      <w:r w:rsidRPr="00360CFA">
        <w:rPr>
          <w:rFonts w:ascii="Times New Roman" w:hAnsi="Times New Roman" w:cs="Times New Roman"/>
          <w:sz w:val="24"/>
          <w:szCs w:val="24"/>
        </w:rPr>
        <w:t xml:space="preserve">Использование </w:t>
      </w:r>
      <w:r w:rsidRPr="00360CFA">
        <w:rPr>
          <w:rFonts w:ascii="Times New Roman" w:hAnsi="Times New Roman" w:cs="Times New Roman"/>
          <w:i/>
          <w:sz w:val="24"/>
          <w:szCs w:val="24"/>
        </w:rPr>
        <w:t xml:space="preserve">конвенциональных форм общения </w:t>
      </w:r>
      <w:r w:rsidRPr="00360CFA">
        <w:rPr>
          <w:rFonts w:ascii="Times New Roman" w:hAnsi="Times New Roman" w:cs="Times New Roman"/>
          <w:sz w:val="24"/>
          <w:szCs w:val="24"/>
        </w:rPr>
        <w:t>– принятые формы общения при встрече, прощании, выражения благодарности</w:t>
      </w:r>
      <w:r w:rsidR="00DC7211">
        <w:rPr>
          <w:rFonts w:ascii="Times New Roman" w:hAnsi="Times New Roman" w:cs="Times New Roman"/>
          <w:sz w:val="24"/>
          <w:szCs w:val="24"/>
        </w:rPr>
        <w:t>.</w:t>
      </w:r>
      <w:r w:rsidRPr="00360CFA">
        <w:rPr>
          <w:rFonts w:ascii="Times New Roman" w:hAnsi="Times New Roman" w:cs="Times New Roman"/>
          <w:sz w:val="24"/>
          <w:szCs w:val="24"/>
        </w:rPr>
        <w:t xml:space="preserve"> </w:t>
      </w:r>
      <w:r w:rsidR="00DC7211" w:rsidRPr="00DC7211">
        <w:rPr>
          <w:rFonts w:ascii="Times New Roman" w:hAnsi="Times New Roman" w:cs="Times New Roman"/>
          <w:sz w:val="24"/>
          <w:szCs w:val="24"/>
        </w:rPr>
        <w:t>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i/>
          <w:sz w:val="24"/>
          <w:szCs w:val="24"/>
        </w:rPr>
        <w:t xml:space="preserve">Умение инициировать контакт </w:t>
      </w:r>
      <w:r w:rsidRPr="00360CFA">
        <w:rPr>
          <w:rFonts w:ascii="Times New Roman" w:hAnsi="Times New Roman" w:cs="Times New Roman"/>
          <w:sz w:val="24"/>
          <w:szCs w:val="24"/>
        </w:rPr>
        <w:t xml:space="preserve">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и т.п.), отработка стереотипа использования таких речевых штампов очень полезны. </w:t>
      </w:r>
    </w:p>
    <w:p w:rsidR="0018434B" w:rsidRPr="00360CFA" w:rsidRDefault="0018434B" w:rsidP="009E0D09">
      <w:pPr>
        <w:spacing w:after="0" w:line="240" w:lineRule="auto"/>
        <w:ind w:firstLine="709"/>
        <w:jc w:val="both"/>
        <w:rPr>
          <w:rFonts w:ascii="Times New Roman" w:hAnsi="Times New Roman" w:cs="Times New Roman"/>
          <w:strike/>
          <w:sz w:val="24"/>
          <w:szCs w:val="24"/>
        </w:rPr>
      </w:pPr>
      <w:r w:rsidRPr="00360CFA">
        <w:rPr>
          <w:rFonts w:ascii="Times New Roman" w:hAnsi="Times New Roman" w:cs="Times New Roman"/>
          <w:i/>
          <w:sz w:val="24"/>
          <w:szCs w:val="24"/>
        </w:rPr>
        <w:t>Обучение общению в различных жизненных ситуациях</w:t>
      </w:r>
      <w:r w:rsidRPr="00360CFA">
        <w:rPr>
          <w:rFonts w:ascii="Times New Roman" w:hAnsi="Times New Roman" w:cs="Times New Roman"/>
          <w:sz w:val="24"/>
          <w:szCs w:val="24"/>
        </w:rPr>
        <w:t xml:space="preserve"> должно происходить по 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w:t>
      </w:r>
      <w:r w:rsidR="00DC7211">
        <w:rPr>
          <w:rFonts w:ascii="Times New Roman" w:hAnsi="Times New Roman" w:cs="Times New Roman"/>
          <w:sz w:val="24"/>
          <w:szCs w:val="24"/>
        </w:rPr>
        <w:t>.</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i/>
          <w:sz w:val="24"/>
          <w:szCs w:val="24"/>
        </w:rPr>
        <w:t>Спонтанное общение</w:t>
      </w:r>
      <w:r w:rsidRPr="00360CFA">
        <w:rPr>
          <w:rFonts w:ascii="Times New Roman" w:hAnsi="Times New Roman" w:cs="Times New Roman"/>
          <w:sz w:val="24"/>
          <w:szCs w:val="24"/>
        </w:rPr>
        <w:t xml:space="preserve">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 </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i/>
          <w:sz w:val="24"/>
          <w:szCs w:val="24"/>
        </w:rPr>
        <w:t>Использование альтернативной коммуникации</w:t>
      </w:r>
      <w:r w:rsidR="00DC7211">
        <w:rPr>
          <w:rFonts w:ascii="Times New Roman" w:hAnsi="Times New Roman" w:cs="Times New Roman"/>
          <w:sz w:val="24"/>
          <w:szCs w:val="24"/>
        </w:rPr>
        <w:t>.</w:t>
      </w:r>
    </w:p>
    <w:p w:rsidR="0018434B" w:rsidRPr="00B56222" w:rsidRDefault="0018434B" w:rsidP="009E0D09">
      <w:pPr>
        <w:spacing w:after="0" w:line="240" w:lineRule="auto"/>
        <w:ind w:firstLine="709"/>
        <w:jc w:val="both"/>
        <w:rPr>
          <w:rFonts w:ascii="Times New Roman" w:hAnsi="Times New Roman" w:cs="Times New Roman"/>
          <w:b/>
          <w:i/>
          <w:sz w:val="24"/>
          <w:szCs w:val="24"/>
        </w:rPr>
      </w:pPr>
      <w:r w:rsidRPr="00B56222">
        <w:rPr>
          <w:rFonts w:ascii="Times New Roman" w:hAnsi="Times New Roman" w:cs="Times New Roman"/>
          <w:b/>
          <w:i/>
          <w:sz w:val="24"/>
          <w:szCs w:val="24"/>
        </w:rPr>
        <w:t>Коррекция нарушений речевого развития</w:t>
      </w:r>
    </w:p>
    <w:p w:rsidR="00DC7211" w:rsidRPr="00DC7211" w:rsidRDefault="00DC7211" w:rsidP="009E0D09">
      <w:pPr>
        <w:pStyle w:val="22"/>
        <w:rPr>
          <w:rFonts w:ascii="Times New Roman" w:hAnsi="Times New Roman" w:cs="Times New Roman"/>
          <w:sz w:val="24"/>
          <w:szCs w:val="24"/>
        </w:rPr>
      </w:pPr>
      <w:r w:rsidRPr="00DC7211">
        <w:rPr>
          <w:rFonts w:ascii="Times New Roman" w:hAnsi="Times New Roman" w:cs="Times New Roman"/>
          <w:sz w:val="24"/>
          <w:szCs w:val="24"/>
        </w:rPr>
        <w:t xml:space="preserve">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мутизма до нарушений коммуникативной функции речи при её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w:t>
      </w:r>
      <w:r w:rsidRPr="00DC7211">
        <w:rPr>
          <w:rFonts w:ascii="Times New Roman" w:hAnsi="Times New Roman" w:cs="Times New Roman"/>
          <w:sz w:val="24"/>
          <w:szCs w:val="24"/>
        </w:rPr>
        <w:lastRenderedPageBreak/>
        <w:t>логопедической помощи.</w:t>
      </w:r>
    </w:p>
    <w:p w:rsidR="00DC7211" w:rsidRPr="00DC7211" w:rsidRDefault="00DC7211" w:rsidP="009E0D09">
      <w:pPr>
        <w:pStyle w:val="22"/>
        <w:rPr>
          <w:rFonts w:ascii="Times New Roman" w:hAnsi="Times New Roman" w:cs="Times New Roman"/>
          <w:sz w:val="24"/>
          <w:szCs w:val="24"/>
        </w:rPr>
      </w:pPr>
      <w:r w:rsidRPr="00DC7211">
        <w:rPr>
          <w:rFonts w:ascii="Times New Roman" w:hAnsi="Times New Roman" w:cs="Times New Roman"/>
          <w:sz w:val="24"/>
          <w:szCs w:val="24"/>
        </w:rPr>
        <w:t>Направления работы, охватывающий весь спектр нарушений РАС:</w:t>
      </w:r>
    </w:p>
    <w:p w:rsidR="00DC7211" w:rsidRPr="00DC7211" w:rsidRDefault="00DC7211" w:rsidP="009E0D09">
      <w:pPr>
        <w:pStyle w:val="22"/>
        <w:rPr>
          <w:rFonts w:ascii="Times New Roman" w:hAnsi="Times New Roman" w:cs="Times New Roman"/>
          <w:i/>
          <w:sz w:val="24"/>
          <w:szCs w:val="24"/>
        </w:rPr>
      </w:pPr>
      <w:r w:rsidRPr="00DC7211">
        <w:rPr>
          <w:rFonts w:ascii="Times New Roman" w:hAnsi="Times New Roman" w:cs="Times New Roman"/>
          <w:i/>
          <w:sz w:val="24"/>
          <w:szCs w:val="24"/>
        </w:rPr>
        <w:t>1 .Формирование импрессивной речи:</w:t>
      </w:r>
    </w:p>
    <w:p w:rsidR="00DC7211" w:rsidRPr="00DC7211" w:rsidRDefault="00DC7211" w:rsidP="009E0D09">
      <w:pPr>
        <w:pStyle w:val="22"/>
        <w:rPr>
          <w:rFonts w:ascii="Times New Roman" w:hAnsi="Times New Roman" w:cs="Times New Roman"/>
          <w:sz w:val="24"/>
          <w:szCs w:val="24"/>
        </w:rPr>
      </w:pPr>
      <w:r w:rsidRPr="00DC7211">
        <w:rPr>
          <w:rFonts w:ascii="Times New Roman" w:hAnsi="Times New Roman" w:cs="Times New Roman"/>
          <w:sz w:val="24"/>
          <w:szCs w:val="24"/>
        </w:rPr>
        <w:t>обучение пониманию речи;</w:t>
      </w:r>
    </w:p>
    <w:p w:rsidR="00DC7211" w:rsidRPr="00DC7211" w:rsidRDefault="00DC7211" w:rsidP="009E0D09">
      <w:pPr>
        <w:pStyle w:val="22"/>
        <w:rPr>
          <w:rFonts w:ascii="Times New Roman" w:hAnsi="Times New Roman" w:cs="Times New Roman"/>
          <w:sz w:val="24"/>
          <w:szCs w:val="24"/>
        </w:rPr>
      </w:pPr>
      <w:r w:rsidRPr="00DC7211">
        <w:rPr>
          <w:rFonts w:ascii="Times New Roman" w:hAnsi="Times New Roman" w:cs="Times New Roman"/>
          <w:sz w:val="24"/>
          <w:szCs w:val="24"/>
        </w:rPr>
        <w:t>обучение пониманию инструкций "Дай", "Покажи";</w:t>
      </w:r>
    </w:p>
    <w:p w:rsidR="00DC7211" w:rsidRPr="00DC7211" w:rsidRDefault="00DC7211" w:rsidP="009E0D09">
      <w:pPr>
        <w:pStyle w:val="22"/>
        <w:rPr>
          <w:rFonts w:ascii="Times New Roman" w:hAnsi="Times New Roman" w:cs="Times New Roman"/>
          <w:sz w:val="24"/>
          <w:szCs w:val="24"/>
        </w:rPr>
      </w:pPr>
      <w:r w:rsidRPr="00DC7211">
        <w:rPr>
          <w:rFonts w:ascii="Times New Roman" w:hAnsi="Times New Roman" w:cs="Times New Roman"/>
          <w:sz w:val="24"/>
          <w:szCs w:val="24"/>
        </w:rPr>
        <w:t>обучение пониманию инструкций в контексте ситуации;</w:t>
      </w:r>
    </w:p>
    <w:p w:rsidR="00DC7211" w:rsidRPr="00DC7211" w:rsidRDefault="00DC7211" w:rsidP="009E0D09">
      <w:pPr>
        <w:pStyle w:val="22"/>
        <w:rPr>
          <w:rFonts w:ascii="Times New Roman" w:hAnsi="Times New Roman" w:cs="Times New Roman"/>
          <w:sz w:val="24"/>
          <w:szCs w:val="24"/>
        </w:rPr>
      </w:pPr>
      <w:r w:rsidRPr="00DC7211">
        <w:rPr>
          <w:rFonts w:ascii="Times New Roman" w:hAnsi="Times New Roman" w:cs="Times New Roman"/>
          <w:sz w:val="24"/>
          <w:szCs w:val="24"/>
        </w:rPr>
        <w:t>обучение пониманию действий по фотографиям (картинкам);</w:t>
      </w:r>
    </w:p>
    <w:p w:rsidR="00DC7211" w:rsidRPr="00DC7211" w:rsidRDefault="00DC7211" w:rsidP="009E0D09">
      <w:pPr>
        <w:pStyle w:val="22"/>
        <w:rPr>
          <w:rFonts w:ascii="Times New Roman" w:hAnsi="Times New Roman" w:cs="Times New Roman"/>
          <w:sz w:val="24"/>
          <w:szCs w:val="24"/>
        </w:rPr>
      </w:pPr>
      <w:r w:rsidRPr="00DC7211">
        <w:rPr>
          <w:rFonts w:ascii="Times New Roman" w:hAnsi="Times New Roman" w:cs="Times New Roman"/>
          <w:sz w:val="24"/>
          <w:szCs w:val="24"/>
        </w:rPr>
        <w:t>обучение выполнению инструкций на выполнение простых движений;</w:t>
      </w:r>
    </w:p>
    <w:p w:rsidR="00DC7211" w:rsidRPr="00DC7211" w:rsidRDefault="00DC7211" w:rsidP="009E0D09">
      <w:pPr>
        <w:pStyle w:val="22"/>
        <w:rPr>
          <w:rFonts w:ascii="Times New Roman" w:hAnsi="Times New Roman" w:cs="Times New Roman"/>
          <w:sz w:val="24"/>
          <w:szCs w:val="24"/>
        </w:rPr>
      </w:pPr>
      <w:r w:rsidRPr="00DC7211">
        <w:rPr>
          <w:rFonts w:ascii="Times New Roman" w:hAnsi="Times New Roman" w:cs="Times New Roman"/>
          <w:sz w:val="24"/>
          <w:szCs w:val="24"/>
        </w:rPr>
        <w:t>выполнение инструкций на выполнение действий с предметами.</w:t>
      </w:r>
    </w:p>
    <w:p w:rsidR="00DC7211" w:rsidRPr="00DC7211" w:rsidRDefault="00DC7211" w:rsidP="009E0D09">
      <w:pPr>
        <w:pStyle w:val="22"/>
        <w:rPr>
          <w:rFonts w:ascii="Times New Roman" w:hAnsi="Times New Roman" w:cs="Times New Roman"/>
          <w:i/>
          <w:sz w:val="24"/>
          <w:szCs w:val="24"/>
        </w:rPr>
      </w:pPr>
      <w:r w:rsidRPr="00DC7211">
        <w:rPr>
          <w:rFonts w:ascii="Times New Roman" w:hAnsi="Times New Roman" w:cs="Times New Roman"/>
          <w:i/>
          <w:sz w:val="24"/>
          <w:szCs w:val="24"/>
        </w:rPr>
        <w:t>2. Обучение экспрессивной речи:</w:t>
      </w:r>
    </w:p>
    <w:p w:rsidR="00DC7211" w:rsidRPr="00DC7211" w:rsidRDefault="00DC7211" w:rsidP="009E0D09">
      <w:pPr>
        <w:pStyle w:val="22"/>
        <w:rPr>
          <w:rFonts w:ascii="Times New Roman" w:hAnsi="Times New Roman" w:cs="Times New Roman"/>
          <w:sz w:val="24"/>
          <w:szCs w:val="24"/>
        </w:rPr>
      </w:pPr>
      <w:r w:rsidRPr="00DC7211">
        <w:rPr>
          <w:rFonts w:ascii="Times New Roman" w:hAnsi="Times New Roman" w:cs="Times New Roman"/>
          <w:sz w:val="24"/>
          <w:szCs w:val="24"/>
        </w:rPr>
        <w:t>подражание звукам и артикуляционным движениям, повторение слогов и слов;</w:t>
      </w:r>
    </w:p>
    <w:p w:rsidR="00DC7211" w:rsidRPr="00DC7211" w:rsidRDefault="00DC7211" w:rsidP="009E0D09">
      <w:pPr>
        <w:pStyle w:val="22"/>
        <w:rPr>
          <w:rFonts w:ascii="Times New Roman" w:hAnsi="Times New Roman" w:cs="Times New Roman"/>
          <w:sz w:val="24"/>
          <w:szCs w:val="24"/>
        </w:rPr>
      </w:pPr>
      <w:r w:rsidRPr="00DC7211">
        <w:rPr>
          <w:rFonts w:ascii="Times New Roman" w:hAnsi="Times New Roman" w:cs="Times New Roman"/>
          <w:sz w:val="24"/>
          <w:szCs w:val="24"/>
        </w:rPr>
        <w:t>называние предметов;</w:t>
      </w:r>
    </w:p>
    <w:p w:rsidR="00DC7211" w:rsidRPr="00DC7211" w:rsidRDefault="00DC7211" w:rsidP="009E0D09">
      <w:pPr>
        <w:pStyle w:val="22"/>
        <w:rPr>
          <w:rFonts w:ascii="Times New Roman" w:hAnsi="Times New Roman" w:cs="Times New Roman"/>
          <w:sz w:val="24"/>
          <w:szCs w:val="24"/>
        </w:rPr>
      </w:pPr>
      <w:r w:rsidRPr="00DC7211">
        <w:rPr>
          <w:rFonts w:ascii="Times New Roman" w:hAnsi="Times New Roman" w:cs="Times New Roman"/>
          <w:sz w:val="24"/>
          <w:szCs w:val="24"/>
        </w:rPr>
        <w:t>обучение выражать свои желания при помощи звуков и слов (возможно, что сначала - как переходный этап - невербально);</w:t>
      </w:r>
    </w:p>
    <w:p w:rsidR="00DC7211" w:rsidRPr="00DC7211" w:rsidRDefault="00DC7211" w:rsidP="009E0D09">
      <w:pPr>
        <w:pStyle w:val="22"/>
        <w:rPr>
          <w:rFonts w:ascii="Times New Roman" w:hAnsi="Times New Roman" w:cs="Times New Roman"/>
          <w:sz w:val="24"/>
          <w:szCs w:val="24"/>
        </w:rPr>
      </w:pPr>
      <w:r w:rsidRPr="00DC7211">
        <w:rPr>
          <w:rFonts w:ascii="Times New Roman" w:hAnsi="Times New Roman" w:cs="Times New Roman"/>
          <w:sz w:val="24"/>
          <w:szCs w:val="24"/>
        </w:rPr>
        <w:t>обучение выражать согласие и несогласие;</w:t>
      </w:r>
    </w:p>
    <w:p w:rsidR="00DC7211" w:rsidRPr="00DC7211" w:rsidRDefault="00DC7211" w:rsidP="009E0D09">
      <w:pPr>
        <w:pStyle w:val="22"/>
        <w:rPr>
          <w:rFonts w:ascii="Times New Roman" w:hAnsi="Times New Roman" w:cs="Times New Roman"/>
          <w:sz w:val="24"/>
          <w:szCs w:val="24"/>
        </w:rPr>
      </w:pPr>
      <w:r w:rsidRPr="00DC7211">
        <w:rPr>
          <w:rFonts w:ascii="Times New Roman" w:hAnsi="Times New Roman" w:cs="Times New Roman"/>
          <w:sz w:val="24"/>
          <w:szCs w:val="24"/>
        </w:rPr>
        <w:t>обучение словам, выражающим просьбу;</w:t>
      </w:r>
    </w:p>
    <w:p w:rsidR="00DC7211" w:rsidRPr="00DC7211" w:rsidRDefault="00DC7211" w:rsidP="009E0D09">
      <w:pPr>
        <w:pStyle w:val="22"/>
        <w:rPr>
          <w:rFonts w:ascii="Times New Roman" w:hAnsi="Times New Roman" w:cs="Times New Roman"/>
          <w:sz w:val="24"/>
          <w:szCs w:val="24"/>
        </w:rPr>
      </w:pPr>
      <w:r w:rsidRPr="00DC7211">
        <w:rPr>
          <w:rFonts w:ascii="Times New Roman" w:hAnsi="Times New Roman" w:cs="Times New Roman"/>
          <w:sz w:val="24"/>
          <w:szCs w:val="24"/>
        </w:rPr>
        <w:t>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причёсываешься)?";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rsidR="00DC7211" w:rsidRPr="00DC7211" w:rsidRDefault="00DC7211" w:rsidP="009E0D09">
      <w:pPr>
        <w:pStyle w:val="22"/>
        <w:rPr>
          <w:rFonts w:ascii="Times New Roman" w:hAnsi="Times New Roman" w:cs="Times New Roman"/>
          <w:i/>
          <w:sz w:val="24"/>
          <w:szCs w:val="24"/>
        </w:rPr>
      </w:pPr>
      <w:r w:rsidRPr="00DC7211">
        <w:rPr>
          <w:rFonts w:ascii="Times New Roman" w:hAnsi="Times New Roman" w:cs="Times New Roman"/>
          <w:i/>
          <w:sz w:val="24"/>
          <w:szCs w:val="24"/>
        </w:rPr>
        <w:t>3.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DC7211" w:rsidRPr="00DC7211" w:rsidRDefault="00DC7211" w:rsidP="009E0D09">
      <w:pPr>
        <w:pStyle w:val="22"/>
        <w:rPr>
          <w:rFonts w:ascii="Times New Roman" w:hAnsi="Times New Roman" w:cs="Times New Roman"/>
          <w:sz w:val="24"/>
          <w:szCs w:val="24"/>
        </w:rPr>
      </w:pPr>
      <w:r w:rsidRPr="00DC7211">
        <w:rPr>
          <w:rFonts w:ascii="Times New Roman" w:hAnsi="Times New Roman" w:cs="Times New Roman"/>
          <w:sz w:val="24"/>
          <w:szCs w:val="24"/>
        </w:rPr>
        <w:t>формирование основ коммуникативной функции речи (при предварительно сформированной потребности в коммуникации);</w:t>
      </w:r>
    </w:p>
    <w:p w:rsidR="00DC7211" w:rsidRPr="00DC7211" w:rsidRDefault="00DC7211" w:rsidP="009E0D09">
      <w:pPr>
        <w:pStyle w:val="22"/>
        <w:rPr>
          <w:rFonts w:ascii="Times New Roman" w:hAnsi="Times New Roman" w:cs="Times New Roman"/>
          <w:sz w:val="24"/>
          <w:szCs w:val="24"/>
        </w:rPr>
      </w:pPr>
      <w:r w:rsidRPr="00DC7211">
        <w:rPr>
          <w:rFonts w:ascii="Times New Roman" w:hAnsi="Times New Roman" w:cs="Times New Roman"/>
          <w:sz w:val="24"/>
          <w:szCs w:val="24"/>
        </w:rPr>
        <w:t>конвенциональные формы общения;</w:t>
      </w:r>
    </w:p>
    <w:p w:rsidR="00DC7211" w:rsidRPr="00DC7211" w:rsidRDefault="00DC7211" w:rsidP="009E0D09">
      <w:pPr>
        <w:pStyle w:val="22"/>
        <w:rPr>
          <w:rFonts w:ascii="Times New Roman" w:hAnsi="Times New Roman" w:cs="Times New Roman"/>
          <w:sz w:val="24"/>
          <w:szCs w:val="24"/>
        </w:rPr>
      </w:pPr>
      <w:r w:rsidRPr="00DC7211">
        <w:rPr>
          <w:rFonts w:ascii="Times New Roman" w:hAnsi="Times New Roman" w:cs="Times New Roman"/>
          <w:sz w:val="24"/>
          <w:szCs w:val="24"/>
        </w:rPr>
        <w:t>навыки коммуникации в сложной ситуации (например, если ребёнок остался без сопровождения);</w:t>
      </w:r>
    </w:p>
    <w:p w:rsidR="00DC7211" w:rsidRPr="00DC7211" w:rsidRDefault="00DC7211" w:rsidP="009E0D09">
      <w:pPr>
        <w:pStyle w:val="22"/>
        <w:rPr>
          <w:rFonts w:ascii="Times New Roman" w:hAnsi="Times New Roman" w:cs="Times New Roman"/>
          <w:sz w:val="24"/>
          <w:szCs w:val="24"/>
        </w:rPr>
      </w:pPr>
      <w:r w:rsidRPr="00DC7211">
        <w:rPr>
          <w:rFonts w:ascii="Times New Roman" w:hAnsi="Times New Roman" w:cs="Times New Roman"/>
          <w:sz w:val="24"/>
          <w:szCs w:val="24"/>
        </w:rPr>
        <w:t>навыки речевого общения в различных жизненных ситуациях;</w:t>
      </w:r>
    </w:p>
    <w:p w:rsidR="00DC7211" w:rsidRPr="00DC7211" w:rsidRDefault="00DC7211" w:rsidP="009E0D09">
      <w:pPr>
        <w:pStyle w:val="22"/>
        <w:rPr>
          <w:rFonts w:ascii="Times New Roman" w:hAnsi="Times New Roman" w:cs="Times New Roman"/>
          <w:sz w:val="24"/>
          <w:szCs w:val="24"/>
        </w:rPr>
      </w:pPr>
      <w:r w:rsidRPr="00DC7211">
        <w:rPr>
          <w:rFonts w:ascii="Times New Roman" w:hAnsi="Times New Roman" w:cs="Times New Roman"/>
          <w:sz w:val="24"/>
          <w:szCs w:val="24"/>
        </w:rPr>
        <w:t>развитие навыков диалога, речевого реципрокного взаимодействия.</w:t>
      </w:r>
    </w:p>
    <w:p w:rsidR="00DC7211" w:rsidRPr="00DC7211" w:rsidRDefault="00DC7211" w:rsidP="009E0D09">
      <w:pPr>
        <w:pStyle w:val="22"/>
        <w:rPr>
          <w:rFonts w:ascii="Times New Roman" w:hAnsi="Times New Roman" w:cs="Times New Roman"/>
          <w:i/>
          <w:sz w:val="24"/>
          <w:szCs w:val="24"/>
        </w:rPr>
      </w:pPr>
      <w:r w:rsidRPr="00DC7211">
        <w:rPr>
          <w:rFonts w:ascii="Times New Roman" w:hAnsi="Times New Roman" w:cs="Times New Roman"/>
          <w:i/>
          <w:sz w:val="24"/>
          <w:szCs w:val="24"/>
        </w:rPr>
        <w:t>4. Развитие речевого творчества:</w:t>
      </w:r>
    </w:p>
    <w:p w:rsidR="00DC7211" w:rsidRPr="00DC7211" w:rsidRDefault="00DC7211" w:rsidP="009E0D09">
      <w:pPr>
        <w:pStyle w:val="22"/>
        <w:rPr>
          <w:rFonts w:ascii="Times New Roman" w:hAnsi="Times New Roman" w:cs="Times New Roman"/>
          <w:sz w:val="24"/>
          <w:szCs w:val="24"/>
        </w:rPr>
      </w:pPr>
      <w:r w:rsidRPr="00DC7211">
        <w:rPr>
          <w:rFonts w:ascii="Times New Roman" w:hAnsi="Times New Roman" w:cs="Times New Roman"/>
          <w:sz w:val="24"/>
          <w:szCs w:val="24"/>
        </w:rPr>
        <w:t>преодоление искажённых форм речевого творчества (стереотипные игры со словом, неологизмы);</w:t>
      </w:r>
    </w:p>
    <w:p w:rsidR="00DC7211" w:rsidRPr="00DC7211" w:rsidRDefault="00DC7211" w:rsidP="009E0D09">
      <w:pPr>
        <w:pStyle w:val="22"/>
        <w:rPr>
          <w:rFonts w:ascii="Times New Roman" w:hAnsi="Times New Roman" w:cs="Times New Roman"/>
          <w:sz w:val="24"/>
          <w:szCs w:val="24"/>
        </w:rPr>
      </w:pPr>
      <w:r w:rsidRPr="00DC7211">
        <w:rPr>
          <w:rFonts w:ascii="Times New Roman" w:hAnsi="Times New Roman" w:cs="Times New Roman"/>
          <w:sz w:val="24"/>
          <w:szCs w:val="24"/>
        </w:rP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rsidR="0018434B" w:rsidRPr="00B56222" w:rsidRDefault="0018434B" w:rsidP="009E0D09">
      <w:pPr>
        <w:spacing w:after="0" w:line="240" w:lineRule="auto"/>
        <w:ind w:firstLine="709"/>
        <w:jc w:val="both"/>
        <w:rPr>
          <w:rFonts w:ascii="Times New Roman" w:hAnsi="Times New Roman" w:cs="Times New Roman"/>
          <w:b/>
          <w:i/>
          <w:sz w:val="24"/>
          <w:szCs w:val="24"/>
        </w:rPr>
      </w:pPr>
      <w:r w:rsidRPr="00B56222">
        <w:rPr>
          <w:rFonts w:ascii="Times New Roman" w:hAnsi="Times New Roman" w:cs="Times New Roman"/>
          <w:b/>
          <w:i/>
          <w:sz w:val="24"/>
          <w:szCs w:val="24"/>
        </w:rPr>
        <w:t>Развитие навыков альтернативной коммуникации</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В части случаев РАС развитие экспрессивной речи затруднено и оказывается отсроченным на неопределённое время</w:t>
      </w:r>
      <w:r w:rsidR="00FC0CA0" w:rsidRPr="00360CFA">
        <w:rPr>
          <w:rFonts w:ascii="Times New Roman" w:hAnsi="Times New Roman" w:cs="Times New Roman"/>
          <w:sz w:val="24"/>
          <w:szCs w:val="24"/>
        </w:rPr>
        <w:t>.</w:t>
      </w:r>
      <w:r w:rsidRPr="00360CFA">
        <w:rPr>
          <w:rFonts w:ascii="Times New Roman" w:hAnsi="Times New Roman" w:cs="Times New Roman"/>
          <w:sz w:val="24"/>
          <w:szCs w:val="24"/>
        </w:rPr>
        <w:t xml:space="preserve">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 </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Решение о целесообразности обучения ребенка с РАС способам альтернативной коммуникации должно приниматься индивидуально в каждом случае</w:t>
      </w:r>
      <w:r w:rsidR="00FC0CA0" w:rsidRPr="00360CFA">
        <w:rPr>
          <w:rFonts w:ascii="Times New Roman" w:hAnsi="Times New Roman" w:cs="Times New Roman"/>
          <w:sz w:val="24"/>
          <w:szCs w:val="24"/>
        </w:rPr>
        <w:t xml:space="preserve"> на основании результатов комплексной диагностики</w:t>
      </w:r>
      <w:r w:rsidR="00DC7211">
        <w:rPr>
          <w:rFonts w:ascii="Times New Roman" w:hAnsi="Times New Roman" w:cs="Times New Roman"/>
          <w:sz w:val="24"/>
          <w:szCs w:val="24"/>
        </w:rPr>
        <w:t>.</w:t>
      </w:r>
      <w:r w:rsidRPr="00360CFA">
        <w:rPr>
          <w:rFonts w:ascii="Times New Roman" w:hAnsi="Times New Roman" w:cs="Times New Roman"/>
          <w:sz w:val="24"/>
          <w:szCs w:val="24"/>
        </w:rPr>
        <w:t xml:space="preserve"> </w:t>
      </w:r>
    </w:p>
    <w:p w:rsidR="0018434B" w:rsidRPr="00B56222" w:rsidRDefault="0018434B" w:rsidP="009E0D09">
      <w:pPr>
        <w:spacing w:after="0" w:line="240" w:lineRule="auto"/>
        <w:ind w:firstLine="709"/>
        <w:jc w:val="both"/>
        <w:rPr>
          <w:rFonts w:ascii="Times New Roman" w:hAnsi="Times New Roman" w:cs="Times New Roman"/>
          <w:b/>
          <w:i/>
          <w:sz w:val="24"/>
          <w:szCs w:val="24"/>
        </w:rPr>
      </w:pPr>
      <w:r w:rsidRPr="00B56222">
        <w:rPr>
          <w:rFonts w:ascii="Times New Roman" w:hAnsi="Times New Roman" w:cs="Times New Roman"/>
          <w:b/>
          <w:i/>
          <w:sz w:val="24"/>
          <w:szCs w:val="24"/>
        </w:rPr>
        <w:t>Коррекция проблем поведения</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i/>
          <w:sz w:val="24"/>
          <w:szCs w:val="24"/>
        </w:rPr>
        <w:lastRenderedPageBreak/>
        <w:t>Проблемное поведение</w:t>
      </w:r>
      <w:r w:rsidRPr="00360CFA">
        <w:rPr>
          <w:rFonts w:ascii="Times New Roman" w:hAnsi="Times New Roman" w:cs="Times New Roman"/>
          <w:sz w:val="24"/>
          <w:szCs w:val="24"/>
        </w:rPr>
        <w:t xml:space="preserve"> (агрессия, самоагрессия, неадекватные крик, смех, плач, негативизм, аффективные вспышки) очень часто оказываются одним из ключевых препятствий для социа</w:t>
      </w:r>
      <w:r w:rsidR="00DC7211">
        <w:rPr>
          <w:rFonts w:ascii="Times New Roman" w:hAnsi="Times New Roman" w:cs="Times New Roman"/>
          <w:sz w:val="24"/>
          <w:szCs w:val="24"/>
        </w:rPr>
        <w:t xml:space="preserve">льной адаптации и </w:t>
      </w:r>
      <w:proofErr w:type="gramStart"/>
      <w:r w:rsidR="00DC7211">
        <w:rPr>
          <w:rFonts w:ascii="Times New Roman" w:hAnsi="Times New Roman" w:cs="Times New Roman"/>
          <w:sz w:val="24"/>
          <w:szCs w:val="24"/>
        </w:rPr>
        <w:t>обучения</w:t>
      </w:r>
      <w:proofErr w:type="gramEnd"/>
      <w:r w:rsidR="00DC7211">
        <w:rPr>
          <w:rFonts w:ascii="Times New Roman" w:hAnsi="Times New Roman" w:cs="Times New Roman"/>
          <w:sz w:val="24"/>
          <w:szCs w:val="24"/>
        </w:rPr>
        <w:t xml:space="preserve"> обучающихся </w:t>
      </w:r>
      <w:r w:rsidRPr="00360CFA">
        <w:rPr>
          <w:rFonts w:ascii="Times New Roman" w:hAnsi="Times New Roman" w:cs="Times New Roman"/>
          <w:sz w:val="24"/>
          <w:szCs w:val="24"/>
        </w:rPr>
        <w:t xml:space="preserve"> с РАС, в связи с чем коррекция поведения занимает очень важное место в структуре комплексного сопровождения. </w:t>
      </w:r>
    </w:p>
    <w:p w:rsidR="00DC7211"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Проблемы поведения могут корректиров</w:t>
      </w:r>
      <w:r w:rsidR="006203E1">
        <w:rPr>
          <w:rFonts w:ascii="Times New Roman" w:hAnsi="Times New Roman" w:cs="Times New Roman"/>
          <w:sz w:val="24"/>
          <w:szCs w:val="24"/>
        </w:rPr>
        <w:t>аться с использованием прикладного анализа поведения</w:t>
      </w:r>
      <w:r w:rsidRPr="00360CFA">
        <w:rPr>
          <w:rFonts w:ascii="Times New Roman" w:hAnsi="Times New Roman" w:cs="Times New Roman"/>
          <w:sz w:val="24"/>
          <w:szCs w:val="24"/>
        </w:rPr>
        <w:t xml:space="preserve">, где исходят из того, что </w:t>
      </w:r>
      <w:r w:rsidR="00A85DF5" w:rsidRPr="00360CFA">
        <w:rPr>
          <w:rFonts w:ascii="Times New Roman" w:hAnsi="Times New Roman" w:cs="Times New Roman"/>
          <w:sz w:val="24"/>
          <w:szCs w:val="24"/>
        </w:rPr>
        <w:t>такое</w:t>
      </w:r>
      <w:r w:rsidRPr="00360CFA">
        <w:rPr>
          <w:rFonts w:ascii="Times New Roman" w:hAnsi="Times New Roman" w:cs="Times New Roman"/>
          <w:sz w:val="24"/>
          <w:szCs w:val="24"/>
        </w:rPr>
        <w:t xml:space="preserve"> поведение всегда выполняет </w:t>
      </w:r>
      <w:r w:rsidR="00A85DF5" w:rsidRPr="00360CFA">
        <w:rPr>
          <w:rFonts w:ascii="Times New Roman" w:hAnsi="Times New Roman" w:cs="Times New Roman"/>
          <w:sz w:val="24"/>
          <w:szCs w:val="24"/>
        </w:rPr>
        <w:t>определенную</w:t>
      </w:r>
      <w:r w:rsidRPr="00360CFA">
        <w:rPr>
          <w:rFonts w:ascii="Times New Roman" w:hAnsi="Times New Roman" w:cs="Times New Roman"/>
          <w:sz w:val="24"/>
          <w:szCs w:val="24"/>
        </w:rPr>
        <w:t xml:space="preserve">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w:t>
      </w:r>
      <w:r w:rsidR="00DC7211">
        <w:rPr>
          <w:rFonts w:ascii="Times New Roman" w:hAnsi="Times New Roman" w:cs="Times New Roman"/>
          <w:sz w:val="24"/>
          <w:szCs w:val="24"/>
        </w:rPr>
        <w:t xml:space="preserve">е. </w:t>
      </w:r>
    </w:p>
    <w:p w:rsidR="0018434B" w:rsidRPr="00DC7211" w:rsidRDefault="00DC7211" w:rsidP="009E0D09">
      <w:pPr>
        <w:spacing w:after="0" w:line="240" w:lineRule="auto"/>
        <w:ind w:firstLine="709"/>
        <w:jc w:val="both"/>
        <w:rPr>
          <w:rFonts w:ascii="Times New Roman" w:hAnsi="Times New Roman" w:cs="Times New Roman"/>
          <w:i/>
          <w:sz w:val="24"/>
          <w:szCs w:val="24"/>
        </w:rPr>
      </w:pPr>
      <w:r w:rsidRPr="00DC7211">
        <w:rPr>
          <w:rFonts w:ascii="Times New Roman" w:hAnsi="Times New Roman" w:cs="Times New Roman"/>
          <w:i/>
          <w:sz w:val="24"/>
          <w:szCs w:val="24"/>
        </w:rPr>
        <w:t>Общая схема работы</w:t>
      </w:r>
      <w:r w:rsidR="0018434B" w:rsidRPr="00DC7211">
        <w:rPr>
          <w:rFonts w:ascii="Times New Roman" w:hAnsi="Times New Roman" w:cs="Times New Roman"/>
          <w:i/>
          <w:sz w:val="24"/>
          <w:szCs w:val="24"/>
        </w:rPr>
        <w:t>:</w:t>
      </w:r>
    </w:p>
    <w:p w:rsidR="0018434B" w:rsidRPr="00360CFA" w:rsidRDefault="0018434B" w:rsidP="009E0D09">
      <w:pPr>
        <w:pStyle w:val="a3"/>
        <w:numPr>
          <w:ilvl w:val="0"/>
          <w:numId w:val="20"/>
        </w:numPr>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Определение проблемного поведения в терминах поведенческой терапии;</w:t>
      </w:r>
    </w:p>
    <w:p w:rsidR="0018434B" w:rsidRPr="00360CFA" w:rsidRDefault="0018434B" w:rsidP="009E0D09">
      <w:pPr>
        <w:pStyle w:val="a3"/>
        <w:numPr>
          <w:ilvl w:val="0"/>
          <w:numId w:val="20"/>
        </w:numPr>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Фиксация проблемного поведения: установление эмпирической связи данного поведения с предшествующими и последующими событиями;</w:t>
      </w:r>
    </w:p>
    <w:p w:rsidR="0018434B" w:rsidRPr="00360CFA" w:rsidRDefault="0018434B" w:rsidP="009E0D09">
      <w:pPr>
        <w:pStyle w:val="a3"/>
        <w:numPr>
          <w:ilvl w:val="0"/>
          <w:numId w:val="20"/>
        </w:numPr>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Определение функции проблемного поведения (обобщённо их две – избегание неприятного и получение желаемого, но каждая включает несколько вариантов);</w:t>
      </w:r>
    </w:p>
    <w:p w:rsidR="0018434B" w:rsidRPr="00360CFA" w:rsidRDefault="0018434B" w:rsidP="009E0D09">
      <w:pPr>
        <w:pStyle w:val="a3"/>
        <w:numPr>
          <w:ilvl w:val="0"/>
          <w:numId w:val="20"/>
        </w:numPr>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rsidR="0018434B" w:rsidRPr="00360CFA" w:rsidRDefault="0018434B" w:rsidP="009E0D09">
      <w:pPr>
        <w:pStyle w:val="a3"/>
        <w:numPr>
          <w:ilvl w:val="0"/>
          <w:numId w:val="20"/>
        </w:numPr>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Коррекция проблем поведения. Конкретные решения подбираются индивидуально, чаще всего используются:</w:t>
      </w:r>
    </w:p>
    <w:p w:rsidR="0018434B"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подкрепление поведения несовместимого с проблемным или отсутствия проблемного поведения;</w:t>
      </w:r>
    </w:p>
    <w:p w:rsidR="0018434B"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лишение подкрепления;</w:t>
      </w:r>
    </w:p>
    <w:p w:rsidR="0018434B"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«тайм-аут»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rsidR="0018434B"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 введение в ситуацию после эпизода нежелательного поведения неприятного для ребёнка стимула (в терминах поведенческой терапии – «наказание»,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 и т.п.).  </w:t>
      </w:r>
    </w:p>
    <w:p w:rsidR="0018434B"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В рамках развивающих коррекционных подходов в целях коррекции проблемного поведения используются психодрама, игротерапия, когнитивная психотерапия и др., но как специальное направление сопровождения проблема выделена недостаточно чётко. </w:t>
      </w:r>
    </w:p>
    <w:p w:rsidR="0018434B"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i/>
          <w:sz w:val="24"/>
          <w:szCs w:val="24"/>
        </w:rPr>
        <w:t>Стереотипии</w:t>
      </w:r>
      <w:r w:rsidRPr="00360CFA">
        <w:rPr>
          <w:rFonts w:ascii="Times New Roman" w:hAnsi="Times New Roman" w:cs="Times New Roman"/>
          <w:sz w:val="24"/>
          <w:szCs w:val="24"/>
        </w:rPr>
        <w:t xml:space="preserve"> также относят к проблемному поведению, но рассматривают отдельно, так как наиболее характерные из них (компенсаторные, аутостимуляционно-гиперкомпенсаторные) связаны с глубинными звеньями патогенеза аутизма, рассматриваются как его неотъемлемый диагностически значимый признак и отличаются высокой ригидностью по отношению к лечебно-коррекционным воздействиям.</w:t>
      </w:r>
    </w:p>
    <w:p w:rsidR="00E01B33"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Вопросом коррекции стереотипий </w:t>
      </w:r>
      <w:r w:rsidR="005D4E57">
        <w:rPr>
          <w:rFonts w:ascii="Times New Roman" w:hAnsi="Times New Roman" w:cs="Times New Roman"/>
          <w:sz w:val="24"/>
          <w:szCs w:val="24"/>
        </w:rPr>
        <w:t>специально занимается только прикладной аналих поведения</w:t>
      </w:r>
      <w:r w:rsidRPr="00360CFA">
        <w:rPr>
          <w:rFonts w:ascii="Times New Roman" w:hAnsi="Times New Roman" w:cs="Times New Roman"/>
          <w:sz w:val="24"/>
          <w:szCs w:val="24"/>
        </w:rPr>
        <w:t xml:space="preserve">. </w:t>
      </w:r>
    </w:p>
    <w:p w:rsidR="0018434B" w:rsidRPr="00B56222" w:rsidRDefault="0018434B" w:rsidP="009E0D09">
      <w:pPr>
        <w:spacing w:after="0" w:line="240" w:lineRule="auto"/>
        <w:ind w:firstLine="709"/>
        <w:jc w:val="both"/>
        <w:rPr>
          <w:rFonts w:ascii="Times New Roman" w:hAnsi="Times New Roman" w:cs="Times New Roman"/>
          <w:b/>
          <w:i/>
          <w:sz w:val="24"/>
          <w:szCs w:val="24"/>
        </w:rPr>
      </w:pPr>
      <w:r w:rsidRPr="00B56222">
        <w:rPr>
          <w:rFonts w:ascii="Times New Roman" w:hAnsi="Times New Roman" w:cs="Times New Roman"/>
          <w:b/>
          <w:i/>
          <w:sz w:val="24"/>
          <w:szCs w:val="24"/>
        </w:rPr>
        <w:t>Коррекция и развитие эмоциональной сферы</w:t>
      </w:r>
    </w:p>
    <w:p w:rsidR="005D4E57" w:rsidRPr="005D4E57" w:rsidRDefault="005D4E57" w:rsidP="009E0D09">
      <w:pPr>
        <w:pStyle w:val="22"/>
        <w:rPr>
          <w:rFonts w:ascii="Times New Roman" w:hAnsi="Times New Roman" w:cs="Times New Roman"/>
          <w:sz w:val="24"/>
          <w:szCs w:val="24"/>
        </w:rPr>
      </w:pPr>
      <w:r w:rsidRPr="005D4E57">
        <w:rPr>
          <w:rFonts w:ascii="Times New Roman" w:hAnsi="Times New Roman" w:cs="Times New Roman"/>
          <w:sz w:val="24"/>
          <w:szCs w:val="24"/>
        </w:rP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rsidR="005D4E57" w:rsidRPr="005D4E57" w:rsidRDefault="005D4E57" w:rsidP="009E0D09">
      <w:pPr>
        <w:pStyle w:val="22"/>
        <w:rPr>
          <w:rFonts w:ascii="Times New Roman" w:hAnsi="Times New Roman" w:cs="Times New Roman"/>
          <w:sz w:val="24"/>
          <w:szCs w:val="24"/>
        </w:rPr>
      </w:pPr>
      <w:r w:rsidRPr="005D4E57">
        <w:rPr>
          <w:rFonts w:ascii="Times New Roman" w:hAnsi="Times New Roman" w:cs="Times New Roman"/>
          <w:sz w:val="24"/>
          <w:szCs w:val="24"/>
        </w:rPr>
        <w:t>Формирование способности эмоционального взаимодействия с другими людьми и окружающим миров в целом:</w:t>
      </w:r>
    </w:p>
    <w:p w:rsidR="005D4E57" w:rsidRPr="005D4E57" w:rsidRDefault="005D4E57"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5D4E57">
        <w:rPr>
          <w:rFonts w:ascii="Times New Roman" w:hAnsi="Times New Roman" w:cs="Times New Roman"/>
          <w:sz w:val="24"/>
          <w:szCs w:val="24"/>
        </w:rPr>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rsidR="005D4E57" w:rsidRPr="005D4E57" w:rsidRDefault="005D4E57" w:rsidP="009E0D09">
      <w:pPr>
        <w:pStyle w:val="22"/>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D4E57">
        <w:rPr>
          <w:rFonts w:ascii="Times New Roman" w:hAnsi="Times New Roman" w:cs="Times New Roman"/>
          <w:sz w:val="24"/>
          <w:szCs w:val="24"/>
        </w:rPr>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rsidR="005D4E57" w:rsidRPr="005D4E57" w:rsidRDefault="005D4E57"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5D4E57">
        <w:rPr>
          <w:rFonts w:ascii="Times New Roman" w:hAnsi="Times New Roman" w:cs="Times New Roman"/>
          <w:sz w:val="24"/>
          <w:szCs w:val="24"/>
        </w:rPr>
        <w:t>развитие способности к эмоциональному резонансу, в перспективе - к сопереживанию, сочувствию, состраданию;</w:t>
      </w:r>
    </w:p>
    <w:p w:rsidR="005D4E57" w:rsidRPr="005D4E57" w:rsidRDefault="005D4E57"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5D4E57">
        <w:rPr>
          <w:rFonts w:ascii="Times New Roman" w:hAnsi="Times New Roman" w:cs="Times New Roman"/>
          <w:sz w:val="24"/>
          <w:szCs w:val="24"/>
        </w:rPr>
        <w:t>уметь выделять определённые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приёмы, например, эмоциональное заражение, эстетическое воздействие).</w:t>
      </w:r>
    </w:p>
    <w:p w:rsidR="0018434B" w:rsidRPr="00B56222" w:rsidRDefault="0018434B" w:rsidP="009E0D09">
      <w:pPr>
        <w:spacing w:after="0" w:line="240" w:lineRule="auto"/>
        <w:ind w:firstLine="709"/>
        <w:rPr>
          <w:rFonts w:ascii="Times New Roman" w:hAnsi="Times New Roman" w:cs="Times New Roman"/>
          <w:b/>
          <w:i/>
          <w:sz w:val="24"/>
          <w:szCs w:val="24"/>
        </w:rPr>
      </w:pPr>
      <w:r w:rsidRPr="00B56222">
        <w:rPr>
          <w:rFonts w:ascii="Times New Roman" w:hAnsi="Times New Roman" w:cs="Times New Roman"/>
          <w:b/>
          <w:i/>
          <w:sz w:val="24"/>
          <w:szCs w:val="24"/>
        </w:rPr>
        <w:t>Обучение навыкам самообслуживания и бытовым навыкам</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Достижение главной цели к</w:t>
      </w:r>
      <w:r w:rsidR="005D4E57">
        <w:rPr>
          <w:rFonts w:ascii="Times New Roman" w:hAnsi="Times New Roman" w:cs="Times New Roman"/>
          <w:sz w:val="24"/>
          <w:szCs w:val="24"/>
        </w:rPr>
        <w:t xml:space="preserve">омплексного сопровождения обучающихся </w:t>
      </w:r>
      <w:r w:rsidRPr="00360CFA">
        <w:rPr>
          <w:rFonts w:ascii="Times New Roman" w:hAnsi="Times New Roman" w:cs="Times New Roman"/>
          <w:sz w:val="24"/>
          <w:szCs w:val="24"/>
        </w:rPr>
        <w:t>с РАС (способность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Обычно такого рода обучение происходит в семье, но в случае аутизма родители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 </w:t>
      </w:r>
    </w:p>
    <w:p w:rsidR="0018434B" w:rsidRPr="00B56222" w:rsidRDefault="0018434B" w:rsidP="009E0D09">
      <w:pPr>
        <w:spacing w:after="0" w:line="240" w:lineRule="auto"/>
        <w:ind w:firstLine="709"/>
        <w:rPr>
          <w:rFonts w:ascii="Times New Roman" w:hAnsi="Times New Roman" w:cs="Times New Roman"/>
          <w:b/>
          <w:i/>
          <w:sz w:val="24"/>
          <w:szCs w:val="24"/>
        </w:rPr>
      </w:pPr>
      <w:r w:rsidRPr="00B56222">
        <w:rPr>
          <w:rFonts w:ascii="Times New Roman" w:hAnsi="Times New Roman" w:cs="Times New Roman"/>
          <w:b/>
          <w:i/>
          <w:sz w:val="24"/>
          <w:szCs w:val="24"/>
        </w:rPr>
        <w:t>Формирование предпосылок интеллектуальной деятельности</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При</w:t>
      </w:r>
      <w:r w:rsidR="0076214F" w:rsidRPr="00360CFA">
        <w:rPr>
          <w:rFonts w:ascii="Times New Roman" w:hAnsi="Times New Roman" w:cs="Times New Roman"/>
          <w:sz w:val="24"/>
          <w:szCs w:val="24"/>
        </w:rPr>
        <w:t xml:space="preserve"> </w:t>
      </w:r>
      <w:r w:rsidRPr="00360CFA">
        <w:rPr>
          <w:rFonts w:ascii="Times New Roman" w:hAnsi="Times New Roman" w:cs="Times New Roman"/>
          <w:sz w:val="24"/>
          <w:szCs w:val="24"/>
        </w:rPr>
        <w:t xml:space="preserve">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 </w:t>
      </w:r>
    </w:p>
    <w:p w:rsidR="0018434B" w:rsidRPr="00360CFA" w:rsidRDefault="00B757E0"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Формирование</w:t>
      </w:r>
      <w:r w:rsidR="0018434B" w:rsidRPr="00360CFA">
        <w:rPr>
          <w:rFonts w:ascii="Times New Roman" w:hAnsi="Times New Roman" w:cs="Times New Roman"/>
          <w:sz w:val="24"/>
          <w:szCs w:val="24"/>
        </w:rPr>
        <w:t xml:space="preserve"> предпосылок интеллектуальной деятельности является обязательной составляющей </w:t>
      </w:r>
      <w:r w:rsidR="00990D61">
        <w:rPr>
          <w:rFonts w:ascii="Times New Roman" w:hAnsi="Times New Roman" w:cs="Times New Roman"/>
          <w:sz w:val="24"/>
          <w:szCs w:val="24"/>
        </w:rPr>
        <w:t>комплексного сопровождения обучающихся</w:t>
      </w:r>
      <w:r w:rsidR="0018434B" w:rsidRPr="00360CFA">
        <w:rPr>
          <w:rFonts w:ascii="Times New Roman" w:hAnsi="Times New Roman" w:cs="Times New Roman"/>
          <w:sz w:val="24"/>
          <w:szCs w:val="24"/>
        </w:rPr>
        <w:t xml:space="preserve">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 </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Независимо от оценки когнитивной с</w:t>
      </w:r>
      <w:r w:rsidR="00990D61">
        <w:rPr>
          <w:rFonts w:ascii="Times New Roman" w:hAnsi="Times New Roman" w:cs="Times New Roman"/>
          <w:sz w:val="24"/>
          <w:szCs w:val="24"/>
        </w:rPr>
        <w:t>феры ребенка с РАС, прикладной анализ поведения</w:t>
      </w:r>
      <w:r w:rsidRPr="00360CFA">
        <w:rPr>
          <w:rFonts w:ascii="Times New Roman" w:hAnsi="Times New Roman" w:cs="Times New Roman"/>
          <w:sz w:val="24"/>
          <w:szCs w:val="24"/>
        </w:rPr>
        <w:t xml:space="preserve"> предлагает отрабатывать, в первую очередь, такие простейшие операции как соотнесение и различение. </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Используются следующие виды заданий:</w:t>
      </w:r>
    </w:p>
    <w:p w:rsidR="005E5FC2" w:rsidRDefault="005E5FC2"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8434B" w:rsidRPr="005E5FC2">
        <w:rPr>
          <w:rFonts w:ascii="Times New Roman" w:hAnsi="Times New Roman" w:cs="Times New Roman"/>
          <w:sz w:val="24"/>
          <w:szCs w:val="24"/>
        </w:rPr>
        <w:t>сортировка (обследуемый расположить предметы или картинки рядом с соответствующими образцами);</w:t>
      </w:r>
    </w:p>
    <w:p w:rsidR="005E5FC2" w:rsidRDefault="005E5FC2"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8434B" w:rsidRPr="005E5FC2">
        <w:rPr>
          <w:rFonts w:ascii="Times New Roman" w:hAnsi="Times New Roman" w:cs="Times New Roman"/>
          <w:sz w:val="24"/>
          <w:szCs w:val="24"/>
        </w:rPr>
        <w:t>выполнение инструкции «Найди (подбери, дай, возьми) такой же;</w:t>
      </w:r>
    </w:p>
    <w:p w:rsidR="005E5FC2" w:rsidRDefault="005E5FC2"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8434B" w:rsidRPr="005E5FC2">
        <w:rPr>
          <w:rFonts w:ascii="Times New Roman" w:hAnsi="Times New Roman" w:cs="Times New Roman"/>
          <w:sz w:val="24"/>
          <w:szCs w:val="24"/>
        </w:rPr>
        <w:t xml:space="preserve">соотнесение одинаковых предметов; </w:t>
      </w:r>
    </w:p>
    <w:p w:rsidR="005E5FC2" w:rsidRDefault="005E5FC2"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8434B" w:rsidRPr="005E5FC2">
        <w:rPr>
          <w:rFonts w:ascii="Times New Roman" w:hAnsi="Times New Roman" w:cs="Times New Roman"/>
          <w:sz w:val="24"/>
          <w:szCs w:val="24"/>
        </w:rPr>
        <w:t>соотнесение предметов и их изображений;</w:t>
      </w:r>
    </w:p>
    <w:p w:rsidR="005E5FC2" w:rsidRDefault="005E5FC2"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8434B" w:rsidRPr="005E5FC2">
        <w:rPr>
          <w:rFonts w:ascii="Times New Roman" w:hAnsi="Times New Roman" w:cs="Times New Roman"/>
          <w:sz w:val="24"/>
          <w:szCs w:val="24"/>
        </w:rPr>
        <w:t>навыки соотнесения и различения предметов по признакам цвета, формы, размера;</w:t>
      </w:r>
    </w:p>
    <w:p w:rsidR="005E5FC2" w:rsidRDefault="005E5FC2"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8434B" w:rsidRPr="005E5FC2">
        <w:rPr>
          <w:rFonts w:ascii="Times New Roman" w:hAnsi="Times New Roman" w:cs="Times New Roman"/>
          <w:sz w:val="24"/>
          <w:szCs w:val="24"/>
        </w:rPr>
        <w:t>задания на ранжирование (сериацию);</w:t>
      </w:r>
    </w:p>
    <w:p w:rsidR="0018434B" w:rsidRPr="005E5FC2" w:rsidRDefault="005E5FC2"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8434B" w:rsidRPr="005E5FC2">
        <w:rPr>
          <w:rFonts w:ascii="Times New Roman" w:hAnsi="Times New Roman" w:cs="Times New Roman"/>
          <w:sz w:val="24"/>
          <w:szCs w:val="24"/>
        </w:rPr>
        <w:t>соотнесение количества (один – много; один – два – много; и т.д.).</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w:t>
      </w:r>
      <w:r w:rsidR="00990D61">
        <w:rPr>
          <w:rFonts w:ascii="Times New Roman" w:hAnsi="Times New Roman" w:cs="Times New Roman"/>
          <w:sz w:val="24"/>
          <w:szCs w:val="24"/>
        </w:rPr>
        <w:t>е индивидуальных занятий с педагогическим работником</w:t>
      </w:r>
      <w:r w:rsidRPr="00360CFA">
        <w:rPr>
          <w:rFonts w:ascii="Times New Roman" w:hAnsi="Times New Roman" w:cs="Times New Roman"/>
          <w:sz w:val="24"/>
          <w:szCs w:val="24"/>
        </w:rPr>
        <w:t>, и далее – в ходе и</w:t>
      </w:r>
      <w:r w:rsidR="00990D61">
        <w:rPr>
          <w:rFonts w:ascii="Times New Roman" w:hAnsi="Times New Roman" w:cs="Times New Roman"/>
          <w:sz w:val="24"/>
          <w:szCs w:val="24"/>
        </w:rPr>
        <w:t xml:space="preserve">гровых занятий в малой группе </w:t>
      </w:r>
      <w:r w:rsidRPr="00360CFA">
        <w:rPr>
          <w:rFonts w:ascii="Times New Roman" w:hAnsi="Times New Roman" w:cs="Times New Roman"/>
          <w:sz w:val="24"/>
          <w:szCs w:val="24"/>
        </w:rPr>
        <w:t>О</w:t>
      </w:r>
      <w:r w:rsidR="00990D61">
        <w:rPr>
          <w:rFonts w:ascii="Times New Roman" w:hAnsi="Times New Roman" w:cs="Times New Roman"/>
          <w:sz w:val="24"/>
          <w:szCs w:val="24"/>
        </w:rPr>
        <w:t>рганизации</w:t>
      </w:r>
      <w:r w:rsidRPr="00360CFA">
        <w:rPr>
          <w:rFonts w:ascii="Times New Roman" w:hAnsi="Times New Roman" w:cs="Times New Roman"/>
          <w:sz w:val="24"/>
          <w:szCs w:val="24"/>
        </w:rPr>
        <w:t>. Однако</w:t>
      </w:r>
      <w:proofErr w:type="gramStart"/>
      <w:r w:rsidRPr="00360CFA">
        <w:rPr>
          <w:rFonts w:ascii="Times New Roman" w:hAnsi="Times New Roman" w:cs="Times New Roman"/>
          <w:sz w:val="24"/>
          <w:szCs w:val="24"/>
        </w:rPr>
        <w:t>,</w:t>
      </w:r>
      <w:proofErr w:type="gramEnd"/>
      <w:r w:rsidRPr="00360CFA">
        <w:rPr>
          <w:rFonts w:ascii="Times New Roman" w:hAnsi="Times New Roman" w:cs="Times New Roman"/>
          <w:sz w:val="24"/>
          <w:szCs w:val="24"/>
        </w:rPr>
        <w:t xml:space="preserve">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rsidR="0018434B" w:rsidRPr="00990D61" w:rsidRDefault="0018434B" w:rsidP="009E0D09">
      <w:pPr>
        <w:pStyle w:val="3"/>
        <w:numPr>
          <w:ilvl w:val="3"/>
          <w:numId w:val="45"/>
        </w:numPr>
        <w:spacing w:before="0" w:line="240" w:lineRule="auto"/>
        <w:ind w:left="0" w:firstLine="709"/>
        <w:jc w:val="both"/>
        <w:rPr>
          <w:rFonts w:ascii="Times New Roman" w:hAnsi="Times New Roman" w:cs="Times New Roman"/>
          <w:color w:val="auto"/>
          <w:sz w:val="24"/>
          <w:szCs w:val="24"/>
        </w:rPr>
      </w:pPr>
      <w:bookmarkStart w:id="32" w:name="_Toc142323719"/>
      <w:r w:rsidRPr="00990D61">
        <w:rPr>
          <w:rFonts w:ascii="Times New Roman" w:hAnsi="Times New Roman" w:cs="Times New Roman"/>
          <w:color w:val="auto"/>
          <w:sz w:val="24"/>
          <w:szCs w:val="24"/>
        </w:rPr>
        <w:t xml:space="preserve">Основной этап дошкольного образования </w:t>
      </w:r>
      <w:r w:rsidR="005E5FC2">
        <w:rPr>
          <w:rFonts w:ascii="Times New Roman" w:hAnsi="Times New Roman" w:cs="Times New Roman"/>
          <w:color w:val="auto"/>
          <w:sz w:val="24"/>
          <w:szCs w:val="24"/>
        </w:rPr>
        <w:t>обучающихся с РАС</w:t>
      </w:r>
      <w:bookmarkEnd w:id="32"/>
    </w:p>
    <w:p w:rsidR="00193D15" w:rsidRDefault="00193D15" w:rsidP="009E0D09">
      <w:pPr>
        <w:spacing w:after="0" w:line="240" w:lineRule="auto"/>
        <w:ind w:firstLine="709"/>
        <w:jc w:val="both"/>
        <w:rPr>
          <w:rFonts w:ascii="Times New Roman" w:hAnsi="Times New Roman" w:cs="Times New Roman"/>
          <w:b/>
          <w:i/>
          <w:sz w:val="24"/>
          <w:szCs w:val="24"/>
        </w:rPr>
      </w:pPr>
    </w:p>
    <w:p w:rsidR="0018434B" w:rsidRPr="00DC4349" w:rsidRDefault="0018434B" w:rsidP="009E0D09">
      <w:pPr>
        <w:spacing w:after="0" w:line="240" w:lineRule="auto"/>
        <w:ind w:firstLine="709"/>
        <w:jc w:val="both"/>
        <w:rPr>
          <w:rFonts w:ascii="Times New Roman" w:hAnsi="Times New Roman" w:cs="Times New Roman"/>
          <w:b/>
          <w:i/>
          <w:sz w:val="24"/>
          <w:szCs w:val="24"/>
        </w:rPr>
      </w:pPr>
      <w:r w:rsidRPr="00DC4349">
        <w:rPr>
          <w:rFonts w:ascii="Times New Roman" w:hAnsi="Times New Roman" w:cs="Times New Roman"/>
          <w:b/>
          <w:i/>
          <w:sz w:val="24"/>
          <w:szCs w:val="24"/>
        </w:rPr>
        <w:t>Социально-коммуникативное развитие</w:t>
      </w:r>
    </w:p>
    <w:p w:rsidR="0018434B" w:rsidRPr="00DC4349" w:rsidRDefault="0018434B" w:rsidP="009E0D09">
      <w:pPr>
        <w:pStyle w:val="ac"/>
        <w:spacing w:before="0" w:beforeAutospacing="0" w:after="0" w:afterAutospacing="0"/>
        <w:ind w:firstLine="709"/>
        <w:jc w:val="both"/>
      </w:pPr>
      <w:r w:rsidRPr="00DC4349">
        <w:t xml:space="preserve">Основными задачами коррекционной работы </w:t>
      </w:r>
      <w:r w:rsidR="005E5FC2" w:rsidRPr="00DC4349">
        <w:t xml:space="preserve">на этапе в направлении социально-коммуникативного развития </w:t>
      </w:r>
      <w:r w:rsidRPr="00DC4349">
        <w:t>являются:</w:t>
      </w:r>
    </w:p>
    <w:p w:rsidR="0018434B" w:rsidRPr="00360CFA" w:rsidRDefault="0018434B" w:rsidP="009E0D09">
      <w:pPr>
        <w:pStyle w:val="a3"/>
        <w:numPr>
          <w:ilvl w:val="0"/>
          <w:numId w:val="21"/>
        </w:numPr>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i/>
          <w:sz w:val="24"/>
          <w:szCs w:val="24"/>
        </w:rPr>
        <w:lastRenderedPageBreak/>
        <w:t>Формирование первичных представлений о себе, других людях, объектах окружающего мира,</w:t>
      </w:r>
      <w:r w:rsidRPr="00360CFA">
        <w:rPr>
          <w:rFonts w:ascii="Times New Roman" w:hAnsi="Times New Roman" w:cs="Times New Roman"/>
          <w:b/>
          <w:i/>
          <w:sz w:val="24"/>
          <w:szCs w:val="24"/>
        </w:rPr>
        <w:t xml:space="preserve"> </w:t>
      </w:r>
      <w:r w:rsidRPr="00360CFA">
        <w:rPr>
          <w:rFonts w:ascii="Times New Roman" w:hAnsi="Times New Roman" w:cs="Times New Roman"/>
          <w:sz w:val="24"/>
          <w:szCs w:val="24"/>
        </w:rPr>
        <w:t>что</w:t>
      </w:r>
      <w:r w:rsidRPr="00360CFA">
        <w:rPr>
          <w:rFonts w:ascii="Times New Roman" w:hAnsi="Times New Roman" w:cs="Times New Roman"/>
          <w:b/>
          <w:i/>
          <w:sz w:val="24"/>
          <w:szCs w:val="24"/>
        </w:rPr>
        <w:t xml:space="preserve"> </w:t>
      </w:r>
      <w:r w:rsidRPr="00360CFA">
        <w:rPr>
          <w:rFonts w:ascii="Times New Roman" w:hAnsi="Times New Roman" w:cs="Times New Roman"/>
          <w:sz w:val="24"/>
          <w:szCs w:val="24"/>
        </w:rPr>
        <w:t xml:space="preserve">означает: </w:t>
      </w:r>
    </w:p>
    <w:p w:rsidR="0018434B"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способность различать своих и чужих,</w:t>
      </w:r>
      <w:r w:rsidR="005E5FC2">
        <w:rPr>
          <w:rFonts w:ascii="Times New Roman" w:hAnsi="Times New Roman" w:cs="Times New Roman"/>
          <w:sz w:val="24"/>
          <w:szCs w:val="24"/>
        </w:rPr>
        <w:t xml:space="preserve"> членов семьи, знакомых педагогических работников</w:t>
      </w:r>
      <w:r w:rsidRPr="00360CFA">
        <w:rPr>
          <w:rFonts w:ascii="Times New Roman" w:hAnsi="Times New Roman" w:cs="Times New Roman"/>
          <w:sz w:val="24"/>
          <w:szCs w:val="24"/>
        </w:rPr>
        <w:t>;</w:t>
      </w:r>
    </w:p>
    <w:p w:rsidR="0018434B" w:rsidRPr="00360CFA" w:rsidRDefault="0018434B" w:rsidP="009E0D09">
      <w:pPr>
        <w:pStyle w:val="a3"/>
        <w:spacing w:after="0" w:line="240" w:lineRule="auto"/>
        <w:ind w:left="0" w:firstLine="709"/>
        <w:jc w:val="both"/>
        <w:rPr>
          <w:rFonts w:ascii="Times New Roman" w:eastAsia="Times New Roman" w:hAnsi="Times New Roman" w:cs="Times New Roman"/>
          <w:sz w:val="24"/>
          <w:szCs w:val="24"/>
        </w:rPr>
      </w:pPr>
      <w:r w:rsidRPr="00360CFA">
        <w:rPr>
          <w:rFonts w:ascii="Times New Roman" w:hAnsi="Times New Roman" w:cs="Times New Roman"/>
          <w:sz w:val="24"/>
          <w:szCs w:val="24"/>
        </w:rPr>
        <w:t xml:space="preserve">- способность выделять себя как физический объект, </w:t>
      </w:r>
      <w:r w:rsidRPr="00360CFA">
        <w:rPr>
          <w:rFonts w:ascii="Times New Roman" w:eastAsia="Times New Roman" w:hAnsi="Times New Roman" w:cs="Times New Roman"/>
          <w:sz w:val="24"/>
          <w:szCs w:val="24"/>
        </w:rPr>
        <w:t>называть и/или показывать части тела, лица, отмечая их принадлежность («</w:t>
      </w:r>
      <w:r w:rsidRPr="005E5FC2">
        <w:rPr>
          <w:rFonts w:ascii="Times New Roman" w:eastAsia="Times New Roman" w:hAnsi="Times New Roman" w:cs="Times New Roman"/>
          <w:sz w:val="24"/>
          <w:szCs w:val="24"/>
        </w:rPr>
        <w:t xml:space="preserve">мой </w:t>
      </w:r>
      <w:r w:rsidRPr="00360CFA">
        <w:rPr>
          <w:rFonts w:ascii="Times New Roman" w:eastAsia="Times New Roman" w:hAnsi="Times New Roman" w:cs="Times New Roman"/>
          <w:sz w:val="24"/>
          <w:szCs w:val="24"/>
        </w:rPr>
        <w:t>нос», «</w:t>
      </w:r>
      <w:r w:rsidRPr="005E5FC2">
        <w:rPr>
          <w:rFonts w:ascii="Times New Roman" w:eastAsia="Times New Roman" w:hAnsi="Times New Roman" w:cs="Times New Roman"/>
          <w:sz w:val="24"/>
          <w:szCs w:val="24"/>
        </w:rPr>
        <w:t xml:space="preserve">моя </w:t>
      </w:r>
      <w:r w:rsidRPr="00360CFA">
        <w:rPr>
          <w:rFonts w:ascii="Times New Roman" w:eastAsia="Times New Roman" w:hAnsi="Times New Roman" w:cs="Times New Roman"/>
          <w:sz w:val="24"/>
          <w:szCs w:val="24"/>
        </w:rPr>
        <w:t>рука»);</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 способность выделять объекты окружающего мира, различать других людей </w:t>
      </w:r>
      <w:r w:rsidR="005E5FC2">
        <w:rPr>
          <w:rFonts w:ascii="Times New Roman" w:hAnsi="Times New Roman" w:cs="Times New Roman"/>
          <w:sz w:val="24"/>
          <w:szCs w:val="24"/>
        </w:rPr>
        <w:t>(членов семьи, знакомых педагогических работников</w:t>
      </w:r>
      <w:r w:rsidRPr="00360CFA">
        <w:rPr>
          <w:rFonts w:ascii="Times New Roman" w:hAnsi="Times New Roman" w:cs="Times New Roman"/>
          <w:sz w:val="24"/>
          <w:szCs w:val="24"/>
        </w:rPr>
        <w:t>; мужчин и женщи</w:t>
      </w:r>
      <w:r w:rsidR="005E5FC2">
        <w:rPr>
          <w:rFonts w:ascii="Times New Roman" w:hAnsi="Times New Roman" w:cs="Times New Roman"/>
          <w:sz w:val="24"/>
          <w:szCs w:val="24"/>
        </w:rPr>
        <w:t>н; людей разного возраста); дифференцировать других обучающихся</w:t>
      </w:r>
      <w:r w:rsidRPr="00360CFA">
        <w:rPr>
          <w:rFonts w:ascii="Times New Roman" w:hAnsi="Times New Roman" w:cs="Times New Roman"/>
          <w:sz w:val="24"/>
          <w:szCs w:val="24"/>
        </w:rPr>
        <w:t>; выделять себя как субъекта.</w:t>
      </w:r>
    </w:p>
    <w:p w:rsidR="0018434B" w:rsidRPr="00360CFA" w:rsidRDefault="0018434B" w:rsidP="009E0D09">
      <w:pPr>
        <w:pStyle w:val="a3"/>
        <w:numPr>
          <w:ilvl w:val="0"/>
          <w:numId w:val="21"/>
        </w:numPr>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i/>
          <w:sz w:val="24"/>
          <w:szCs w:val="24"/>
        </w:rPr>
        <w:t>Формирование предпосылок общения</w:t>
      </w:r>
      <w:r w:rsidR="00C949D8" w:rsidRPr="00360CFA">
        <w:rPr>
          <w:rFonts w:ascii="Times New Roman" w:hAnsi="Times New Roman" w:cs="Times New Roman"/>
          <w:i/>
          <w:sz w:val="24"/>
          <w:szCs w:val="24"/>
        </w:rPr>
        <w:t>,</w:t>
      </w:r>
      <w:r w:rsidRPr="00360CFA">
        <w:rPr>
          <w:rFonts w:ascii="Times New Roman" w:hAnsi="Times New Roman" w:cs="Times New Roman"/>
          <w:i/>
          <w:sz w:val="24"/>
          <w:szCs w:val="24"/>
        </w:rPr>
        <w:t xml:space="preserve"> развитие общения и взаим</w:t>
      </w:r>
      <w:r w:rsidR="005E5FC2">
        <w:rPr>
          <w:rFonts w:ascii="Times New Roman" w:hAnsi="Times New Roman" w:cs="Times New Roman"/>
          <w:i/>
          <w:sz w:val="24"/>
          <w:szCs w:val="24"/>
        </w:rPr>
        <w:t xml:space="preserve">одействия ребенка с </w:t>
      </w:r>
      <w:r w:rsidR="005E5FC2" w:rsidRPr="005E5FC2">
        <w:rPr>
          <w:rFonts w:ascii="Times New Roman" w:hAnsi="Times New Roman" w:cs="Times New Roman"/>
          <w:i/>
          <w:sz w:val="24"/>
          <w:szCs w:val="24"/>
        </w:rPr>
        <w:t>педагогическим работником и другими детьми</w:t>
      </w:r>
      <w:r w:rsidRPr="00360CFA">
        <w:rPr>
          <w:rFonts w:ascii="Times New Roman" w:hAnsi="Times New Roman" w:cs="Times New Roman"/>
          <w:i/>
          <w:sz w:val="24"/>
          <w:szCs w:val="24"/>
        </w:rPr>
        <w:t>:</w:t>
      </w:r>
    </w:p>
    <w:p w:rsidR="0018434B" w:rsidRPr="00360CFA" w:rsidRDefault="0018434B" w:rsidP="009E0D09">
      <w:pPr>
        <w:pStyle w:val="a3"/>
        <w:spacing w:after="0" w:line="240" w:lineRule="auto"/>
        <w:ind w:left="0"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 формирование</w:t>
      </w:r>
      <w:r w:rsidR="00C949D8" w:rsidRPr="00360CFA">
        <w:rPr>
          <w:rFonts w:ascii="Times New Roman" w:eastAsia="Times New Roman" w:hAnsi="Times New Roman" w:cs="Times New Roman"/>
          <w:sz w:val="24"/>
          <w:szCs w:val="24"/>
        </w:rPr>
        <w:t xml:space="preserve"> п</w:t>
      </w:r>
      <w:r w:rsidRPr="00360CFA">
        <w:rPr>
          <w:rFonts w:ascii="Times New Roman" w:eastAsia="Times New Roman" w:hAnsi="Times New Roman" w:cs="Times New Roman"/>
          <w:sz w:val="24"/>
          <w:szCs w:val="24"/>
        </w:rPr>
        <w:t>редпосылок общения через обучение: адекватно просить о желаемом (словом или невербально); через сов</w:t>
      </w:r>
      <w:r w:rsidR="005E5FC2">
        <w:rPr>
          <w:rFonts w:ascii="Times New Roman" w:eastAsia="Times New Roman" w:hAnsi="Times New Roman" w:cs="Times New Roman"/>
          <w:sz w:val="24"/>
          <w:szCs w:val="24"/>
        </w:rPr>
        <w:t>местную деятельность с педагогическим работником</w:t>
      </w:r>
      <w:r w:rsidRPr="00360CFA">
        <w:rPr>
          <w:rFonts w:ascii="Times New Roman" w:eastAsia="Times New Roman" w:hAnsi="Times New Roman" w:cs="Times New Roman"/>
          <w:sz w:val="24"/>
          <w:szCs w:val="24"/>
        </w:rPr>
        <w:t xml:space="preserve"> (игра, бытовые проблемы, самообслуживание), в дальнейшем – </w:t>
      </w:r>
      <w:r w:rsidR="005E5FC2">
        <w:rPr>
          <w:rFonts w:ascii="Times New Roman" w:eastAsia="Times New Roman" w:hAnsi="Times New Roman" w:cs="Times New Roman"/>
          <w:sz w:val="24"/>
          <w:szCs w:val="24"/>
        </w:rPr>
        <w:t>с детьми под контролем педагогического работника</w:t>
      </w:r>
      <w:r w:rsidRPr="00360CFA">
        <w:rPr>
          <w:rFonts w:ascii="Times New Roman" w:eastAsia="Times New Roman" w:hAnsi="Times New Roman" w:cs="Times New Roman"/>
          <w:sz w:val="24"/>
          <w:szCs w:val="24"/>
        </w:rPr>
        <w:t xml:space="preserve">; далее – самостоятельно; </w:t>
      </w:r>
    </w:p>
    <w:p w:rsidR="0018434B" w:rsidRPr="00360CFA" w:rsidRDefault="005E5FC2" w:rsidP="009E0D09">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взаимодействие с педагогическим работником</w:t>
      </w:r>
      <w:r w:rsidR="0018434B" w:rsidRPr="00360CFA">
        <w:rPr>
          <w:rFonts w:ascii="Times New Roman" w:hAnsi="Times New Roman" w:cs="Times New Roman"/>
          <w:sz w:val="24"/>
          <w:szCs w:val="24"/>
        </w:rPr>
        <w:t xml:space="preserve">: выполнение простых инструкций, произвольное подражание; </w:t>
      </w:r>
    </w:p>
    <w:p w:rsidR="0018434B"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реципрокное диадич</w:t>
      </w:r>
      <w:r w:rsidR="005E5FC2">
        <w:rPr>
          <w:rFonts w:ascii="Times New Roman" w:hAnsi="Times New Roman" w:cs="Times New Roman"/>
          <w:sz w:val="24"/>
          <w:szCs w:val="24"/>
        </w:rPr>
        <w:t>еское взаимодействие с педагогическим работником</w:t>
      </w:r>
      <w:r w:rsidRPr="00360CFA">
        <w:rPr>
          <w:rFonts w:ascii="Times New Roman" w:hAnsi="Times New Roman" w:cs="Times New Roman"/>
          <w:sz w:val="24"/>
          <w:szCs w:val="24"/>
        </w:rPr>
        <w:t xml:space="preserve"> как предпосылка совместной деятельности, включая игровую; </w:t>
      </w:r>
    </w:p>
    <w:p w:rsidR="0018434B"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установление</w:t>
      </w:r>
      <w:r w:rsidR="00C949D8" w:rsidRPr="00360CFA">
        <w:rPr>
          <w:rFonts w:ascii="Times New Roman" w:hAnsi="Times New Roman" w:cs="Times New Roman"/>
          <w:sz w:val="24"/>
          <w:szCs w:val="24"/>
        </w:rPr>
        <w:t xml:space="preserve"> в</w:t>
      </w:r>
      <w:r w:rsidRPr="00360CFA">
        <w:rPr>
          <w:rFonts w:ascii="Times New Roman" w:hAnsi="Times New Roman" w:cs="Times New Roman"/>
          <w:sz w:val="24"/>
          <w:szCs w:val="24"/>
        </w:rPr>
        <w:t>заимодействия с другими детьми в рамках диадического взаимодействия или взаимодействия в малой группе (при сод</w:t>
      </w:r>
      <w:r w:rsidR="005E5FC2">
        <w:rPr>
          <w:rFonts w:ascii="Times New Roman" w:hAnsi="Times New Roman" w:cs="Times New Roman"/>
          <w:sz w:val="24"/>
          <w:szCs w:val="24"/>
        </w:rPr>
        <w:t>ействии и под контролем педагогических работников</w:t>
      </w:r>
      <w:r w:rsidRPr="00360CFA">
        <w:rPr>
          <w:rFonts w:ascii="Times New Roman" w:hAnsi="Times New Roman" w:cs="Times New Roman"/>
          <w:sz w:val="24"/>
          <w:szCs w:val="24"/>
        </w:rPr>
        <w:t xml:space="preserve">); </w:t>
      </w:r>
    </w:p>
    <w:p w:rsidR="0018434B"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развитие игры (игра «с правилами», социально-имитативная, сюжетная, ролевая игра) с целью коммуникативного, социального, интеллектуального, речевого, аффективного</w:t>
      </w:r>
      <w:r w:rsidR="00C949D8" w:rsidRPr="00360CFA">
        <w:rPr>
          <w:rFonts w:ascii="Times New Roman" w:hAnsi="Times New Roman" w:cs="Times New Roman"/>
          <w:sz w:val="24"/>
          <w:szCs w:val="24"/>
        </w:rPr>
        <w:t xml:space="preserve"> ра</w:t>
      </w:r>
      <w:r w:rsidRPr="00360CFA">
        <w:rPr>
          <w:rFonts w:ascii="Times New Roman" w:hAnsi="Times New Roman" w:cs="Times New Roman"/>
          <w:sz w:val="24"/>
          <w:szCs w:val="24"/>
        </w:rPr>
        <w:t xml:space="preserve">звития ребенка; </w:t>
      </w:r>
    </w:p>
    <w:p w:rsidR="0018434B" w:rsidRPr="00360CFA" w:rsidRDefault="0018434B" w:rsidP="009E0D09">
      <w:pPr>
        <w:pStyle w:val="a3"/>
        <w:spacing w:after="0" w:line="240" w:lineRule="auto"/>
        <w:ind w:left="0"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 xml:space="preserve">- 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Павел Петрович!»). </w:t>
      </w:r>
    </w:p>
    <w:p w:rsidR="0018434B" w:rsidRPr="00360CFA" w:rsidRDefault="0018434B" w:rsidP="009E0D09">
      <w:pPr>
        <w:pStyle w:val="a3"/>
        <w:numPr>
          <w:ilvl w:val="0"/>
          <w:numId w:val="21"/>
        </w:numPr>
        <w:spacing w:after="0" w:line="240" w:lineRule="auto"/>
        <w:ind w:left="0" w:firstLine="709"/>
        <w:jc w:val="both"/>
        <w:rPr>
          <w:rFonts w:ascii="Times New Roman" w:hAnsi="Times New Roman" w:cs="Times New Roman"/>
          <w:i/>
          <w:sz w:val="24"/>
          <w:szCs w:val="24"/>
        </w:rPr>
      </w:pPr>
      <w:r w:rsidRPr="00360CFA">
        <w:rPr>
          <w:rFonts w:ascii="Times New Roman" w:hAnsi="Times New Roman" w:cs="Times New Roman"/>
          <w:i/>
          <w:sz w:val="24"/>
          <w:szCs w:val="24"/>
        </w:rPr>
        <w:t>Формирование готовности к совмест</w:t>
      </w:r>
      <w:r w:rsidR="005E5FC2">
        <w:rPr>
          <w:rFonts w:ascii="Times New Roman" w:hAnsi="Times New Roman" w:cs="Times New Roman"/>
          <w:i/>
          <w:sz w:val="24"/>
          <w:szCs w:val="24"/>
        </w:rPr>
        <w:t>ной деятельности с другими обучающимися</w:t>
      </w:r>
      <w:r w:rsidRPr="00360CFA">
        <w:rPr>
          <w:rFonts w:ascii="Times New Roman" w:hAnsi="Times New Roman" w:cs="Times New Roman"/>
          <w:i/>
          <w:sz w:val="24"/>
          <w:szCs w:val="24"/>
        </w:rPr>
        <w:t xml:space="preserve">: </w:t>
      </w:r>
    </w:p>
    <w:p w:rsidR="0018434B"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 формирование толерантного (в дальнейшем дифференцированного, доброжелательного) отношения к другим детям; </w:t>
      </w:r>
    </w:p>
    <w:p w:rsidR="0018434B"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 формирование способности устанавливать и поддерживать контакт; </w:t>
      </w:r>
    </w:p>
    <w:p w:rsidR="0018434B"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 целью коммуникативного, социального, интеллектуального, речевого, аффективного развития – игра (социально-имитативная, «с правилами», сюжетная, ролевая); </w:t>
      </w:r>
    </w:p>
    <w:p w:rsidR="0018434B"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возможность совместных учебных занятий;</w:t>
      </w:r>
    </w:p>
    <w:p w:rsidR="0018434B" w:rsidRPr="00360CFA" w:rsidRDefault="0018434B" w:rsidP="009E0D09">
      <w:pPr>
        <w:pStyle w:val="a3"/>
        <w:numPr>
          <w:ilvl w:val="0"/>
          <w:numId w:val="21"/>
        </w:numPr>
        <w:spacing w:after="0" w:line="240" w:lineRule="auto"/>
        <w:ind w:left="0" w:firstLine="709"/>
        <w:jc w:val="both"/>
        <w:rPr>
          <w:rFonts w:ascii="Times New Roman" w:hAnsi="Times New Roman" w:cs="Times New Roman"/>
          <w:i/>
          <w:sz w:val="24"/>
          <w:szCs w:val="24"/>
        </w:rPr>
      </w:pPr>
      <w:r w:rsidRPr="00360CFA">
        <w:rPr>
          <w:rFonts w:ascii="Times New Roman" w:hAnsi="Times New Roman" w:cs="Times New Roman"/>
          <w:i/>
          <w:sz w:val="24"/>
          <w:szCs w:val="24"/>
        </w:rPr>
        <w:t>Формирование основ безопасного поведения в быту, социуме, на природе:</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 - введение правил безопасного поведения на основе отработки стереотипа, на основе эмо</w:t>
      </w:r>
      <w:r w:rsidR="005E5FC2">
        <w:rPr>
          <w:rFonts w:ascii="Times New Roman" w:hAnsi="Times New Roman" w:cs="Times New Roman"/>
          <w:sz w:val="24"/>
          <w:szCs w:val="24"/>
        </w:rPr>
        <w:t>ционального контакта с педагогическим работником</w:t>
      </w:r>
      <w:r w:rsidRPr="00360CFA">
        <w:rPr>
          <w:rFonts w:ascii="Times New Roman" w:hAnsi="Times New Roman" w:cs="Times New Roman"/>
          <w:sz w:val="24"/>
          <w:szCs w:val="24"/>
        </w:rPr>
        <w:t xml:space="preserve">; </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осмысление отработанных стереотипов по мере возможностей ребёнка.</w:t>
      </w:r>
    </w:p>
    <w:p w:rsidR="0018434B" w:rsidRPr="00360CFA" w:rsidRDefault="0018434B" w:rsidP="009E0D09">
      <w:pPr>
        <w:pStyle w:val="a3"/>
        <w:numPr>
          <w:ilvl w:val="0"/>
          <w:numId w:val="21"/>
        </w:numPr>
        <w:spacing w:after="0" w:line="240" w:lineRule="auto"/>
        <w:ind w:left="0" w:firstLine="709"/>
        <w:jc w:val="both"/>
        <w:rPr>
          <w:rFonts w:ascii="Times New Roman" w:hAnsi="Times New Roman" w:cs="Times New Roman"/>
          <w:i/>
          <w:sz w:val="24"/>
          <w:szCs w:val="24"/>
        </w:rPr>
      </w:pPr>
      <w:r w:rsidRPr="00360CFA">
        <w:rPr>
          <w:rFonts w:ascii="Times New Roman" w:hAnsi="Times New Roman" w:cs="Times New Roman"/>
          <w:i/>
          <w:sz w:val="24"/>
          <w:szCs w:val="24"/>
        </w:rPr>
        <w:t>Становление самостоятельности:</w:t>
      </w:r>
    </w:p>
    <w:p w:rsidR="0018434B"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 продолжение обучения использованию расписаний; </w:t>
      </w:r>
    </w:p>
    <w:p w:rsidR="0018434B"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 постепенное расширение сферы применения расписаний, переход к более абстрактным формам расписаний; </w:t>
      </w:r>
    </w:p>
    <w:p w:rsidR="0018434B"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постепенное замещение декларативных форм</w:t>
      </w:r>
      <w:r w:rsidR="00C949D8" w:rsidRPr="00360CFA">
        <w:rPr>
          <w:rFonts w:ascii="Times New Roman" w:hAnsi="Times New Roman" w:cs="Times New Roman"/>
          <w:sz w:val="24"/>
          <w:szCs w:val="24"/>
        </w:rPr>
        <w:t xml:space="preserve"> з</w:t>
      </w:r>
      <w:r w:rsidRPr="00360CFA">
        <w:rPr>
          <w:rFonts w:ascii="Times New Roman" w:hAnsi="Times New Roman" w:cs="Times New Roman"/>
          <w:sz w:val="24"/>
          <w:szCs w:val="24"/>
        </w:rPr>
        <w:t xml:space="preserve">апоминания </w:t>
      </w:r>
      <w:r w:rsidRPr="00360CFA">
        <w:rPr>
          <w:rFonts w:ascii="Times New Roman" w:hAnsi="Times New Roman" w:cs="Times New Roman"/>
          <w:color w:val="00B0F0"/>
          <w:sz w:val="24"/>
          <w:szCs w:val="24"/>
        </w:rPr>
        <w:t xml:space="preserve">- </w:t>
      </w:r>
      <w:r w:rsidRPr="00360CFA">
        <w:rPr>
          <w:rFonts w:ascii="Times New Roman" w:hAnsi="Times New Roman" w:cs="Times New Roman"/>
          <w:sz w:val="24"/>
          <w:szCs w:val="24"/>
        </w:rPr>
        <w:t xml:space="preserve">процедурными: не механическое запоминание, а усвоение функциональной, логической связи событий; </w:t>
      </w:r>
    </w:p>
    <w:p w:rsidR="0018434B"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переход к более общим формам расписаний, наработка гибк</w:t>
      </w:r>
      <w:r w:rsidR="005E5FC2">
        <w:rPr>
          <w:rFonts w:ascii="Times New Roman" w:hAnsi="Times New Roman" w:cs="Times New Roman"/>
          <w:sz w:val="24"/>
          <w:szCs w:val="24"/>
        </w:rPr>
        <w:t>ости в планировании и поведении.</w:t>
      </w:r>
    </w:p>
    <w:p w:rsidR="0018434B" w:rsidRPr="00360CFA" w:rsidRDefault="0018434B" w:rsidP="009E0D09">
      <w:pPr>
        <w:pStyle w:val="a3"/>
        <w:numPr>
          <w:ilvl w:val="0"/>
          <w:numId w:val="21"/>
        </w:numPr>
        <w:spacing w:after="0" w:line="240" w:lineRule="auto"/>
        <w:ind w:left="0" w:firstLine="709"/>
        <w:jc w:val="both"/>
        <w:rPr>
          <w:rFonts w:ascii="Times New Roman" w:hAnsi="Times New Roman" w:cs="Times New Roman"/>
          <w:i/>
          <w:sz w:val="24"/>
          <w:szCs w:val="24"/>
        </w:rPr>
      </w:pPr>
      <w:r w:rsidRPr="00360CFA">
        <w:rPr>
          <w:rFonts w:ascii="Times New Roman" w:hAnsi="Times New Roman" w:cs="Times New Roman"/>
          <w:i/>
          <w:sz w:val="24"/>
          <w:szCs w:val="24"/>
        </w:rPr>
        <w:t>Развитие социального и эмоционального интеллекта, развитие эмоциональной отзывчивости, сопереживания:</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lastRenderedPageBreak/>
        <w:t>- 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 формирование чувства привязанности к близким, эмоционального контакта с близкими и с другими людьми; </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 формирование предпосылок осмысления собственных аффективных переживаний и эмоциональной жизни других людей;  </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 и т.п.).</w:t>
      </w:r>
    </w:p>
    <w:p w:rsidR="0018434B" w:rsidRPr="00360CFA" w:rsidRDefault="0018434B" w:rsidP="009E0D09">
      <w:pPr>
        <w:pStyle w:val="a3"/>
        <w:numPr>
          <w:ilvl w:val="0"/>
          <w:numId w:val="21"/>
        </w:numPr>
        <w:spacing w:after="0" w:line="240" w:lineRule="auto"/>
        <w:ind w:left="0" w:firstLine="709"/>
        <w:jc w:val="both"/>
        <w:rPr>
          <w:rFonts w:ascii="Times New Roman" w:hAnsi="Times New Roman" w:cs="Times New Roman"/>
          <w:i/>
          <w:sz w:val="24"/>
          <w:szCs w:val="24"/>
        </w:rPr>
      </w:pPr>
      <w:r w:rsidRPr="00360CFA">
        <w:rPr>
          <w:rFonts w:ascii="Times New Roman" w:hAnsi="Times New Roman" w:cs="Times New Roman"/>
          <w:i/>
          <w:sz w:val="24"/>
          <w:szCs w:val="24"/>
        </w:rPr>
        <w:t>Формирование позитивных установок к различным видам труда и творчества;</w:t>
      </w:r>
    </w:p>
    <w:p w:rsidR="0018434B"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и/или адекватных видов подкрепления;</w:t>
      </w:r>
    </w:p>
    <w:p w:rsidR="0018434B"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расширение (по возможности) спектра мотивирующих факторов;</w:t>
      </w:r>
    </w:p>
    <w:p w:rsidR="0018434B"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 формирование позитивных установок к различным видам труда и творчества на основе мотивации, адекватной уровню развития ребёнка и ситуации; </w:t>
      </w:r>
    </w:p>
    <w:p w:rsidR="0018434B" w:rsidRPr="00360CFA" w:rsidRDefault="0018434B" w:rsidP="009E0D09">
      <w:pPr>
        <w:pStyle w:val="a3"/>
        <w:numPr>
          <w:ilvl w:val="0"/>
          <w:numId w:val="21"/>
        </w:numPr>
        <w:spacing w:after="0" w:line="240" w:lineRule="auto"/>
        <w:ind w:left="0" w:firstLine="709"/>
        <w:jc w:val="both"/>
        <w:rPr>
          <w:rFonts w:ascii="Times New Roman" w:hAnsi="Times New Roman" w:cs="Times New Roman"/>
          <w:i/>
          <w:sz w:val="24"/>
          <w:szCs w:val="24"/>
        </w:rPr>
      </w:pPr>
      <w:r w:rsidRPr="00360CFA">
        <w:rPr>
          <w:rFonts w:ascii="Times New Roman" w:hAnsi="Times New Roman" w:cs="Times New Roman"/>
          <w:i/>
          <w:sz w:val="24"/>
          <w:szCs w:val="24"/>
        </w:rPr>
        <w:t>Развитие целенаправленности и саморегуляции собственных действий:</w:t>
      </w:r>
    </w:p>
    <w:p w:rsidR="0018434B" w:rsidRPr="00360CFA" w:rsidRDefault="0018434B" w:rsidP="009E0D09">
      <w:pPr>
        <w:pStyle w:val="a3"/>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 формирование целенаправленности на основе особого интереса и/или адекватного подкрепления; </w:t>
      </w:r>
    </w:p>
    <w:p w:rsidR="0018434B" w:rsidRPr="00360CFA" w:rsidRDefault="0018434B" w:rsidP="009E0D09">
      <w:pPr>
        <w:pStyle w:val="a3"/>
        <w:spacing w:after="0" w:line="240" w:lineRule="auto"/>
        <w:ind w:left="0" w:firstLine="709"/>
        <w:jc w:val="both"/>
        <w:rPr>
          <w:rFonts w:ascii="Times New Roman" w:hAnsi="Times New Roman" w:cs="Times New Roman"/>
          <w:b/>
          <w:i/>
          <w:sz w:val="24"/>
          <w:szCs w:val="24"/>
        </w:rPr>
      </w:pPr>
      <w:r w:rsidRPr="00360CFA">
        <w:rPr>
          <w:rFonts w:ascii="Times New Roman" w:hAnsi="Times New Roman" w:cs="Times New Roman"/>
          <w:sz w:val="24"/>
          <w:szCs w:val="24"/>
        </w:rPr>
        <w:t>- обучение основам саморегуляции (возможно только при соответствующем уровне самосознания);</w:t>
      </w:r>
      <w:r w:rsidRPr="00360CFA">
        <w:rPr>
          <w:rFonts w:ascii="Times New Roman" w:hAnsi="Times New Roman" w:cs="Times New Roman"/>
          <w:b/>
          <w:i/>
          <w:sz w:val="24"/>
          <w:szCs w:val="24"/>
        </w:rPr>
        <w:t xml:space="preserve"> </w:t>
      </w:r>
    </w:p>
    <w:p w:rsidR="0018434B" w:rsidRPr="00360CFA" w:rsidRDefault="0018434B" w:rsidP="009E0D09">
      <w:pPr>
        <w:pStyle w:val="a3"/>
        <w:numPr>
          <w:ilvl w:val="0"/>
          <w:numId w:val="21"/>
        </w:numPr>
        <w:spacing w:after="0" w:line="240" w:lineRule="auto"/>
        <w:ind w:left="0" w:firstLine="709"/>
        <w:jc w:val="both"/>
        <w:rPr>
          <w:rFonts w:ascii="Times New Roman" w:hAnsi="Times New Roman" w:cs="Times New Roman"/>
          <w:i/>
          <w:sz w:val="24"/>
          <w:szCs w:val="24"/>
        </w:rPr>
      </w:pPr>
      <w:r w:rsidRPr="00360CFA">
        <w:rPr>
          <w:rFonts w:ascii="Times New Roman" w:hAnsi="Times New Roman" w:cs="Times New Roman"/>
          <w:i/>
          <w:sz w:val="24"/>
          <w:szCs w:val="24"/>
        </w:rPr>
        <w:t>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детей и взрослых в Организации:</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 обучение формальному следованию правилам поведения, соответствующим нормам и ценностям, принятым в обществе, на основе поведенческого стереотипа; </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 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 </w:t>
      </w:r>
    </w:p>
    <w:p w:rsidR="0018434B" w:rsidRPr="00360CFA" w:rsidRDefault="0018434B" w:rsidP="009E0D09">
      <w:pPr>
        <w:pStyle w:val="a3"/>
        <w:numPr>
          <w:ilvl w:val="0"/>
          <w:numId w:val="21"/>
        </w:numPr>
        <w:spacing w:after="0" w:line="240" w:lineRule="auto"/>
        <w:ind w:left="0" w:firstLine="709"/>
        <w:jc w:val="both"/>
        <w:rPr>
          <w:rFonts w:ascii="Times New Roman" w:hAnsi="Times New Roman" w:cs="Times New Roman"/>
          <w:i/>
          <w:sz w:val="24"/>
          <w:szCs w:val="24"/>
        </w:rPr>
      </w:pPr>
      <w:r w:rsidRPr="00360CFA">
        <w:rPr>
          <w:rFonts w:ascii="Times New Roman" w:hAnsi="Times New Roman" w:cs="Times New Roman"/>
          <w:i/>
          <w:sz w:val="24"/>
          <w:szCs w:val="24"/>
        </w:rPr>
        <w:t xml:space="preserve">Формирование способности к спонтанному и произвольному общению: </w:t>
      </w:r>
    </w:p>
    <w:p w:rsidR="0018434B" w:rsidRPr="00360CFA" w:rsidRDefault="0018434B" w:rsidP="009E0D09">
      <w:pPr>
        <w:pStyle w:val="a3"/>
        <w:spacing w:after="0" w:line="240" w:lineRule="auto"/>
        <w:ind w:left="0"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 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w:t>
      </w:r>
      <w:r w:rsidR="00C949D8" w:rsidRPr="00360CFA">
        <w:rPr>
          <w:rFonts w:ascii="Times New Roman" w:eastAsia="Times New Roman" w:hAnsi="Times New Roman" w:cs="Times New Roman"/>
          <w:sz w:val="24"/>
          <w:szCs w:val="24"/>
        </w:rPr>
        <w:t xml:space="preserve"> </w:t>
      </w:r>
      <w:r w:rsidRPr="00360CFA">
        <w:rPr>
          <w:rFonts w:ascii="Times New Roman" w:eastAsia="Times New Roman" w:hAnsi="Times New Roman" w:cs="Times New Roman"/>
          <w:sz w:val="24"/>
          <w:szCs w:val="24"/>
        </w:rPr>
        <w:t xml:space="preserve">развитие коммуникативной интенции и средств её структурирования и разворачивания; формирование мотивации к общению; </w:t>
      </w:r>
    </w:p>
    <w:p w:rsidR="0018434B" w:rsidRPr="00360CFA" w:rsidRDefault="0018434B" w:rsidP="009E0D09">
      <w:pPr>
        <w:pStyle w:val="a3"/>
        <w:spacing w:after="0" w:line="240" w:lineRule="auto"/>
        <w:ind w:left="0"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 возможность реципрокно использовать средства коммуникации (не обязательно вербальные);</w:t>
      </w:r>
    </w:p>
    <w:p w:rsidR="003743DC" w:rsidRDefault="0018434B" w:rsidP="009E0D09">
      <w:pPr>
        <w:pStyle w:val="a3"/>
        <w:spacing w:after="0" w:line="240" w:lineRule="auto"/>
        <w:ind w:left="0"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 xml:space="preserve">- возможность произвольной коммуникации (по просьбе других людей </w:t>
      </w:r>
      <w:r w:rsidR="005E5FC2">
        <w:rPr>
          <w:rFonts w:ascii="Times New Roman" w:eastAsia="Times New Roman" w:hAnsi="Times New Roman" w:cs="Times New Roman"/>
          <w:sz w:val="24"/>
          <w:szCs w:val="24"/>
        </w:rPr>
        <w:t>–</w:t>
      </w:r>
      <w:r w:rsidRPr="00360CFA">
        <w:rPr>
          <w:rFonts w:ascii="Times New Roman" w:eastAsia="Times New Roman" w:hAnsi="Times New Roman" w:cs="Times New Roman"/>
          <w:sz w:val="24"/>
          <w:szCs w:val="24"/>
        </w:rPr>
        <w:t xml:space="preserve"> родителей</w:t>
      </w:r>
      <w:r w:rsidR="005E5FC2">
        <w:rPr>
          <w:rFonts w:ascii="Times New Roman" w:eastAsia="Times New Roman" w:hAnsi="Times New Roman" w:cs="Times New Roman"/>
          <w:sz w:val="24"/>
          <w:szCs w:val="24"/>
        </w:rPr>
        <w:t xml:space="preserve"> (законных представителей)</w:t>
      </w:r>
      <w:r w:rsidRPr="00360CFA">
        <w:rPr>
          <w:rFonts w:ascii="Times New Roman" w:eastAsia="Times New Roman" w:hAnsi="Times New Roman" w:cs="Times New Roman"/>
          <w:sz w:val="24"/>
          <w:szCs w:val="24"/>
        </w:rPr>
        <w:t>, специал</w:t>
      </w:r>
      <w:r w:rsidR="005E5FC2">
        <w:rPr>
          <w:rFonts w:ascii="Times New Roman" w:eastAsia="Times New Roman" w:hAnsi="Times New Roman" w:cs="Times New Roman"/>
          <w:sz w:val="24"/>
          <w:szCs w:val="24"/>
        </w:rPr>
        <w:t>истов, друзей</w:t>
      </w:r>
      <w:r w:rsidRPr="00360CFA">
        <w:rPr>
          <w:rFonts w:ascii="Times New Roman" w:eastAsia="Times New Roman" w:hAnsi="Times New Roman" w:cs="Times New Roman"/>
          <w:sz w:val="24"/>
          <w:szCs w:val="24"/>
        </w:rPr>
        <w:t>).</w:t>
      </w:r>
    </w:p>
    <w:p w:rsidR="0018434B" w:rsidRPr="003743DC" w:rsidRDefault="0018434B" w:rsidP="009E0D09">
      <w:pPr>
        <w:pStyle w:val="3"/>
        <w:numPr>
          <w:ilvl w:val="3"/>
          <w:numId w:val="45"/>
        </w:numPr>
        <w:spacing w:before="0" w:line="240" w:lineRule="auto"/>
        <w:ind w:left="0" w:firstLine="709"/>
        <w:jc w:val="both"/>
        <w:rPr>
          <w:rFonts w:ascii="Times New Roman" w:hAnsi="Times New Roman" w:cs="Times New Roman"/>
          <w:i/>
          <w:color w:val="auto"/>
          <w:sz w:val="24"/>
          <w:szCs w:val="24"/>
        </w:rPr>
      </w:pPr>
      <w:bookmarkStart w:id="33" w:name="_Toc142323720"/>
      <w:r w:rsidRPr="003743DC">
        <w:rPr>
          <w:rFonts w:ascii="Times New Roman" w:hAnsi="Times New Roman" w:cs="Times New Roman"/>
          <w:color w:val="auto"/>
          <w:sz w:val="24"/>
          <w:szCs w:val="24"/>
        </w:rPr>
        <w:t>Пропедевтический этап дошкольного обр</w:t>
      </w:r>
      <w:r w:rsidR="001D1E7E" w:rsidRPr="003743DC">
        <w:rPr>
          <w:rFonts w:ascii="Times New Roman" w:hAnsi="Times New Roman" w:cs="Times New Roman"/>
          <w:color w:val="auto"/>
          <w:sz w:val="24"/>
          <w:szCs w:val="24"/>
        </w:rPr>
        <w:t>азования обучающихся с РАС</w:t>
      </w:r>
      <w:bookmarkEnd w:id="33"/>
    </w:p>
    <w:p w:rsidR="001D1E7E" w:rsidRPr="001D1E7E" w:rsidRDefault="001D1E7E" w:rsidP="009E0D09">
      <w:pPr>
        <w:pStyle w:val="22"/>
        <w:rPr>
          <w:rFonts w:ascii="Times New Roman" w:hAnsi="Times New Roman" w:cs="Times New Roman"/>
          <w:sz w:val="24"/>
          <w:szCs w:val="24"/>
        </w:rPr>
      </w:pPr>
      <w:r w:rsidRPr="001D1E7E">
        <w:rPr>
          <w:rFonts w:ascii="Times New Roman" w:hAnsi="Times New Roman" w:cs="Times New Roman"/>
          <w:sz w:val="24"/>
          <w:szCs w:val="24"/>
        </w:rPr>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rsidR="001D1E7E" w:rsidRPr="001D1E7E" w:rsidRDefault="001D1E7E" w:rsidP="009E0D09">
      <w:pPr>
        <w:pStyle w:val="22"/>
        <w:rPr>
          <w:rFonts w:ascii="Times New Roman" w:hAnsi="Times New Roman" w:cs="Times New Roman"/>
          <w:sz w:val="24"/>
          <w:szCs w:val="24"/>
        </w:rPr>
      </w:pPr>
      <w:r w:rsidRPr="001D1E7E">
        <w:rPr>
          <w:rFonts w:ascii="Times New Roman" w:hAnsi="Times New Roman" w:cs="Times New Roman"/>
          <w:sz w:val="24"/>
          <w:szCs w:val="24"/>
        </w:rP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rsidR="001D1E7E" w:rsidRPr="001D1E7E" w:rsidRDefault="001D1E7E" w:rsidP="009E0D09">
      <w:pPr>
        <w:pStyle w:val="22"/>
        <w:rPr>
          <w:rFonts w:ascii="Times New Roman" w:hAnsi="Times New Roman" w:cs="Times New Roman"/>
          <w:sz w:val="24"/>
          <w:szCs w:val="24"/>
        </w:rPr>
      </w:pPr>
      <w:r w:rsidRPr="001D1E7E">
        <w:rPr>
          <w:rFonts w:ascii="Times New Roman" w:hAnsi="Times New Roman" w:cs="Times New Roman"/>
          <w:sz w:val="24"/>
          <w:szCs w:val="24"/>
        </w:rPr>
        <w:t xml:space="preserve">Такие виды проблемного поведения, как агрессия и самоагрессия, аффективные вспышки, неадекватные крики, плач, смех, негативизм либо относятся к искажённым формам реакции ребёнка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w:t>
      </w:r>
      <w:r w:rsidRPr="001D1E7E">
        <w:rPr>
          <w:rFonts w:ascii="Times New Roman" w:hAnsi="Times New Roman" w:cs="Times New Roman"/>
          <w:sz w:val="24"/>
          <w:szCs w:val="24"/>
        </w:rPr>
        <w:lastRenderedPageBreak/>
        <w:t>методами; возможны случаи смешанного генеза. Конкретные решения всегда индивидуальны.</w:t>
      </w:r>
    </w:p>
    <w:p w:rsidR="001D1E7E" w:rsidRPr="001D1E7E" w:rsidRDefault="001D1E7E" w:rsidP="009E0D09">
      <w:pPr>
        <w:pStyle w:val="22"/>
        <w:rPr>
          <w:rFonts w:ascii="Times New Roman" w:hAnsi="Times New Roman" w:cs="Times New Roman"/>
          <w:sz w:val="24"/>
          <w:szCs w:val="24"/>
        </w:rPr>
      </w:pPr>
      <w:r w:rsidRPr="001D1E7E">
        <w:rPr>
          <w:rFonts w:ascii="Times New Roman" w:hAnsi="Times New Roman" w:cs="Times New Roman"/>
          <w:sz w:val="24"/>
          <w:szCs w:val="24"/>
        </w:rPr>
        <w:t>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нежелательных форм поведения.</w:t>
      </w:r>
    </w:p>
    <w:p w:rsidR="00DC4322" w:rsidRDefault="006D7781" w:rsidP="009E0D09">
      <w:pPr>
        <w:pStyle w:val="3"/>
        <w:numPr>
          <w:ilvl w:val="2"/>
          <w:numId w:val="44"/>
        </w:numPr>
        <w:spacing w:before="0" w:line="240" w:lineRule="auto"/>
        <w:ind w:left="0" w:firstLine="709"/>
        <w:jc w:val="both"/>
        <w:rPr>
          <w:rFonts w:ascii="Times New Roman" w:hAnsi="Times New Roman" w:cs="Times New Roman"/>
          <w:color w:val="auto"/>
          <w:sz w:val="24"/>
          <w:szCs w:val="24"/>
        </w:rPr>
      </w:pPr>
      <w:bookmarkStart w:id="34" w:name="_Toc142323721"/>
      <w:r w:rsidRPr="006D7781">
        <w:rPr>
          <w:rFonts w:ascii="Times New Roman" w:hAnsi="Times New Roman" w:cs="Times New Roman"/>
          <w:color w:val="auto"/>
          <w:sz w:val="24"/>
          <w:szCs w:val="24"/>
        </w:rPr>
        <w:t>П</w:t>
      </w:r>
      <w:r w:rsidR="00911F5F">
        <w:rPr>
          <w:rFonts w:ascii="Times New Roman" w:hAnsi="Times New Roman" w:cs="Times New Roman"/>
          <w:color w:val="auto"/>
          <w:sz w:val="24"/>
          <w:szCs w:val="24"/>
        </w:rPr>
        <w:t>РОГРАММА ВОСПИТАНИЯ</w:t>
      </w:r>
      <w:bookmarkEnd w:id="34"/>
    </w:p>
    <w:p w:rsidR="006D7781" w:rsidRPr="00DC4322" w:rsidRDefault="00DC4322" w:rsidP="009E0D09">
      <w:pPr>
        <w:pStyle w:val="3"/>
        <w:numPr>
          <w:ilvl w:val="3"/>
          <w:numId w:val="47"/>
        </w:numPr>
        <w:tabs>
          <w:tab w:val="left" w:pos="0"/>
        </w:tabs>
        <w:spacing w:before="0" w:line="240" w:lineRule="auto"/>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bookmarkStart w:id="35" w:name="_Toc142323722"/>
      <w:r w:rsidR="006D7781" w:rsidRPr="00DC4322">
        <w:rPr>
          <w:rFonts w:ascii="Times New Roman" w:hAnsi="Times New Roman" w:cs="Times New Roman"/>
          <w:color w:val="auto"/>
          <w:sz w:val="24"/>
          <w:szCs w:val="24"/>
        </w:rPr>
        <w:t>Пояснительная записка</w:t>
      </w:r>
      <w:bookmarkEnd w:id="35"/>
    </w:p>
    <w:p w:rsidR="006D7781" w:rsidRPr="006D7781" w:rsidRDefault="006D7781" w:rsidP="009E0D09">
      <w:pPr>
        <w:pStyle w:val="22"/>
        <w:rPr>
          <w:rFonts w:ascii="Times New Roman" w:hAnsi="Times New Roman" w:cs="Times New Roman"/>
          <w:sz w:val="24"/>
          <w:szCs w:val="24"/>
        </w:rPr>
      </w:pPr>
      <w:r>
        <w:rPr>
          <w:rFonts w:ascii="Times New Roman" w:hAnsi="Times New Roman" w:cs="Times New Roman"/>
          <w:sz w:val="24"/>
          <w:szCs w:val="24"/>
        </w:rPr>
        <w:t>П</w:t>
      </w:r>
      <w:r w:rsidRPr="006D7781">
        <w:rPr>
          <w:rFonts w:ascii="Times New Roman" w:hAnsi="Times New Roman" w:cs="Times New Roman"/>
          <w:sz w:val="24"/>
          <w:szCs w:val="24"/>
        </w:rPr>
        <w:t xml:space="preserve">рограмма воспитания </w:t>
      </w:r>
      <w:r>
        <w:rPr>
          <w:rFonts w:ascii="Times New Roman" w:hAnsi="Times New Roman" w:cs="Times New Roman"/>
          <w:sz w:val="24"/>
          <w:szCs w:val="24"/>
        </w:rPr>
        <w:t xml:space="preserve">МБДОУ «Детский сад № 23 </w:t>
      </w:r>
      <w:r w:rsidRPr="006D7781">
        <w:rPr>
          <w:rFonts w:ascii="Times New Roman" w:hAnsi="Times New Roman" w:cs="Times New Roman"/>
          <w:sz w:val="24"/>
          <w:szCs w:val="24"/>
        </w:rPr>
        <w:t>:</w:t>
      </w:r>
      <w:r>
        <w:rPr>
          <w:rFonts w:ascii="Times New Roman" w:hAnsi="Times New Roman" w:cs="Times New Roman"/>
          <w:sz w:val="24"/>
          <w:szCs w:val="24"/>
        </w:rPr>
        <w:t>Золотой ключик</w:t>
      </w:r>
      <w:r w:rsidRPr="006D7781">
        <w:rPr>
          <w:rFonts w:ascii="Times New Roman" w:hAnsi="Times New Roman" w:cs="Times New Roman"/>
          <w:sz w:val="24"/>
          <w:szCs w:val="24"/>
        </w:rPr>
        <w:t>”</w:t>
      </w:r>
      <w:r>
        <w:rPr>
          <w:rFonts w:ascii="Times New Roman" w:hAnsi="Times New Roman" w:cs="Times New Roman"/>
          <w:sz w:val="24"/>
          <w:szCs w:val="24"/>
        </w:rPr>
        <w:t xml:space="preserve">» </w:t>
      </w:r>
      <w:r w:rsidRPr="006D7781">
        <w:rPr>
          <w:rFonts w:ascii="Times New Roman" w:hAnsi="Times New Roman" w:cs="Times New Roman"/>
          <w:sz w:val="24"/>
          <w:szCs w:val="24"/>
        </w:rPr>
        <w:t>(далее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6D7781" w:rsidRPr="006D7781" w:rsidRDefault="006D7781" w:rsidP="009E0D09">
      <w:pPr>
        <w:pStyle w:val="22"/>
        <w:rPr>
          <w:rFonts w:ascii="Times New Roman" w:hAnsi="Times New Roman" w:cs="Times New Roman"/>
          <w:sz w:val="24"/>
          <w:szCs w:val="24"/>
        </w:rPr>
      </w:pPr>
      <w:r w:rsidRPr="006D7781">
        <w:rPr>
          <w:rFonts w:ascii="Times New Roman" w:hAnsi="Times New Roman" w:cs="Times New Roman"/>
          <w:sz w:val="24"/>
          <w:szCs w:val="24"/>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6D7781" w:rsidRPr="006D7781" w:rsidRDefault="006D7781" w:rsidP="009E0D09">
      <w:pPr>
        <w:pStyle w:val="22"/>
        <w:rPr>
          <w:rFonts w:ascii="Times New Roman" w:hAnsi="Times New Roman" w:cs="Times New Roman"/>
          <w:sz w:val="24"/>
          <w:szCs w:val="24"/>
        </w:rPr>
      </w:pPr>
      <w:r w:rsidRPr="006D7781">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D7781" w:rsidRPr="006D7781" w:rsidRDefault="006D7781" w:rsidP="009E0D09">
      <w:pPr>
        <w:pStyle w:val="22"/>
        <w:rPr>
          <w:rFonts w:ascii="Times New Roman" w:hAnsi="Times New Roman" w:cs="Times New Roman"/>
          <w:sz w:val="24"/>
          <w:szCs w:val="24"/>
        </w:rPr>
      </w:pPr>
      <w:r w:rsidRPr="006D7781">
        <w:rPr>
          <w:rFonts w:ascii="Times New Roman" w:hAnsi="Times New Roman" w:cs="Times New Roman"/>
          <w:sz w:val="24"/>
          <w:szCs w:val="24"/>
        </w:rPr>
        <w:t>В основе процесса воспитания обучающихся в Организации должны лежать конституционные и национальные ценности российского общества.</w:t>
      </w:r>
    </w:p>
    <w:p w:rsidR="006D7781" w:rsidRPr="006D7781" w:rsidRDefault="006D7781" w:rsidP="009E0D09">
      <w:pPr>
        <w:pStyle w:val="22"/>
        <w:rPr>
          <w:rFonts w:ascii="Times New Roman" w:hAnsi="Times New Roman" w:cs="Times New Roman"/>
          <w:sz w:val="24"/>
          <w:szCs w:val="24"/>
        </w:rPr>
      </w:pPr>
      <w:r w:rsidRPr="006D7781">
        <w:rPr>
          <w:rFonts w:ascii="Times New Roman" w:hAnsi="Times New Roman" w:cs="Times New Roman"/>
          <w:sz w:val="24"/>
          <w:szCs w:val="24"/>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6D7781" w:rsidRPr="006D7781" w:rsidRDefault="006D7781" w:rsidP="009E0D09">
      <w:pPr>
        <w:pStyle w:val="22"/>
        <w:rPr>
          <w:rFonts w:ascii="Times New Roman" w:hAnsi="Times New Roman" w:cs="Times New Roman"/>
          <w:sz w:val="24"/>
          <w:szCs w:val="24"/>
        </w:rPr>
      </w:pPr>
      <w:r w:rsidRPr="006D7781">
        <w:rPr>
          <w:rFonts w:ascii="Times New Roman" w:hAnsi="Times New Roman" w:cs="Times New Roman"/>
          <w:sz w:val="24"/>
          <w:szCs w:val="24"/>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6D7781" w:rsidRPr="006D7781" w:rsidRDefault="006D7781" w:rsidP="009E0D09">
      <w:pPr>
        <w:pStyle w:val="22"/>
        <w:rPr>
          <w:rFonts w:ascii="Times New Roman" w:hAnsi="Times New Roman" w:cs="Times New Roman"/>
          <w:sz w:val="24"/>
          <w:szCs w:val="24"/>
        </w:rPr>
      </w:pPr>
      <w:r w:rsidRPr="006D7781">
        <w:rPr>
          <w:rFonts w:ascii="Times New Roman" w:hAnsi="Times New Roman" w:cs="Times New Roman"/>
          <w:sz w:val="24"/>
          <w:szCs w:val="24"/>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6D7781" w:rsidRPr="006D7781" w:rsidRDefault="006D7781" w:rsidP="009E0D09">
      <w:pPr>
        <w:pStyle w:val="22"/>
        <w:rPr>
          <w:rFonts w:ascii="Times New Roman" w:hAnsi="Times New Roman" w:cs="Times New Roman"/>
          <w:sz w:val="24"/>
          <w:szCs w:val="24"/>
        </w:rPr>
      </w:pPr>
      <w:r w:rsidRPr="006D7781">
        <w:rPr>
          <w:rFonts w:ascii="Times New Roman" w:hAnsi="Times New Roman" w:cs="Times New Roman"/>
          <w:sz w:val="24"/>
          <w:szCs w:val="24"/>
        </w:rPr>
        <w:t>Ценности Родины и природы лежат в основе патриотического направления воспитания.</w:t>
      </w:r>
    </w:p>
    <w:p w:rsidR="006D7781" w:rsidRPr="006D7781" w:rsidRDefault="006D7781" w:rsidP="009E0D09">
      <w:pPr>
        <w:pStyle w:val="22"/>
        <w:rPr>
          <w:rFonts w:ascii="Times New Roman" w:hAnsi="Times New Roman" w:cs="Times New Roman"/>
          <w:sz w:val="24"/>
          <w:szCs w:val="24"/>
        </w:rPr>
      </w:pPr>
      <w:r w:rsidRPr="006D7781">
        <w:rPr>
          <w:rFonts w:ascii="Times New Roman" w:hAnsi="Times New Roman" w:cs="Times New Roman"/>
          <w:sz w:val="24"/>
          <w:szCs w:val="24"/>
        </w:rPr>
        <w:t>Ценности человека, семьи, дружбы, сотрудничества лежат в основе социального направления воспитания.</w:t>
      </w:r>
    </w:p>
    <w:p w:rsidR="006D7781" w:rsidRPr="006D7781" w:rsidRDefault="006D7781" w:rsidP="009E0D09">
      <w:pPr>
        <w:pStyle w:val="22"/>
        <w:rPr>
          <w:rFonts w:ascii="Times New Roman" w:hAnsi="Times New Roman" w:cs="Times New Roman"/>
          <w:sz w:val="24"/>
          <w:szCs w:val="24"/>
        </w:rPr>
      </w:pPr>
      <w:r w:rsidRPr="006D7781">
        <w:rPr>
          <w:rFonts w:ascii="Times New Roman" w:hAnsi="Times New Roman" w:cs="Times New Roman"/>
          <w:sz w:val="24"/>
          <w:szCs w:val="24"/>
        </w:rPr>
        <w:t>Ценность знания лежит в основе познавательного направления воспитания.</w:t>
      </w:r>
    </w:p>
    <w:p w:rsidR="006D7781" w:rsidRPr="006D7781" w:rsidRDefault="006D7781" w:rsidP="009E0D09">
      <w:pPr>
        <w:pStyle w:val="22"/>
        <w:rPr>
          <w:rFonts w:ascii="Times New Roman" w:hAnsi="Times New Roman" w:cs="Times New Roman"/>
          <w:sz w:val="24"/>
          <w:szCs w:val="24"/>
        </w:rPr>
      </w:pPr>
      <w:r w:rsidRPr="006D7781">
        <w:rPr>
          <w:rFonts w:ascii="Times New Roman" w:hAnsi="Times New Roman" w:cs="Times New Roman"/>
          <w:sz w:val="24"/>
          <w:szCs w:val="24"/>
        </w:rPr>
        <w:t>Ценность здоровья лежит в основе физического и оздоровительного направления воспитания.</w:t>
      </w:r>
    </w:p>
    <w:p w:rsidR="006D7781" w:rsidRPr="006D7781" w:rsidRDefault="006D7781" w:rsidP="009E0D09">
      <w:pPr>
        <w:pStyle w:val="22"/>
        <w:rPr>
          <w:rFonts w:ascii="Times New Roman" w:hAnsi="Times New Roman" w:cs="Times New Roman"/>
          <w:sz w:val="24"/>
          <w:szCs w:val="24"/>
        </w:rPr>
      </w:pPr>
      <w:r w:rsidRPr="006D7781">
        <w:rPr>
          <w:rFonts w:ascii="Times New Roman" w:hAnsi="Times New Roman" w:cs="Times New Roman"/>
          <w:sz w:val="24"/>
          <w:szCs w:val="24"/>
        </w:rPr>
        <w:t>Ценность труда лежит в основе трудового направления воспитания.</w:t>
      </w:r>
    </w:p>
    <w:p w:rsidR="006D7781" w:rsidRPr="006D7781" w:rsidRDefault="006D7781" w:rsidP="009E0D09">
      <w:pPr>
        <w:pStyle w:val="22"/>
        <w:rPr>
          <w:rFonts w:ascii="Times New Roman" w:hAnsi="Times New Roman" w:cs="Times New Roman"/>
          <w:sz w:val="24"/>
          <w:szCs w:val="24"/>
        </w:rPr>
      </w:pPr>
      <w:r w:rsidRPr="006D7781">
        <w:rPr>
          <w:rFonts w:ascii="Times New Roman" w:hAnsi="Times New Roman" w:cs="Times New Roman"/>
          <w:sz w:val="24"/>
          <w:szCs w:val="24"/>
        </w:rPr>
        <w:t>Ценности культуры и красоты лежат в основе этико-эстетического направления воспитания.</w:t>
      </w:r>
    </w:p>
    <w:p w:rsidR="006D7781" w:rsidRPr="006D7781" w:rsidRDefault="006D7781" w:rsidP="009E0D09">
      <w:pPr>
        <w:pStyle w:val="22"/>
        <w:rPr>
          <w:rFonts w:ascii="Times New Roman" w:hAnsi="Times New Roman" w:cs="Times New Roman"/>
          <w:sz w:val="24"/>
          <w:szCs w:val="24"/>
        </w:rPr>
      </w:pPr>
      <w:r w:rsidRPr="006D7781">
        <w:rPr>
          <w:rFonts w:ascii="Times New Roman" w:hAnsi="Times New Roman" w:cs="Times New Roman"/>
          <w:sz w:val="24"/>
          <w:szCs w:val="24"/>
        </w:rPr>
        <w:t>Реализация Примерной программы основана на взаимодействии с разными субъектами образовательных отношений.</w:t>
      </w:r>
    </w:p>
    <w:p w:rsidR="006D7781" w:rsidRPr="006D7781" w:rsidRDefault="006D7781" w:rsidP="009E0D09">
      <w:pPr>
        <w:pStyle w:val="22"/>
        <w:rPr>
          <w:rFonts w:ascii="Times New Roman" w:hAnsi="Times New Roman" w:cs="Times New Roman"/>
          <w:sz w:val="24"/>
          <w:szCs w:val="24"/>
        </w:rPr>
      </w:pPr>
      <w:r w:rsidRPr="006D7781">
        <w:rPr>
          <w:rFonts w:ascii="Times New Roman" w:hAnsi="Times New Roman" w:cs="Times New Roman"/>
          <w:sz w:val="24"/>
          <w:szCs w:val="24"/>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6D7781" w:rsidRPr="006D7781" w:rsidRDefault="006D7781" w:rsidP="009E0D09">
      <w:pPr>
        <w:pStyle w:val="22"/>
        <w:rPr>
          <w:rFonts w:ascii="Times New Roman" w:hAnsi="Times New Roman" w:cs="Times New Roman"/>
          <w:sz w:val="24"/>
          <w:szCs w:val="24"/>
        </w:rPr>
      </w:pPr>
      <w:r w:rsidRPr="006D7781">
        <w:rPr>
          <w:rFonts w:ascii="Times New Roman" w:hAnsi="Times New Roman" w:cs="Times New Roman"/>
          <w:sz w:val="24"/>
          <w:szCs w:val="24"/>
        </w:rPr>
        <w:t>Реализация Программы воспитания предполагает социальное партнерство с другими организациями.</w:t>
      </w:r>
    </w:p>
    <w:p w:rsidR="006D7781" w:rsidRPr="006D7781" w:rsidRDefault="006D7781" w:rsidP="009E0D09">
      <w:pPr>
        <w:pStyle w:val="22"/>
        <w:rPr>
          <w:rFonts w:ascii="Times New Roman" w:hAnsi="Times New Roman" w:cs="Times New Roman"/>
          <w:sz w:val="24"/>
          <w:szCs w:val="24"/>
        </w:rPr>
      </w:pPr>
      <w:r w:rsidRPr="006D7781">
        <w:rPr>
          <w:rFonts w:ascii="Times New Roman" w:hAnsi="Times New Roman" w:cs="Times New Roman"/>
          <w:sz w:val="24"/>
          <w:szCs w:val="24"/>
        </w:rPr>
        <w:t>Программа воспитания является неотъемлемым компонентом АО</w:t>
      </w:r>
      <w:r>
        <w:rPr>
          <w:rFonts w:ascii="Times New Roman" w:hAnsi="Times New Roman" w:cs="Times New Roman"/>
          <w:sz w:val="24"/>
          <w:szCs w:val="24"/>
        </w:rPr>
        <w:t>О</w:t>
      </w:r>
      <w:r w:rsidRPr="006D7781">
        <w:rPr>
          <w:rFonts w:ascii="Times New Roman" w:hAnsi="Times New Roman" w:cs="Times New Roman"/>
          <w:sz w:val="24"/>
          <w:szCs w:val="24"/>
        </w:rPr>
        <w:t>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6D7781" w:rsidRDefault="00DC4322" w:rsidP="009E0D09">
      <w:pPr>
        <w:pStyle w:val="3"/>
        <w:numPr>
          <w:ilvl w:val="3"/>
          <w:numId w:val="47"/>
        </w:numPr>
        <w:spacing w:before="0" w:line="240" w:lineRule="auto"/>
        <w:ind w:left="0" w:firstLine="709"/>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bookmarkStart w:id="36" w:name="_Toc142323723"/>
      <w:r w:rsidR="006D7781" w:rsidRPr="006D7781">
        <w:rPr>
          <w:rFonts w:ascii="Times New Roman" w:hAnsi="Times New Roman" w:cs="Times New Roman"/>
          <w:color w:val="auto"/>
          <w:sz w:val="24"/>
          <w:szCs w:val="24"/>
        </w:rPr>
        <w:t>Целевой раздел Программы воспитания</w:t>
      </w:r>
      <w:bookmarkEnd w:id="36"/>
    </w:p>
    <w:p w:rsidR="00310D6F" w:rsidRDefault="00310D6F" w:rsidP="009E0D09">
      <w:pPr>
        <w:pStyle w:val="a3"/>
        <w:spacing w:after="0" w:line="240" w:lineRule="auto"/>
        <w:ind w:left="0" w:firstLine="709"/>
        <w:rPr>
          <w:rFonts w:ascii="Times New Roman" w:hAnsi="Times New Roman" w:cs="Times New Roman"/>
          <w:b/>
          <w:i/>
          <w:sz w:val="24"/>
          <w:szCs w:val="24"/>
        </w:rPr>
      </w:pPr>
    </w:p>
    <w:p w:rsidR="006D7781" w:rsidRPr="001E348D" w:rsidRDefault="006D7781" w:rsidP="009E0D09">
      <w:pPr>
        <w:pStyle w:val="a3"/>
        <w:spacing w:after="0" w:line="240" w:lineRule="auto"/>
        <w:ind w:left="0" w:firstLine="709"/>
        <w:rPr>
          <w:rFonts w:ascii="Times New Roman" w:hAnsi="Times New Roman" w:cs="Times New Roman"/>
          <w:b/>
          <w:i/>
          <w:sz w:val="24"/>
          <w:szCs w:val="24"/>
        </w:rPr>
      </w:pPr>
      <w:r w:rsidRPr="001E348D">
        <w:rPr>
          <w:rFonts w:ascii="Times New Roman" w:hAnsi="Times New Roman" w:cs="Times New Roman"/>
          <w:b/>
          <w:i/>
          <w:sz w:val="24"/>
          <w:szCs w:val="24"/>
        </w:rPr>
        <w:t xml:space="preserve">Цели и задачи воспитания </w:t>
      </w:r>
    </w:p>
    <w:p w:rsidR="006D7781" w:rsidRPr="006D7781" w:rsidRDefault="006D7781" w:rsidP="009E0D09">
      <w:pPr>
        <w:pStyle w:val="22"/>
        <w:rPr>
          <w:rFonts w:ascii="Times New Roman" w:hAnsi="Times New Roman" w:cs="Times New Roman"/>
          <w:sz w:val="24"/>
          <w:szCs w:val="24"/>
        </w:rPr>
      </w:pPr>
      <w:r w:rsidRPr="006D7781">
        <w:rPr>
          <w:rFonts w:ascii="Times New Roman" w:hAnsi="Times New Roman" w:cs="Times New Roman"/>
          <w:sz w:val="24"/>
          <w:szCs w:val="24"/>
        </w:rPr>
        <w:t>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6D7781" w:rsidRPr="006D7781" w:rsidRDefault="006D7781" w:rsidP="009E0D09">
      <w:pPr>
        <w:pStyle w:val="22"/>
        <w:rPr>
          <w:rFonts w:ascii="Times New Roman" w:hAnsi="Times New Roman" w:cs="Times New Roman"/>
          <w:sz w:val="24"/>
          <w:szCs w:val="24"/>
        </w:rPr>
      </w:pPr>
      <w:r w:rsidRPr="006D7781">
        <w:rPr>
          <w:rFonts w:ascii="Times New Roman" w:hAnsi="Times New Roman" w:cs="Times New Roman"/>
          <w:sz w:val="24"/>
          <w:szCs w:val="24"/>
        </w:rPr>
        <w:t>1) формирование ценностного отношения к окружающему миру, другим людям, себе;</w:t>
      </w:r>
    </w:p>
    <w:p w:rsidR="006D7781" w:rsidRPr="006D7781" w:rsidRDefault="006D7781" w:rsidP="009E0D09">
      <w:pPr>
        <w:pStyle w:val="22"/>
        <w:rPr>
          <w:rFonts w:ascii="Times New Roman" w:hAnsi="Times New Roman" w:cs="Times New Roman"/>
          <w:sz w:val="24"/>
          <w:szCs w:val="24"/>
        </w:rPr>
      </w:pPr>
      <w:r w:rsidRPr="006D7781">
        <w:rPr>
          <w:rFonts w:ascii="Times New Roman" w:hAnsi="Times New Roman" w:cs="Times New Roman"/>
          <w:sz w:val="24"/>
          <w:szCs w:val="24"/>
        </w:rPr>
        <w:t>2) овладение первичными представлениями о базовых ценностях, а также выработанных обществом нормах и правилах поведения;</w:t>
      </w:r>
    </w:p>
    <w:p w:rsidR="006D7781" w:rsidRPr="006D7781" w:rsidRDefault="006D7781" w:rsidP="009E0D09">
      <w:pPr>
        <w:pStyle w:val="22"/>
        <w:rPr>
          <w:rFonts w:ascii="Times New Roman" w:hAnsi="Times New Roman" w:cs="Times New Roman"/>
          <w:sz w:val="24"/>
          <w:szCs w:val="24"/>
        </w:rPr>
      </w:pPr>
      <w:r w:rsidRPr="006D7781">
        <w:rPr>
          <w:rFonts w:ascii="Times New Roman" w:hAnsi="Times New Roman" w:cs="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6D7781" w:rsidRPr="006D7781" w:rsidRDefault="006D7781" w:rsidP="009E0D09">
      <w:pPr>
        <w:pStyle w:val="22"/>
        <w:rPr>
          <w:rFonts w:ascii="Times New Roman" w:hAnsi="Times New Roman" w:cs="Times New Roman"/>
          <w:sz w:val="24"/>
          <w:szCs w:val="24"/>
        </w:rPr>
      </w:pPr>
      <w:r w:rsidRPr="006D7781">
        <w:rPr>
          <w:rFonts w:ascii="Times New Roman" w:hAnsi="Times New Roman" w:cs="Times New Roman"/>
          <w:sz w:val="24"/>
          <w:szCs w:val="24"/>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6D7781" w:rsidRPr="006D7781" w:rsidRDefault="006D7781" w:rsidP="009E0D09">
      <w:pPr>
        <w:pStyle w:val="22"/>
        <w:rPr>
          <w:rFonts w:ascii="Times New Roman" w:hAnsi="Times New Roman" w:cs="Times New Roman"/>
          <w:sz w:val="24"/>
          <w:szCs w:val="24"/>
        </w:rPr>
      </w:pPr>
      <w:r w:rsidRPr="006D7781">
        <w:rPr>
          <w:rFonts w:ascii="Times New Roman" w:hAnsi="Times New Roman" w:cs="Times New Roman"/>
          <w:sz w:val="24"/>
          <w:szCs w:val="24"/>
        </w:rPr>
        <w:t>Задачи воспитания соответствуют основным направлениям воспитательной работы.</w:t>
      </w:r>
    </w:p>
    <w:p w:rsidR="006D7781" w:rsidRPr="006D7781" w:rsidRDefault="006D7781" w:rsidP="009E0D09">
      <w:pPr>
        <w:pStyle w:val="22"/>
        <w:rPr>
          <w:rFonts w:ascii="Times New Roman" w:hAnsi="Times New Roman" w:cs="Times New Roman"/>
          <w:b/>
          <w:i/>
          <w:sz w:val="24"/>
          <w:szCs w:val="24"/>
        </w:rPr>
      </w:pPr>
      <w:r w:rsidRPr="006D7781">
        <w:rPr>
          <w:rFonts w:ascii="Times New Roman" w:hAnsi="Times New Roman" w:cs="Times New Roman"/>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6D7781">
        <w:rPr>
          <w:rFonts w:ascii="Times New Roman" w:hAnsi="Times New Roman" w:cs="Times New Roman"/>
          <w:b/>
          <w:i/>
          <w:sz w:val="24"/>
          <w:szCs w:val="24"/>
        </w:rPr>
        <w:t>принципы:</w:t>
      </w:r>
    </w:p>
    <w:p w:rsidR="006D7781" w:rsidRPr="006D7781" w:rsidRDefault="006D7781"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6D7781">
        <w:rPr>
          <w:rFonts w:ascii="Times New Roman" w:hAnsi="Times New Roman" w:cs="Times New Roman"/>
          <w:sz w:val="24"/>
          <w:szCs w:val="24"/>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D7781" w:rsidRPr="006D7781" w:rsidRDefault="006D7781"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6D7781">
        <w:rPr>
          <w:rFonts w:ascii="Times New Roman" w:hAnsi="Times New Roman" w:cs="Times New Roman"/>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6D7781" w:rsidRPr="006D7781" w:rsidRDefault="006D7781"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6D7781">
        <w:rPr>
          <w:rFonts w:ascii="Times New Roman" w:hAnsi="Times New Roman" w:cs="Times New Roman"/>
          <w:sz w:val="24"/>
          <w:szCs w:val="24"/>
        </w:rPr>
        <w:t>принцип общего культурного образования: воспитание основывается на культуре и традициях России, включая культурные особенности региона;</w:t>
      </w:r>
    </w:p>
    <w:p w:rsidR="006D7781" w:rsidRPr="006D7781" w:rsidRDefault="006D7781"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6D7781">
        <w:rPr>
          <w:rFonts w:ascii="Times New Roman" w:hAnsi="Times New Roman" w:cs="Times New Roman"/>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6D7781" w:rsidRPr="006D7781" w:rsidRDefault="006D7781"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6D7781">
        <w:rPr>
          <w:rFonts w:ascii="Times New Roman" w:hAnsi="Times New Roman" w:cs="Times New Roman"/>
          <w:sz w:val="24"/>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6D7781" w:rsidRPr="006D7781" w:rsidRDefault="006D7781"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6D7781">
        <w:rPr>
          <w:rFonts w:ascii="Times New Roman" w:hAnsi="Times New Roman" w:cs="Times New Roman"/>
          <w:sz w:val="24"/>
          <w:szCs w:val="24"/>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6D7781" w:rsidRDefault="006D7781"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6D7781">
        <w:rPr>
          <w:rFonts w:ascii="Times New Roman" w:hAnsi="Times New Roman" w:cs="Times New Roman"/>
          <w:sz w:val="24"/>
          <w:szCs w:val="24"/>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E348D" w:rsidRPr="001E348D" w:rsidRDefault="001E348D" w:rsidP="009E0D09">
      <w:pPr>
        <w:pStyle w:val="22"/>
        <w:rPr>
          <w:rFonts w:ascii="Times New Roman" w:hAnsi="Times New Roman" w:cs="Times New Roman"/>
          <w:sz w:val="24"/>
          <w:szCs w:val="24"/>
        </w:rPr>
      </w:pPr>
      <w:r w:rsidRPr="001E348D">
        <w:rPr>
          <w:rFonts w:ascii="Times New Roman" w:hAnsi="Times New Roman" w:cs="Times New Roman"/>
          <w:sz w:val="24"/>
          <w:szCs w:val="24"/>
        </w:rPr>
        <w:t>Принципы реализуются в укладе Организации, включающем воспитывающие среды, общности, культурные практики, совместную деятельность и события.</w:t>
      </w:r>
    </w:p>
    <w:p w:rsidR="001E348D" w:rsidRPr="001E348D" w:rsidRDefault="001E348D" w:rsidP="009E0D09">
      <w:pPr>
        <w:pStyle w:val="22"/>
        <w:rPr>
          <w:rFonts w:ascii="Times New Roman" w:hAnsi="Times New Roman" w:cs="Times New Roman"/>
          <w:sz w:val="24"/>
          <w:szCs w:val="24"/>
        </w:rPr>
      </w:pPr>
      <w:r w:rsidRPr="001E348D">
        <w:rPr>
          <w:rFonts w:ascii="Times New Roman" w:hAnsi="Times New Roman" w:cs="Times New Roman"/>
          <w:sz w:val="24"/>
          <w:szCs w:val="24"/>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1E348D" w:rsidRDefault="001E348D" w:rsidP="009E0D09">
      <w:pPr>
        <w:pStyle w:val="22"/>
        <w:rPr>
          <w:rFonts w:ascii="Times New Roman" w:hAnsi="Times New Roman" w:cs="Times New Roman"/>
          <w:sz w:val="24"/>
          <w:szCs w:val="24"/>
        </w:rPr>
      </w:pPr>
      <w:r w:rsidRPr="001E348D">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1E348D" w:rsidRDefault="001E348D" w:rsidP="009E0D09">
      <w:pPr>
        <w:pStyle w:val="22"/>
        <w:rPr>
          <w:rFonts w:ascii="Times New Roman" w:hAnsi="Times New Roman" w:cs="Times New Roman"/>
          <w:sz w:val="24"/>
          <w:szCs w:val="24"/>
        </w:rPr>
      </w:pPr>
      <w:r w:rsidRPr="001E348D">
        <w:rPr>
          <w:rFonts w:ascii="Times New Roman" w:hAnsi="Times New Roman" w:cs="Times New Roman"/>
          <w:sz w:val="24"/>
          <w:szCs w:val="24"/>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w:t>
      </w:r>
      <w:r w:rsidRPr="001E348D">
        <w:rPr>
          <w:rFonts w:ascii="Times New Roman" w:hAnsi="Times New Roman" w:cs="Times New Roman"/>
          <w:sz w:val="24"/>
          <w:szCs w:val="24"/>
        </w:rPr>
        <w:lastRenderedPageBreak/>
        <w:t>воспитывающей среды являются ее насыщенность и структурированность</w:t>
      </w:r>
      <w:r>
        <w:rPr>
          <w:rFonts w:ascii="Times New Roman" w:hAnsi="Times New Roman" w:cs="Times New Roman"/>
          <w:sz w:val="24"/>
          <w:szCs w:val="24"/>
        </w:rPr>
        <w:t>.</w:t>
      </w:r>
    </w:p>
    <w:p w:rsidR="001E348D" w:rsidRPr="001E348D" w:rsidRDefault="001E348D" w:rsidP="009E0D09">
      <w:pPr>
        <w:pStyle w:val="22"/>
        <w:rPr>
          <w:rFonts w:ascii="Times New Roman" w:hAnsi="Times New Roman" w:cs="Times New Roman"/>
          <w:b/>
          <w:i/>
          <w:sz w:val="24"/>
          <w:szCs w:val="24"/>
        </w:rPr>
      </w:pPr>
      <w:r w:rsidRPr="001E348D">
        <w:rPr>
          <w:rFonts w:ascii="Times New Roman" w:hAnsi="Times New Roman" w:cs="Times New Roman"/>
          <w:b/>
          <w:i/>
          <w:sz w:val="24"/>
          <w:szCs w:val="24"/>
        </w:rPr>
        <w:t>Общности (сообщества) Организации</w:t>
      </w:r>
    </w:p>
    <w:p w:rsidR="001E348D" w:rsidRPr="001E348D" w:rsidRDefault="001E348D" w:rsidP="009E0D09">
      <w:pPr>
        <w:pStyle w:val="22"/>
        <w:rPr>
          <w:rFonts w:ascii="Times New Roman" w:hAnsi="Times New Roman" w:cs="Times New Roman"/>
          <w:sz w:val="24"/>
          <w:szCs w:val="24"/>
        </w:rPr>
      </w:pPr>
      <w:r w:rsidRPr="001E348D">
        <w:rPr>
          <w:rFonts w:ascii="Times New Roman" w:hAnsi="Times New Roman" w:cs="Times New Roman"/>
          <w:i/>
          <w:sz w:val="24"/>
          <w:szCs w:val="24"/>
        </w:rPr>
        <w:t>Профессиональная общность</w:t>
      </w:r>
      <w:r w:rsidRPr="001E348D">
        <w:rPr>
          <w:rFonts w:ascii="Times New Roman" w:hAnsi="Times New Roman" w:cs="Times New Roman"/>
          <w:sz w:val="24"/>
          <w:szCs w:val="24"/>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1E348D" w:rsidRPr="001E348D" w:rsidRDefault="001E348D" w:rsidP="009E0D09">
      <w:pPr>
        <w:pStyle w:val="22"/>
        <w:rPr>
          <w:rFonts w:ascii="Times New Roman" w:hAnsi="Times New Roman" w:cs="Times New Roman"/>
          <w:i/>
          <w:sz w:val="24"/>
          <w:szCs w:val="24"/>
        </w:rPr>
      </w:pPr>
      <w:r w:rsidRPr="001E348D">
        <w:rPr>
          <w:rFonts w:ascii="Times New Roman" w:hAnsi="Times New Roman" w:cs="Times New Roman"/>
          <w:i/>
          <w:sz w:val="24"/>
          <w:szCs w:val="24"/>
        </w:rPr>
        <w:t>Педагогические работники должны:</w:t>
      </w:r>
    </w:p>
    <w:p w:rsidR="001E348D" w:rsidRPr="001E348D" w:rsidRDefault="001E348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1E348D">
        <w:rPr>
          <w:rFonts w:ascii="Times New Roman" w:hAnsi="Times New Roman" w:cs="Times New Roman"/>
          <w:sz w:val="24"/>
          <w:szCs w:val="24"/>
        </w:rPr>
        <w:t>быть примером в формировании полноценных и сформированных ценностных ориентиров, норм общения и поведения;</w:t>
      </w:r>
    </w:p>
    <w:p w:rsidR="001E348D" w:rsidRPr="001E348D" w:rsidRDefault="001E348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1E348D">
        <w:rPr>
          <w:rFonts w:ascii="Times New Roman" w:hAnsi="Times New Roman" w:cs="Times New Roman"/>
          <w:sz w:val="24"/>
          <w:szCs w:val="24"/>
        </w:rPr>
        <w:t>мотивировать обучающихся к общению друг с другом, поощрять даже самые незначительные стремления к общению и взаимодействию;</w:t>
      </w:r>
    </w:p>
    <w:p w:rsidR="001E348D" w:rsidRPr="001E348D" w:rsidRDefault="001E348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1E348D">
        <w:rPr>
          <w:rFonts w:ascii="Times New Roman" w:hAnsi="Times New Roman" w:cs="Times New Roman"/>
          <w:sz w:val="24"/>
          <w:szCs w:val="24"/>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1E348D" w:rsidRPr="001E348D" w:rsidRDefault="001E348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1E348D">
        <w:rPr>
          <w:rFonts w:ascii="Times New Roman" w:hAnsi="Times New Roman" w:cs="Times New Roman"/>
          <w:sz w:val="24"/>
          <w:szCs w:val="24"/>
        </w:rPr>
        <w:t>заботиться о том, чтобы обучающиеся непрерывно приобретали опыт общения на основе чувства доброжелательности;</w:t>
      </w:r>
    </w:p>
    <w:p w:rsidR="001E348D" w:rsidRPr="001E348D" w:rsidRDefault="001E348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1E348D">
        <w:rPr>
          <w:rFonts w:ascii="Times New Roman" w:hAnsi="Times New Roman" w:cs="Times New Roman"/>
          <w:sz w:val="24"/>
          <w:szCs w:val="24"/>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1E348D" w:rsidRPr="001E348D" w:rsidRDefault="001E348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1E348D">
        <w:rPr>
          <w:rFonts w:ascii="Times New Roman" w:hAnsi="Times New Roman" w:cs="Times New Roman"/>
          <w:sz w:val="24"/>
          <w:szCs w:val="24"/>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1E348D" w:rsidRPr="001E348D" w:rsidRDefault="001E348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1E348D">
        <w:rPr>
          <w:rFonts w:ascii="Times New Roman" w:hAnsi="Times New Roman" w:cs="Times New Roman"/>
          <w:sz w:val="24"/>
          <w:szCs w:val="24"/>
        </w:rPr>
        <w:t>учить обучающихся совместной деятельности, насыщать их жизнь событиями, которые сплачивали бы и объединяли ребят;</w:t>
      </w:r>
    </w:p>
    <w:p w:rsidR="001E348D" w:rsidRPr="001E348D" w:rsidRDefault="001E348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1E348D">
        <w:rPr>
          <w:rFonts w:ascii="Times New Roman" w:hAnsi="Times New Roman" w:cs="Times New Roman"/>
          <w:sz w:val="24"/>
          <w:szCs w:val="24"/>
        </w:rPr>
        <w:t>воспитывать в детях чувство ответственности перед группой за свое поведение.</w:t>
      </w:r>
    </w:p>
    <w:p w:rsidR="001E348D" w:rsidRPr="001E348D" w:rsidRDefault="001E348D" w:rsidP="009E0D09">
      <w:pPr>
        <w:pStyle w:val="22"/>
        <w:rPr>
          <w:rFonts w:ascii="Times New Roman" w:hAnsi="Times New Roman" w:cs="Times New Roman"/>
          <w:sz w:val="24"/>
          <w:szCs w:val="24"/>
        </w:rPr>
      </w:pPr>
      <w:r w:rsidRPr="001E348D">
        <w:rPr>
          <w:rFonts w:ascii="Times New Roman" w:hAnsi="Times New Roman" w:cs="Times New Roman"/>
          <w:i/>
          <w:sz w:val="24"/>
          <w:szCs w:val="24"/>
        </w:rPr>
        <w:t>Профессионально-родительская общность</w:t>
      </w:r>
      <w:r w:rsidRPr="001E348D">
        <w:rPr>
          <w:rFonts w:ascii="Times New Roman" w:hAnsi="Times New Roman" w:cs="Times New Roman"/>
          <w:sz w:val="24"/>
          <w:szCs w:val="24"/>
        </w:rPr>
        <w:t xml:space="preserve">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1E348D" w:rsidRPr="001E348D" w:rsidRDefault="001E348D" w:rsidP="009E0D09">
      <w:pPr>
        <w:pStyle w:val="22"/>
        <w:rPr>
          <w:rFonts w:ascii="Times New Roman" w:hAnsi="Times New Roman" w:cs="Times New Roman"/>
          <w:sz w:val="24"/>
          <w:szCs w:val="24"/>
        </w:rPr>
      </w:pPr>
      <w:r w:rsidRPr="001E348D">
        <w:rPr>
          <w:rFonts w:ascii="Times New Roman" w:hAnsi="Times New Roman" w:cs="Times New Roman"/>
          <w:i/>
          <w:sz w:val="24"/>
          <w:szCs w:val="24"/>
        </w:rPr>
        <w:t>Детско-взрослая общность:</w:t>
      </w:r>
      <w:r w:rsidRPr="001E348D">
        <w:rPr>
          <w:rFonts w:ascii="Times New Roman" w:hAnsi="Times New Roman" w:cs="Times New Roman"/>
          <w:sz w:val="24"/>
          <w:szCs w:val="24"/>
        </w:rPr>
        <w:t xml:space="preserve">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1E348D" w:rsidRPr="001E348D" w:rsidRDefault="001E348D" w:rsidP="009E0D09">
      <w:pPr>
        <w:pStyle w:val="22"/>
        <w:rPr>
          <w:rFonts w:ascii="Times New Roman" w:hAnsi="Times New Roman" w:cs="Times New Roman"/>
          <w:sz w:val="24"/>
          <w:szCs w:val="24"/>
        </w:rPr>
      </w:pPr>
      <w:r w:rsidRPr="001E348D">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1E348D" w:rsidRPr="001E348D" w:rsidRDefault="001E348D" w:rsidP="009E0D09">
      <w:pPr>
        <w:pStyle w:val="22"/>
        <w:rPr>
          <w:rFonts w:ascii="Times New Roman" w:hAnsi="Times New Roman" w:cs="Times New Roman"/>
          <w:sz w:val="24"/>
          <w:szCs w:val="24"/>
        </w:rPr>
      </w:pPr>
      <w:r w:rsidRPr="001E348D">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1E348D" w:rsidRPr="001E348D" w:rsidRDefault="001E348D" w:rsidP="009E0D09">
      <w:pPr>
        <w:pStyle w:val="22"/>
        <w:rPr>
          <w:rFonts w:ascii="Times New Roman" w:hAnsi="Times New Roman" w:cs="Times New Roman"/>
          <w:sz w:val="24"/>
          <w:szCs w:val="24"/>
        </w:rPr>
      </w:pPr>
      <w:r w:rsidRPr="001E348D">
        <w:rPr>
          <w:rFonts w:ascii="Times New Roman" w:hAnsi="Times New Roman" w:cs="Times New Roman"/>
          <w:i/>
          <w:sz w:val="24"/>
          <w:szCs w:val="24"/>
        </w:rPr>
        <w:t>Детская общность:</w:t>
      </w:r>
      <w:r w:rsidRPr="001E348D">
        <w:rPr>
          <w:rFonts w:ascii="Times New Roman" w:hAnsi="Times New Roman" w:cs="Times New Roman"/>
          <w:sz w:val="24"/>
          <w:szCs w:val="24"/>
        </w:rPr>
        <w:t xml:space="preserve">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1E348D" w:rsidRPr="001E348D" w:rsidRDefault="001E348D" w:rsidP="009E0D09">
      <w:pPr>
        <w:pStyle w:val="22"/>
        <w:rPr>
          <w:rFonts w:ascii="Times New Roman" w:hAnsi="Times New Roman" w:cs="Times New Roman"/>
          <w:sz w:val="24"/>
          <w:szCs w:val="24"/>
        </w:rPr>
      </w:pPr>
      <w:r w:rsidRPr="001E348D">
        <w:rPr>
          <w:rFonts w:ascii="Times New Roman" w:hAnsi="Times New Roman" w:cs="Times New Roman"/>
          <w:sz w:val="24"/>
          <w:szCs w:val="24"/>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w:t>
      </w:r>
      <w:r w:rsidRPr="001E348D">
        <w:rPr>
          <w:rFonts w:ascii="Times New Roman" w:hAnsi="Times New Roman" w:cs="Times New Roman"/>
          <w:sz w:val="24"/>
          <w:szCs w:val="24"/>
        </w:rPr>
        <w:lastRenderedPageBreak/>
        <w:t>ребенка стать авторитетом и образцом для подражания, а также пространство для воспитания заботы и ответственности.</w:t>
      </w:r>
    </w:p>
    <w:p w:rsidR="001E348D" w:rsidRPr="001E348D" w:rsidRDefault="001E348D" w:rsidP="009E0D09">
      <w:pPr>
        <w:pStyle w:val="22"/>
        <w:rPr>
          <w:rFonts w:ascii="Times New Roman" w:hAnsi="Times New Roman" w:cs="Times New Roman"/>
          <w:sz w:val="24"/>
          <w:szCs w:val="24"/>
        </w:rPr>
      </w:pPr>
      <w:r w:rsidRPr="001E348D">
        <w:rPr>
          <w:rFonts w:ascii="Times New Roman" w:hAnsi="Times New Roman" w:cs="Times New Roman"/>
          <w:sz w:val="24"/>
          <w:szCs w:val="24"/>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1E348D" w:rsidRDefault="001E348D" w:rsidP="009E0D09">
      <w:pPr>
        <w:pStyle w:val="22"/>
        <w:rPr>
          <w:rFonts w:ascii="Times New Roman" w:hAnsi="Times New Roman" w:cs="Times New Roman"/>
          <w:sz w:val="24"/>
          <w:szCs w:val="24"/>
        </w:rPr>
      </w:pPr>
      <w:r w:rsidRPr="001E348D">
        <w:rPr>
          <w:rFonts w:ascii="Times New Roman" w:hAnsi="Times New Roman" w:cs="Times New Roman"/>
          <w:sz w:val="24"/>
          <w:szCs w:val="24"/>
        </w:rPr>
        <w:t>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1E348D" w:rsidRDefault="001E348D" w:rsidP="009E0D09">
      <w:pPr>
        <w:pStyle w:val="22"/>
        <w:rPr>
          <w:rFonts w:ascii="Times New Roman" w:hAnsi="Times New Roman" w:cs="Times New Roman"/>
          <w:b/>
          <w:i/>
          <w:sz w:val="24"/>
          <w:szCs w:val="24"/>
        </w:rPr>
      </w:pPr>
      <w:r w:rsidRPr="001E348D">
        <w:rPr>
          <w:rFonts w:ascii="Times New Roman" w:hAnsi="Times New Roman" w:cs="Times New Roman"/>
          <w:b/>
          <w:i/>
          <w:sz w:val="24"/>
          <w:szCs w:val="24"/>
        </w:rPr>
        <w:t>Социокультурный контекст Программы</w:t>
      </w:r>
      <w:r w:rsidR="00093B47">
        <w:rPr>
          <w:rFonts w:ascii="Times New Roman" w:hAnsi="Times New Roman" w:cs="Times New Roman"/>
          <w:b/>
          <w:i/>
          <w:sz w:val="24"/>
          <w:szCs w:val="24"/>
        </w:rPr>
        <w:t xml:space="preserve"> воспитания</w:t>
      </w:r>
    </w:p>
    <w:p w:rsidR="001E348D" w:rsidRPr="001E348D" w:rsidRDefault="001E348D" w:rsidP="009E0D09">
      <w:pPr>
        <w:pStyle w:val="22"/>
        <w:rPr>
          <w:rFonts w:ascii="Times New Roman" w:hAnsi="Times New Roman" w:cs="Times New Roman"/>
          <w:sz w:val="24"/>
          <w:szCs w:val="24"/>
        </w:rPr>
      </w:pPr>
      <w:r w:rsidRPr="001E348D">
        <w:rPr>
          <w:rFonts w:ascii="Times New Roman" w:hAnsi="Times New Roman" w:cs="Times New Roman"/>
          <w:sz w:val="24"/>
          <w:szCs w:val="24"/>
        </w:rP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1E348D" w:rsidRPr="001E348D" w:rsidRDefault="001E348D" w:rsidP="009E0D09">
      <w:pPr>
        <w:pStyle w:val="22"/>
        <w:rPr>
          <w:rFonts w:ascii="Times New Roman" w:hAnsi="Times New Roman" w:cs="Times New Roman"/>
          <w:sz w:val="24"/>
          <w:szCs w:val="24"/>
        </w:rPr>
      </w:pPr>
      <w:r w:rsidRPr="001E348D">
        <w:rPr>
          <w:rFonts w:ascii="Times New Roman" w:hAnsi="Times New Roman" w:cs="Times New Roman"/>
          <w:sz w:val="24"/>
          <w:szCs w:val="24"/>
        </w:rPr>
        <w:t>Социокультурные ценности являются определяющими в структурно-содержательной основе Программы воспитания.</w:t>
      </w:r>
    </w:p>
    <w:p w:rsidR="001E348D" w:rsidRPr="001E348D" w:rsidRDefault="001E348D" w:rsidP="009E0D09">
      <w:pPr>
        <w:pStyle w:val="22"/>
        <w:rPr>
          <w:rFonts w:ascii="Times New Roman" w:hAnsi="Times New Roman" w:cs="Times New Roman"/>
          <w:sz w:val="24"/>
          <w:szCs w:val="24"/>
        </w:rPr>
      </w:pPr>
      <w:r w:rsidRPr="001E348D">
        <w:rPr>
          <w:rFonts w:ascii="Times New Roman" w:hAnsi="Times New Roman" w:cs="Times New Roman"/>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1E348D" w:rsidRPr="001E348D" w:rsidRDefault="001E348D" w:rsidP="009E0D09">
      <w:pPr>
        <w:pStyle w:val="22"/>
        <w:rPr>
          <w:rFonts w:ascii="Times New Roman" w:hAnsi="Times New Roman" w:cs="Times New Roman"/>
          <w:sz w:val="24"/>
          <w:szCs w:val="24"/>
        </w:rPr>
      </w:pPr>
      <w:r w:rsidRPr="001E348D">
        <w:rPr>
          <w:rFonts w:ascii="Times New Roman" w:hAnsi="Times New Roman" w:cs="Times New Roman"/>
          <w:sz w:val="24"/>
          <w:szCs w:val="24"/>
        </w:rPr>
        <w:t>Реализация социокультурного контекста опирается на построение социального партнерства образовательной организации.</w:t>
      </w:r>
    </w:p>
    <w:p w:rsidR="001E348D" w:rsidRDefault="001E348D" w:rsidP="009E0D09">
      <w:pPr>
        <w:pStyle w:val="22"/>
        <w:rPr>
          <w:rFonts w:ascii="Times New Roman" w:hAnsi="Times New Roman" w:cs="Times New Roman"/>
          <w:sz w:val="24"/>
          <w:szCs w:val="24"/>
        </w:rPr>
      </w:pPr>
      <w:r w:rsidRPr="001E348D">
        <w:rPr>
          <w:rFonts w:ascii="Times New Roman" w:hAnsi="Times New Roman" w:cs="Times New Roman"/>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1E348D" w:rsidRDefault="001E348D" w:rsidP="009E0D09">
      <w:pPr>
        <w:pStyle w:val="22"/>
        <w:rPr>
          <w:rFonts w:ascii="Times New Roman" w:hAnsi="Times New Roman" w:cs="Times New Roman"/>
          <w:b/>
          <w:i/>
          <w:sz w:val="24"/>
          <w:szCs w:val="24"/>
        </w:rPr>
      </w:pPr>
      <w:r w:rsidRPr="001E348D">
        <w:rPr>
          <w:rFonts w:ascii="Times New Roman" w:hAnsi="Times New Roman" w:cs="Times New Roman"/>
          <w:b/>
          <w:i/>
          <w:sz w:val="24"/>
          <w:szCs w:val="24"/>
        </w:rPr>
        <w:t>Деятельности и культурные практики в Организации</w:t>
      </w:r>
    </w:p>
    <w:p w:rsidR="001E348D" w:rsidRPr="001E348D" w:rsidRDefault="001E348D" w:rsidP="009E0D09">
      <w:pPr>
        <w:pStyle w:val="22"/>
        <w:rPr>
          <w:rFonts w:ascii="Times New Roman" w:hAnsi="Times New Roman" w:cs="Times New Roman"/>
          <w:sz w:val="24"/>
          <w:szCs w:val="24"/>
        </w:rPr>
      </w:pPr>
      <w:r w:rsidRPr="001E348D">
        <w:rPr>
          <w:rFonts w:ascii="Times New Roman" w:hAnsi="Times New Roman" w:cs="Times New Roman"/>
          <w:sz w:val="24"/>
          <w:szCs w:val="24"/>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1E348D" w:rsidRPr="001E348D" w:rsidRDefault="001E348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1E348D">
        <w:rPr>
          <w:rFonts w:ascii="Times New Roman" w:hAnsi="Times New Roman" w:cs="Times New Roman"/>
          <w:sz w:val="24"/>
          <w:szCs w:val="24"/>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1E348D">
        <w:rPr>
          <w:rFonts w:ascii="Times New Roman" w:hAnsi="Times New Roman" w:cs="Times New Roman"/>
          <w:sz w:val="24"/>
          <w:szCs w:val="24"/>
        </w:rPr>
        <w:t>с</w:t>
      </w:r>
      <w:proofErr w:type="gramEnd"/>
      <w:r w:rsidRPr="001E348D">
        <w:rPr>
          <w:rFonts w:ascii="Times New Roman" w:hAnsi="Times New Roman" w:cs="Times New Roman"/>
          <w:sz w:val="24"/>
          <w:szCs w:val="24"/>
        </w:rPr>
        <w:t xml:space="preserve"> родителям (законным представителям);</w:t>
      </w:r>
    </w:p>
    <w:p w:rsidR="001E348D" w:rsidRPr="001E348D" w:rsidRDefault="001E348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1E348D">
        <w:rPr>
          <w:rFonts w:ascii="Times New Roman" w:hAnsi="Times New Roman" w:cs="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1E348D" w:rsidRDefault="001E348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1E348D">
        <w:rPr>
          <w:rFonts w:ascii="Times New Roman" w:hAnsi="Times New Roman" w:cs="Times New Roman"/>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093B47" w:rsidRPr="00093B47" w:rsidRDefault="00093B47" w:rsidP="009E0D09">
      <w:pPr>
        <w:pStyle w:val="22"/>
        <w:rPr>
          <w:rFonts w:ascii="Times New Roman" w:hAnsi="Times New Roman" w:cs="Times New Roman"/>
          <w:b/>
          <w:i/>
          <w:sz w:val="24"/>
          <w:szCs w:val="24"/>
        </w:rPr>
      </w:pPr>
      <w:r w:rsidRPr="00093B47">
        <w:rPr>
          <w:rFonts w:ascii="Times New Roman" w:hAnsi="Times New Roman" w:cs="Times New Roman"/>
          <w:b/>
          <w:i/>
          <w:sz w:val="24"/>
          <w:szCs w:val="24"/>
        </w:rPr>
        <w:t>Требования к планируемым результата</w:t>
      </w:r>
      <w:r>
        <w:rPr>
          <w:rFonts w:ascii="Times New Roman" w:hAnsi="Times New Roman" w:cs="Times New Roman"/>
          <w:b/>
          <w:i/>
          <w:sz w:val="24"/>
          <w:szCs w:val="24"/>
        </w:rPr>
        <w:t>м освоения Программы воспитания</w:t>
      </w:r>
    </w:p>
    <w:p w:rsidR="00093B47" w:rsidRPr="00093B47" w:rsidRDefault="00093B47" w:rsidP="009E0D09">
      <w:pPr>
        <w:pStyle w:val="22"/>
        <w:rPr>
          <w:rFonts w:ascii="Times New Roman" w:hAnsi="Times New Roman" w:cs="Times New Roman"/>
          <w:sz w:val="24"/>
          <w:szCs w:val="24"/>
        </w:rPr>
      </w:pPr>
      <w:r w:rsidRPr="00093B47">
        <w:rPr>
          <w:rFonts w:ascii="Times New Roman" w:hAnsi="Times New Roman" w:cs="Times New Roman"/>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093B47" w:rsidRPr="00093B47" w:rsidRDefault="00093B47" w:rsidP="009E0D09">
      <w:pPr>
        <w:pStyle w:val="22"/>
        <w:rPr>
          <w:rFonts w:ascii="Times New Roman" w:hAnsi="Times New Roman" w:cs="Times New Roman"/>
          <w:sz w:val="24"/>
          <w:szCs w:val="24"/>
        </w:rPr>
      </w:pPr>
      <w:r w:rsidRPr="00093B47">
        <w:rPr>
          <w:rFonts w:ascii="Times New Roman" w:hAnsi="Times New Roman" w:cs="Times New Roman"/>
          <w:sz w:val="24"/>
          <w:szCs w:val="24"/>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310D6F" w:rsidRPr="00310D6F" w:rsidRDefault="00093B47" w:rsidP="009E0D09">
      <w:pPr>
        <w:pStyle w:val="22"/>
        <w:jc w:val="center"/>
        <w:rPr>
          <w:rFonts w:ascii="Times New Roman" w:hAnsi="Times New Roman" w:cs="Times New Roman"/>
          <w:b/>
          <w:i/>
          <w:sz w:val="24"/>
          <w:szCs w:val="24"/>
        </w:rPr>
      </w:pPr>
      <w:r w:rsidRPr="00310D6F">
        <w:rPr>
          <w:rFonts w:ascii="Times New Roman" w:hAnsi="Times New Roman" w:cs="Times New Roman"/>
          <w:b/>
          <w:i/>
          <w:sz w:val="24"/>
          <w:szCs w:val="24"/>
        </w:rPr>
        <w:t>Целевые ориентиры воспитательной работы для обучающихся с ОВЗ младенческого и раннего возраста (до 3 лет)</w:t>
      </w:r>
    </w:p>
    <w:p w:rsidR="00093B47" w:rsidRPr="00310D6F" w:rsidRDefault="00093B47" w:rsidP="009E0D09">
      <w:pPr>
        <w:pStyle w:val="22"/>
        <w:jc w:val="center"/>
        <w:rPr>
          <w:rFonts w:ascii="Times New Roman" w:hAnsi="Times New Roman" w:cs="Times New Roman"/>
          <w:b/>
          <w:i/>
          <w:sz w:val="24"/>
          <w:szCs w:val="24"/>
        </w:rPr>
      </w:pPr>
    </w:p>
    <w:p w:rsidR="00093B47" w:rsidRPr="00310D6F" w:rsidRDefault="00093B47" w:rsidP="009E0D09">
      <w:pPr>
        <w:pStyle w:val="22"/>
        <w:jc w:val="center"/>
        <w:rPr>
          <w:rFonts w:ascii="Times New Roman" w:hAnsi="Times New Roman" w:cs="Times New Roman"/>
          <w:b/>
          <w:i/>
          <w:sz w:val="24"/>
          <w:szCs w:val="24"/>
        </w:rPr>
      </w:pPr>
      <w:r w:rsidRPr="00310D6F">
        <w:rPr>
          <w:rFonts w:ascii="Times New Roman" w:hAnsi="Times New Roman" w:cs="Times New Roman"/>
          <w:b/>
          <w:i/>
          <w:sz w:val="24"/>
          <w:szCs w:val="24"/>
        </w:rPr>
        <w:t>Портрет ребенка с ОВЗ младенческого и раннего возраста (к 3-м годам)</w:t>
      </w:r>
    </w:p>
    <w:tbl>
      <w:tblPr>
        <w:tblW w:w="9939" w:type="dxa"/>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596"/>
        <w:gridCol w:w="2995"/>
        <w:gridCol w:w="4348"/>
      </w:tblGrid>
      <w:tr w:rsidR="00093B47" w:rsidRPr="00093B47" w:rsidTr="00310D6F">
        <w:trPr>
          <w:trHeight w:val="539"/>
        </w:trPr>
        <w:tc>
          <w:tcPr>
            <w:tcW w:w="2596" w:type="dxa"/>
            <w:tcBorders>
              <w:top w:val="single" w:sz="4" w:space="0" w:color="000000"/>
              <w:bottom w:val="single" w:sz="4" w:space="0" w:color="000000"/>
              <w:right w:val="single" w:sz="4" w:space="0" w:color="000000"/>
            </w:tcBorders>
          </w:tcPr>
          <w:p w:rsidR="00093B47" w:rsidRPr="00093B47" w:rsidRDefault="00093B47" w:rsidP="009E0D09">
            <w:pPr>
              <w:pStyle w:val="22"/>
              <w:pBdr>
                <w:top w:val="nil"/>
                <w:left w:val="nil"/>
                <w:bottom w:val="nil"/>
                <w:right w:val="nil"/>
                <w:between w:val="nil"/>
              </w:pBdr>
              <w:ind w:firstLine="0"/>
              <w:jc w:val="center"/>
              <w:rPr>
                <w:rFonts w:ascii="Times New Roman" w:hAnsi="Times New Roman" w:cs="Times New Roman"/>
                <w:color w:val="000000"/>
                <w:sz w:val="24"/>
                <w:szCs w:val="24"/>
              </w:rPr>
            </w:pPr>
            <w:r w:rsidRPr="00093B47">
              <w:rPr>
                <w:rFonts w:ascii="Times New Roman" w:hAnsi="Times New Roman" w:cs="Times New Roman"/>
                <w:color w:val="000000"/>
                <w:sz w:val="24"/>
                <w:szCs w:val="24"/>
              </w:rPr>
              <w:lastRenderedPageBreak/>
              <w:t>Направления воспитания</w:t>
            </w:r>
          </w:p>
        </w:tc>
        <w:tc>
          <w:tcPr>
            <w:tcW w:w="2995" w:type="dxa"/>
            <w:tcBorders>
              <w:top w:val="single" w:sz="4" w:space="0" w:color="000000"/>
              <w:left w:val="single" w:sz="4" w:space="0" w:color="000000"/>
              <w:bottom w:val="single" w:sz="4" w:space="0" w:color="000000"/>
              <w:right w:val="single" w:sz="4" w:space="0" w:color="000000"/>
            </w:tcBorders>
          </w:tcPr>
          <w:p w:rsidR="00093B47" w:rsidRPr="00093B47" w:rsidRDefault="00093B47" w:rsidP="009E0D09">
            <w:pPr>
              <w:pStyle w:val="22"/>
              <w:pBdr>
                <w:top w:val="nil"/>
                <w:left w:val="nil"/>
                <w:bottom w:val="nil"/>
                <w:right w:val="nil"/>
                <w:between w:val="nil"/>
              </w:pBdr>
              <w:ind w:firstLine="0"/>
              <w:jc w:val="center"/>
              <w:rPr>
                <w:rFonts w:ascii="Times New Roman" w:hAnsi="Times New Roman" w:cs="Times New Roman"/>
                <w:color w:val="000000"/>
                <w:sz w:val="24"/>
                <w:szCs w:val="24"/>
              </w:rPr>
            </w:pPr>
            <w:r w:rsidRPr="00093B47">
              <w:rPr>
                <w:rFonts w:ascii="Times New Roman" w:hAnsi="Times New Roman" w:cs="Times New Roman"/>
                <w:color w:val="000000"/>
                <w:sz w:val="24"/>
                <w:szCs w:val="24"/>
              </w:rPr>
              <w:t>Ценности</w:t>
            </w:r>
          </w:p>
        </w:tc>
        <w:tc>
          <w:tcPr>
            <w:tcW w:w="4348" w:type="dxa"/>
            <w:tcBorders>
              <w:top w:val="single" w:sz="4" w:space="0" w:color="000000"/>
              <w:left w:val="single" w:sz="4" w:space="0" w:color="000000"/>
              <w:bottom w:val="single" w:sz="4" w:space="0" w:color="000000"/>
            </w:tcBorders>
          </w:tcPr>
          <w:p w:rsidR="00093B47" w:rsidRPr="00093B47" w:rsidRDefault="00093B47" w:rsidP="009E0D09">
            <w:pPr>
              <w:pStyle w:val="22"/>
              <w:pBdr>
                <w:top w:val="nil"/>
                <w:left w:val="nil"/>
                <w:bottom w:val="nil"/>
                <w:right w:val="nil"/>
                <w:between w:val="nil"/>
              </w:pBdr>
              <w:ind w:firstLine="0"/>
              <w:jc w:val="center"/>
              <w:rPr>
                <w:rFonts w:ascii="Times New Roman" w:hAnsi="Times New Roman" w:cs="Times New Roman"/>
                <w:color w:val="000000"/>
                <w:sz w:val="24"/>
                <w:szCs w:val="24"/>
              </w:rPr>
            </w:pPr>
            <w:r w:rsidRPr="00093B47">
              <w:rPr>
                <w:rFonts w:ascii="Times New Roman" w:hAnsi="Times New Roman" w:cs="Times New Roman"/>
                <w:color w:val="000000"/>
                <w:sz w:val="24"/>
                <w:szCs w:val="24"/>
              </w:rPr>
              <w:t>Показатели</w:t>
            </w:r>
          </w:p>
        </w:tc>
      </w:tr>
      <w:tr w:rsidR="00093B47" w:rsidRPr="00093B47" w:rsidTr="00310D6F">
        <w:trPr>
          <w:trHeight w:val="1062"/>
        </w:trPr>
        <w:tc>
          <w:tcPr>
            <w:tcW w:w="2596" w:type="dxa"/>
            <w:tcBorders>
              <w:top w:val="single" w:sz="4" w:space="0" w:color="000000"/>
              <w:bottom w:val="single" w:sz="4" w:space="0" w:color="000000"/>
              <w:right w:val="single" w:sz="4" w:space="0" w:color="000000"/>
            </w:tcBorders>
          </w:tcPr>
          <w:p w:rsidR="00093B47" w:rsidRPr="00093B47" w:rsidRDefault="00093B47"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093B47">
              <w:rPr>
                <w:rFonts w:ascii="Times New Roman" w:hAnsi="Times New Roman" w:cs="Times New Roman"/>
                <w:color w:val="000000"/>
                <w:sz w:val="24"/>
                <w:szCs w:val="24"/>
              </w:rPr>
              <w:t>Патриотическое</w:t>
            </w:r>
          </w:p>
        </w:tc>
        <w:tc>
          <w:tcPr>
            <w:tcW w:w="2995" w:type="dxa"/>
            <w:tcBorders>
              <w:top w:val="single" w:sz="4" w:space="0" w:color="000000"/>
              <w:left w:val="single" w:sz="4" w:space="0" w:color="000000"/>
              <w:bottom w:val="single" w:sz="4" w:space="0" w:color="000000"/>
              <w:right w:val="single" w:sz="4" w:space="0" w:color="000000"/>
            </w:tcBorders>
          </w:tcPr>
          <w:p w:rsidR="00093B47" w:rsidRPr="00093B47" w:rsidRDefault="00093B47"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093B47">
              <w:rPr>
                <w:rFonts w:ascii="Times New Roman" w:hAnsi="Times New Roman" w:cs="Times New Roman"/>
                <w:color w:val="000000"/>
                <w:sz w:val="24"/>
                <w:szCs w:val="24"/>
              </w:rPr>
              <w:t>Родина, природа</w:t>
            </w:r>
          </w:p>
        </w:tc>
        <w:tc>
          <w:tcPr>
            <w:tcW w:w="4348" w:type="dxa"/>
            <w:tcBorders>
              <w:top w:val="single" w:sz="4" w:space="0" w:color="000000"/>
              <w:left w:val="single" w:sz="4" w:space="0" w:color="000000"/>
              <w:bottom w:val="single" w:sz="4" w:space="0" w:color="000000"/>
            </w:tcBorders>
          </w:tcPr>
          <w:p w:rsidR="00093B47" w:rsidRPr="00093B47" w:rsidRDefault="00093B47"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093B47">
              <w:rPr>
                <w:rFonts w:ascii="Times New Roman" w:hAnsi="Times New Roman" w:cs="Times New Roman"/>
                <w:color w:val="000000"/>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093B47" w:rsidRPr="00093B47" w:rsidTr="00310D6F">
        <w:trPr>
          <w:trHeight w:val="4356"/>
        </w:trPr>
        <w:tc>
          <w:tcPr>
            <w:tcW w:w="2596" w:type="dxa"/>
            <w:tcBorders>
              <w:top w:val="single" w:sz="4" w:space="0" w:color="000000"/>
              <w:bottom w:val="single" w:sz="4" w:space="0" w:color="000000"/>
              <w:right w:val="single" w:sz="4" w:space="0" w:color="000000"/>
            </w:tcBorders>
          </w:tcPr>
          <w:p w:rsidR="00093B47" w:rsidRPr="00093B47" w:rsidRDefault="00093B47"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093B47">
              <w:rPr>
                <w:rFonts w:ascii="Times New Roman" w:hAnsi="Times New Roman" w:cs="Times New Roman"/>
                <w:color w:val="000000"/>
                <w:sz w:val="24"/>
                <w:szCs w:val="24"/>
              </w:rPr>
              <w:t>Социальное</w:t>
            </w:r>
          </w:p>
        </w:tc>
        <w:tc>
          <w:tcPr>
            <w:tcW w:w="2995" w:type="dxa"/>
            <w:tcBorders>
              <w:top w:val="single" w:sz="4" w:space="0" w:color="000000"/>
              <w:left w:val="single" w:sz="4" w:space="0" w:color="000000"/>
              <w:bottom w:val="single" w:sz="4" w:space="0" w:color="000000"/>
              <w:right w:val="single" w:sz="4" w:space="0" w:color="000000"/>
            </w:tcBorders>
          </w:tcPr>
          <w:p w:rsidR="00093B47" w:rsidRPr="00093B47" w:rsidRDefault="00093B47"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093B47">
              <w:rPr>
                <w:rFonts w:ascii="Times New Roman" w:hAnsi="Times New Roman" w:cs="Times New Roman"/>
                <w:color w:val="000000"/>
                <w:sz w:val="24"/>
                <w:szCs w:val="24"/>
              </w:rPr>
              <w:t>Человек, семья,</w:t>
            </w:r>
          </w:p>
          <w:p w:rsidR="00093B47" w:rsidRPr="00093B47" w:rsidRDefault="00093B47"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093B47">
              <w:rPr>
                <w:rFonts w:ascii="Times New Roman" w:hAnsi="Times New Roman" w:cs="Times New Roman"/>
                <w:color w:val="000000"/>
                <w:sz w:val="24"/>
                <w:szCs w:val="24"/>
              </w:rPr>
              <w:t>дружба,</w:t>
            </w:r>
          </w:p>
          <w:p w:rsidR="00093B47" w:rsidRPr="00093B47" w:rsidRDefault="00093B47"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093B47">
              <w:rPr>
                <w:rFonts w:ascii="Times New Roman" w:hAnsi="Times New Roman" w:cs="Times New Roman"/>
                <w:color w:val="000000"/>
                <w:sz w:val="24"/>
                <w:szCs w:val="24"/>
              </w:rPr>
              <w:t>сотрудничество</w:t>
            </w:r>
          </w:p>
        </w:tc>
        <w:tc>
          <w:tcPr>
            <w:tcW w:w="4348" w:type="dxa"/>
            <w:tcBorders>
              <w:top w:val="single" w:sz="4" w:space="0" w:color="000000"/>
              <w:left w:val="single" w:sz="4" w:space="0" w:color="000000"/>
              <w:bottom w:val="single" w:sz="4" w:space="0" w:color="000000"/>
            </w:tcBorders>
          </w:tcPr>
          <w:p w:rsidR="00093B47" w:rsidRPr="00093B47" w:rsidRDefault="00093B47"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093B47">
              <w:rPr>
                <w:rFonts w:ascii="Times New Roman" w:hAnsi="Times New Roman" w:cs="Times New Roman"/>
                <w:color w:val="000000"/>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093B47" w:rsidRPr="00093B47" w:rsidTr="00310D6F">
        <w:trPr>
          <w:trHeight w:val="2231"/>
        </w:trPr>
        <w:tc>
          <w:tcPr>
            <w:tcW w:w="2596" w:type="dxa"/>
            <w:tcBorders>
              <w:top w:val="single" w:sz="4" w:space="0" w:color="000000"/>
              <w:bottom w:val="single" w:sz="4" w:space="0" w:color="000000"/>
              <w:right w:val="single" w:sz="4" w:space="0" w:color="000000"/>
            </w:tcBorders>
          </w:tcPr>
          <w:p w:rsidR="00093B47" w:rsidRPr="00093B47" w:rsidRDefault="00093B47"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093B47">
              <w:rPr>
                <w:rFonts w:ascii="Times New Roman" w:hAnsi="Times New Roman" w:cs="Times New Roman"/>
                <w:color w:val="000000"/>
                <w:sz w:val="24"/>
                <w:szCs w:val="24"/>
              </w:rPr>
              <w:t>Познавательное</w:t>
            </w:r>
          </w:p>
        </w:tc>
        <w:tc>
          <w:tcPr>
            <w:tcW w:w="2995" w:type="dxa"/>
            <w:tcBorders>
              <w:top w:val="single" w:sz="4" w:space="0" w:color="000000"/>
              <w:left w:val="single" w:sz="4" w:space="0" w:color="000000"/>
              <w:bottom w:val="single" w:sz="4" w:space="0" w:color="000000"/>
              <w:right w:val="single" w:sz="4" w:space="0" w:color="000000"/>
            </w:tcBorders>
          </w:tcPr>
          <w:p w:rsidR="00093B47" w:rsidRPr="00093B47" w:rsidRDefault="00093B47"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093B47">
              <w:rPr>
                <w:rFonts w:ascii="Times New Roman" w:hAnsi="Times New Roman" w:cs="Times New Roman"/>
                <w:color w:val="000000"/>
                <w:sz w:val="24"/>
                <w:szCs w:val="24"/>
              </w:rPr>
              <w:t>Знания</w:t>
            </w:r>
          </w:p>
        </w:tc>
        <w:tc>
          <w:tcPr>
            <w:tcW w:w="4348" w:type="dxa"/>
            <w:tcBorders>
              <w:top w:val="single" w:sz="4" w:space="0" w:color="000000"/>
              <w:left w:val="single" w:sz="4" w:space="0" w:color="000000"/>
              <w:bottom w:val="single" w:sz="4" w:space="0" w:color="000000"/>
            </w:tcBorders>
          </w:tcPr>
          <w:p w:rsidR="00093B47" w:rsidRPr="00093B47" w:rsidRDefault="00093B47"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093B47">
              <w:rPr>
                <w:rFonts w:ascii="Times New Roman" w:hAnsi="Times New Roman" w:cs="Times New Roman"/>
                <w:color w:val="000000"/>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093B47" w:rsidRPr="00093B47" w:rsidTr="00310D6F">
        <w:trPr>
          <w:trHeight w:val="1647"/>
        </w:trPr>
        <w:tc>
          <w:tcPr>
            <w:tcW w:w="2596" w:type="dxa"/>
            <w:tcBorders>
              <w:top w:val="single" w:sz="4" w:space="0" w:color="000000"/>
              <w:bottom w:val="single" w:sz="4" w:space="0" w:color="000000"/>
              <w:right w:val="single" w:sz="4" w:space="0" w:color="000000"/>
            </w:tcBorders>
          </w:tcPr>
          <w:p w:rsidR="00093B47" w:rsidRPr="00093B47" w:rsidRDefault="00093B47"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093B47">
              <w:rPr>
                <w:rFonts w:ascii="Times New Roman" w:hAnsi="Times New Roman" w:cs="Times New Roman"/>
                <w:color w:val="000000"/>
                <w:sz w:val="24"/>
                <w:szCs w:val="24"/>
              </w:rPr>
              <w:t>Физическое и оздоровительное</w:t>
            </w:r>
          </w:p>
        </w:tc>
        <w:tc>
          <w:tcPr>
            <w:tcW w:w="2995" w:type="dxa"/>
            <w:tcBorders>
              <w:top w:val="single" w:sz="4" w:space="0" w:color="000000"/>
              <w:left w:val="single" w:sz="4" w:space="0" w:color="000000"/>
              <w:bottom w:val="single" w:sz="4" w:space="0" w:color="000000"/>
              <w:right w:val="single" w:sz="4" w:space="0" w:color="000000"/>
            </w:tcBorders>
          </w:tcPr>
          <w:p w:rsidR="00093B47" w:rsidRPr="00093B47" w:rsidRDefault="00093B47"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093B47">
              <w:rPr>
                <w:rFonts w:ascii="Times New Roman" w:hAnsi="Times New Roman" w:cs="Times New Roman"/>
                <w:color w:val="000000"/>
                <w:sz w:val="24"/>
                <w:szCs w:val="24"/>
              </w:rPr>
              <w:t>Здоровье</w:t>
            </w:r>
          </w:p>
        </w:tc>
        <w:tc>
          <w:tcPr>
            <w:tcW w:w="4348" w:type="dxa"/>
            <w:tcBorders>
              <w:top w:val="single" w:sz="4" w:space="0" w:color="000000"/>
              <w:left w:val="single" w:sz="4" w:space="0" w:color="000000"/>
              <w:bottom w:val="single" w:sz="4" w:space="0" w:color="000000"/>
            </w:tcBorders>
          </w:tcPr>
          <w:p w:rsidR="00093B47" w:rsidRPr="00093B47" w:rsidRDefault="00093B47"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093B47">
              <w:rPr>
                <w:rFonts w:ascii="Times New Roman" w:hAnsi="Times New Roman" w:cs="Times New Roman"/>
                <w:color w:val="000000"/>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093B47" w:rsidRPr="00093B47" w:rsidTr="00310D6F">
        <w:trPr>
          <w:trHeight w:val="1594"/>
        </w:trPr>
        <w:tc>
          <w:tcPr>
            <w:tcW w:w="2596" w:type="dxa"/>
            <w:tcBorders>
              <w:top w:val="single" w:sz="4" w:space="0" w:color="000000"/>
              <w:bottom w:val="single" w:sz="4" w:space="0" w:color="000000"/>
              <w:right w:val="single" w:sz="4" w:space="0" w:color="000000"/>
            </w:tcBorders>
          </w:tcPr>
          <w:p w:rsidR="00093B47" w:rsidRPr="00093B47" w:rsidRDefault="00093B47"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093B47">
              <w:rPr>
                <w:rFonts w:ascii="Times New Roman" w:hAnsi="Times New Roman" w:cs="Times New Roman"/>
                <w:color w:val="000000"/>
                <w:sz w:val="24"/>
                <w:szCs w:val="24"/>
              </w:rPr>
              <w:t>Трудовое</w:t>
            </w:r>
          </w:p>
        </w:tc>
        <w:tc>
          <w:tcPr>
            <w:tcW w:w="2995" w:type="dxa"/>
            <w:tcBorders>
              <w:top w:val="single" w:sz="4" w:space="0" w:color="000000"/>
              <w:left w:val="single" w:sz="4" w:space="0" w:color="000000"/>
              <w:bottom w:val="single" w:sz="4" w:space="0" w:color="000000"/>
              <w:right w:val="single" w:sz="4" w:space="0" w:color="000000"/>
            </w:tcBorders>
          </w:tcPr>
          <w:p w:rsidR="00093B47" w:rsidRPr="00093B47" w:rsidRDefault="00093B47"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093B47">
              <w:rPr>
                <w:rFonts w:ascii="Times New Roman" w:hAnsi="Times New Roman" w:cs="Times New Roman"/>
                <w:color w:val="000000"/>
                <w:sz w:val="24"/>
                <w:szCs w:val="24"/>
              </w:rPr>
              <w:t>Труд</w:t>
            </w:r>
          </w:p>
        </w:tc>
        <w:tc>
          <w:tcPr>
            <w:tcW w:w="4348" w:type="dxa"/>
            <w:tcBorders>
              <w:top w:val="single" w:sz="4" w:space="0" w:color="000000"/>
              <w:left w:val="single" w:sz="4" w:space="0" w:color="000000"/>
              <w:bottom w:val="single" w:sz="4" w:space="0" w:color="000000"/>
            </w:tcBorders>
          </w:tcPr>
          <w:p w:rsidR="00093B47" w:rsidRPr="00093B47" w:rsidRDefault="00093B47"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093B47">
              <w:rPr>
                <w:rFonts w:ascii="Times New Roman" w:hAnsi="Times New Roman" w:cs="Times New Roman"/>
                <w:color w:val="000000"/>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093B47" w:rsidRPr="00093B47" w:rsidTr="00310D6F">
        <w:trPr>
          <w:trHeight w:val="1618"/>
        </w:trPr>
        <w:tc>
          <w:tcPr>
            <w:tcW w:w="2596" w:type="dxa"/>
            <w:tcBorders>
              <w:top w:val="single" w:sz="4" w:space="0" w:color="000000"/>
              <w:bottom w:val="single" w:sz="4" w:space="0" w:color="000000"/>
              <w:right w:val="single" w:sz="4" w:space="0" w:color="000000"/>
            </w:tcBorders>
          </w:tcPr>
          <w:p w:rsidR="00093B47" w:rsidRPr="00093B47" w:rsidRDefault="00093B47"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093B47">
              <w:rPr>
                <w:rFonts w:ascii="Times New Roman" w:hAnsi="Times New Roman" w:cs="Times New Roman"/>
                <w:color w:val="000000"/>
                <w:sz w:val="24"/>
                <w:szCs w:val="24"/>
              </w:rPr>
              <w:lastRenderedPageBreak/>
              <w:t>Этико-эстетическое</w:t>
            </w:r>
          </w:p>
        </w:tc>
        <w:tc>
          <w:tcPr>
            <w:tcW w:w="2995" w:type="dxa"/>
            <w:tcBorders>
              <w:top w:val="single" w:sz="4" w:space="0" w:color="000000"/>
              <w:left w:val="single" w:sz="4" w:space="0" w:color="000000"/>
              <w:bottom w:val="single" w:sz="4" w:space="0" w:color="000000"/>
              <w:right w:val="single" w:sz="4" w:space="0" w:color="000000"/>
            </w:tcBorders>
          </w:tcPr>
          <w:p w:rsidR="00093B47" w:rsidRPr="00093B47" w:rsidRDefault="00093B47"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093B47">
              <w:rPr>
                <w:rFonts w:ascii="Times New Roman" w:hAnsi="Times New Roman" w:cs="Times New Roman"/>
                <w:color w:val="000000"/>
                <w:sz w:val="24"/>
                <w:szCs w:val="24"/>
              </w:rPr>
              <w:t>Культура и красота</w:t>
            </w:r>
          </w:p>
        </w:tc>
        <w:tc>
          <w:tcPr>
            <w:tcW w:w="4348" w:type="dxa"/>
            <w:tcBorders>
              <w:top w:val="single" w:sz="4" w:space="0" w:color="000000"/>
              <w:left w:val="single" w:sz="4" w:space="0" w:color="000000"/>
              <w:bottom w:val="single" w:sz="4" w:space="0" w:color="000000"/>
            </w:tcBorders>
          </w:tcPr>
          <w:p w:rsidR="00093B47" w:rsidRPr="00093B47" w:rsidRDefault="00093B47"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093B47">
              <w:rPr>
                <w:rFonts w:ascii="Times New Roman" w:hAnsi="Times New Roman" w:cs="Times New Roman"/>
                <w:color w:val="000000"/>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310D6F" w:rsidRDefault="00310D6F" w:rsidP="009E0D09">
      <w:pPr>
        <w:pStyle w:val="22"/>
        <w:jc w:val="center"/>
        <w:rPr>
          <w:rFonts w:ascii="Times New Roman" w:hAnsi="Times New Roman" w:cs="Times New Roman"/>
          <w:b/>
          <w:sz w:val="24"/>
          <w:szCs w:val="24"/>
        </w:rPr>
      </w:pPr>
    </w:p>
    <w:p w:rsidR="00093B47" w:rsidRDefault="00310D6F" w:rsidP="009E0D09">
      <w:pPr>
        <w:pStyle w:val="22"/>
        <w:jc w:val="center"/>
        <w:rPr>
          <w:rFonts w:ascii="Times New Roman" w:hAnsi="Times New Roman" w:cs="Times New Roman"/>
          <w:b/>
          <w:i/>
          <w:sz w:val="24"/>
          <w:szCs w:val="24"/>
        </w:rPr>
      </w:pPr>
      <w:r w:rsidRPr="00310D6F">
        <w:rPr>
          <w:rFonts w:ascii="Times New Roman" w:hAnsi="Times New Roman" w:cs="Times New Roman"/>
          <w:b/>
          <w:i/>
          <w:sz w:val="24"/>
          <w:szCs w:val="24"/>
        </w:rPr>
        <w:t>Целевые ориентиры воспитательной работы для обучающихся с ОВЗ дошкольного возраста (до 8 лет)</w:t>
      </w:r>
    </w:p>
    <w:p w:rsidR="00310D6F" w:rsidRDefault="00310D6F" w:rsidP="009E0D09">
      <w:pPr>
        <w:pStyle w:val="22"/>
        <w:jc w:val="center"/>
        <w:rPr>
          <w:rFonts w:ascii="Times New Roman" w:hAnsi="Times New Roman" w:cs="Times New Roman"/>
          <w:b/>
          <w:i/>
          <w:sz w:val="24"/>
          <w:szCs w:val="24"/>
        </w:rPr>
      </w:pPr>
    </w:p>
    <w:p w:rsidR="00310D6F" w:rsidRDefault="00310D6F" w:rsidP="009E0D09">
      <w:pPr>
        <w:pStyle w:val="22"/>
        <w:jc w:val="center"/>
        <w:rPr>
          <w:rFonts w:ascii="Times New Roman" w:hAnsi="Times New Roman" w:cs="Times New Roman"/>
          <w:b/>
          <w:i/>
          <w:sz w:val="24"/>
          <w:szCs w:val="24"/>
        </w:rPr>
      </w:pPr>
      <w:r w:rsidRPr="00310D6F">
        <w:rPr>
          <w:rFonts w:ascii="Times New Roman" w:hAnsi="Times New Roman" w:cs="Times New Roman"/>
          <w:b/>
          <w:i/>
          <w:sz w:val="24"/>
          <w:szCs w:val="24"/>
        </w:rPr>
        <w:t>Портрет ребенка с ОВЗ дошкольного возраста (к 8-ми годам</w:t>
      </w:r>
      <w:r>
        <w:rPr>
          <w:rFonts w:ascii="Times New Roman" w:hAnsi="Times New Roman" w:cs="Times New Roman"/>
          <w:b/>
          <w:i/>
          <w:sz w:val="24"/>
          <w:szCs w:val="24"/>
        </w:rPr>
        <w:t>)</w:t>
      </w:r>
    </w:p>
    <w:tbl>
      <w:tblPr>
        <w:tblW w:w="9849" w:type="dxa"/>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573"/>
        <w:gridCol w:w="2968"/>
        <w:gridCol w:w="4308"/>
      </w:tblGrid>
      <w:tr w:rsidR="00310D6F" w:rsidRPr="00310D6F" w:rsidTr="00310D6F">
        <w:trPr>
          <w:trHeight w:val="141"/>
        </w:trPr>
        <w:tc>
          <w:tcPr>
            <w:tcW w:w="2573" w:type="dxa"/>
            <w:tcBorders>
              <w:top w:val="single" w:sz="4" w:space="0" w:color="000000"/>
              <w:bottom w:val="single" w:sz="4" w:space="0" w:color="000000"/>
              <w:right w:val="single" w:sz="4" w:space="0" w:color="000000"/>
            </w:tcBorders>
          </w:tcPr>
          <w:p w:rsidR="00310D6F" w:rsidRPr="00310D6F" w:rsidRDefault="00310D6F" w:rsidP="009E0D09">
            <w:pPr>
              <w:pStyle w:val="22"/>
              <w:pBdr>
                <w:top w:val="nil"/>
                <w:left w:val="nil"/>
                <w:bottom w:val="nil"/>
                <w:right w:val="nil"/>
                <w:between w:val="nil"/>
              </w:pBdr>
              <w:ind w:firstLine="0"/>
              <w:jc w:val="center"/>
              <w:rPr>
                <w:rFonts w:ascii="Times New Roman" w:hAnsi="Times New Roman" w:cs="Times New Roman"/>
                <w:color w:val="000000"/>
                <w:sz w:val="24"/>
                <w:szCs w:val="24"/>
              </w:rPr>
            </w:pPr>
            <w:r w:rsidRPr="00310D6F">
              <w:rPr>
                <w:rFonts w:ascii="Times New Roman" w:hAnsi="Times New Roman" w:cs="Times New Roman"/>
                <w:color w:val="000000"/>
                <w:sz w:val="24"/>
                <w:szCs w:val="24"/>
              </w:rPr>
              <w:t>Направления воспитания</w:t>
            </w:r>
          </w:p>
        </w:tc>
        <w:tc>
          <w:tcPr>
            <w:tcW w:w="2968" w:type="dxa"/>
            <w:tcBorders>
              <w:top w:val="single" w:sz="4" w:space="0" w:color="000000"/>
              <w:left w:val="single" w:sz="4" w:space="0" w:color="000000"/>
              <w:bottom w:val="single" w:sz="4" w:space="0" w:color="000000"/>
              <w:right w:val="single" w:sz="4" w:space="0" w:color="000000"/>
            </w:tcBorders>
          </w:tcPr>
          <w:p w:rsidR="00310D6F" w:rsidRPr="00310D6F" w:rsidRDefault="00310D6F" w:rsidP="009E0D09">
            <w:pPr>
              <w:pStyle w:val="22"/>
              <w:pBdr>
                <w:top w:val="nil"/>
                <w:left w:val="nil"/>
                <w:bottom w:val="nil"/>
                <w:right w:val="nil"/>
                <w:between w:val="nil"/>
              </w:pBdr>
              <w:ind w:firstLine="0"/>
              <w:jc w:val="center"/>
              <w:rPr>
                <w:rFonts w:ascii="Times New Roman" w:hAnsi="Times New Roman" w:cs="Times New Roman"/>
                <w:color w:val="000000"/>
                <w:sz w:val="24"/>
                <w:szCs w:val="24"/>
              </w:rPr>
            </w:pPr>
            <w:r w:rsidRPr="00310D6F">
              <w:rPr>
                <w:rFonts w:ascii="Times New Roman" w:hAnsi="Times New Roman" w:cs="Times New Roman"/>
                <w:color w:val="000000"/>
                <w:sz w:val="24"/>
                <w:szCs w:val="24"/>
              </w:rPr>
              <w:t>Ценности</w:t>
            </w:r>
          </w:p>
        </w:tc>
        <w:tc>
          <w:tcPr>
            <w:tcW w:w="4308" w:type="dxa"/>
            <w:tcBorders>
              <w:top w:val="single" w:sz="4" w:space="0" w:color="000000"/>
              <w:left w:val="single" w:sz="4" w:space="0" w:color="000000"/>
              <w:bottom w:val="single" w:sz="4" w:space="0" w:color="000000"/>
            </w:tcBorders>
          </w:tcPr>
          <w:p w:rsidR="00310D6F" w:rsidRPr="00310D6F" w:rsidRDefault="00310D6F" w:rsidP="009E0D09">
            <w:pPr>
              <w:pStyle w:val="22"/>
              <w:pBdr>
                <w:top w:val="nil"/>
                <w:left w:val="nil"/>
                <w:bottom w:val="nil"/>
                <w:right w:val="nil"/>
                <w:between w:val="nil"/>
              </w:pBdr>
              <w:ind w:firstLine="0"/>
              <w:jc w:val="center"/>
              <w:rPr>
                <w:rFonts w:ascii="Times New Roman" w:hAnsi="Times New Roman" w:cs="Times New Roman"/>
                <w:color w:val="000000"/>
                <w:sz w:val="24"/>
                <w:szCs w:val="24"/>
              </w:rPr>
            </w:pPr>
            <w:r w:rsidRPr="00310D6F">
              <w:rPr>
                <w:rFonts w:ascii="Times New Roman" w:hAnsi="Times New Roman" w:cs="Times New Roman"/>
                <w:color w:val="000000"/>
                <w:sz w:val="24"/>
                <w:szCs w:val="24"/>
              </w:rPr>
              <w:t>Показатели</w:t>
            </w:r>
          </w:p>
        </w:tc>
      </w:tr>
      <w:tr w:rsidR="00310D6F" w:rsidRPr="00310D6F" w:rsidTr="00310D6F">
        <w:trPr>
          <w:trHeight w:val="141"/>
        </w:trPr>
        <w:tc>
          <w:tcPr>
            <w:tcW w:w="2573" w:type="dxa"/>
            <w:tcBorders>
              <w:top w:val="single" w:sz="4" w:space="0" w:color="000000"/>
              <w:bottom w:val="single" w:sz="4" w:space="0" w:color="000000"/>
              <w:right w:val="single" w:sz="4" w:space="0" w:color="000000"/>
            </w:tcBorders>
          </w:tcPr>
          <w:p w:rsidR="00310D6F" w:rsidRPr="00310D6F" w:rsidRDefault="00310D6F"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310D6F">
              <w:rPr>
                <w:rFonts w:ascii="Times New Roman" w:hAnsi="Times New Roman" w:cs="Times New Roman"/>
                <w:color w:val="000000"/>
                <w:sz w:val="24"/>
                <w:szCs w:val="24"/>
              </w:rPr>
              <w:t>Патриотическое</w:t>
            </w:r>
          </w:p>
        </w:tc>
        <w:tc>
          <w:tcPr>
            <w:tcW w:w="2968" w:type="dxa"/>
            <w:tcBorders>
              <w:top w:val="single" w:sz="4" w:space="0" w:color="000000"/>
              <w:left w:val="single" w:sz="4" w:space="0" w:color="000000"/>
              <w:bottom w:val="single" w:sz="4" w:space="0" w:color="000000"/>
              <w:right w:val="single" w:sz="4" w:space="0" w:color="000000"/>
            </w:tcBorders>
          </w:tcPr>
          <w:p w:rsidR="00310D6F" w:rsidRPr="00310D6F" w:rsidRDefault="00310D6F"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310D6F">
              <w:rPr>
                <w:rFonts w:ascii="Times New Roman" w:hAnsi="Times New Roman" w:cs="Times New Roman"/>
                <w:color w:val="000000"/>
                <w:sz w:val="24"/>
                <w:szCs w:val="24"/>
              </w:rPr>
              <w:t>Родина, природа</w:t>
            </w:r>
          </w:p>
        </w:tc>
        <w:tc>
          <w:tcPr>
            <w:tcW w:w="4308" w:type="dxa"/>
            <w:tcBorders>
              <w:top w:val="single" w:sz="4" w:space="0" w:color="000000"/>
              <w:left w:val="single" w:sz="4" w:space="0" w:color="000000"/>
              <w:bottom w:val="single" w:sz="4" w:space="0" w:color="000000"/>
            </w:tcBorders>
          </w:tcPr>
          <w:p w:rsidR="00310D6F" w:rsidRPr="00310D6F" w:rsidRDefault="00310D6F"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310D6F">
              <w:rPr>
                <w:rFonts w:ascii="Times New Roman" w:hAnsi="Times New Roman" w:cs="Times New Roman"/>
                <w:color w:val="000000"/>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310D6F" w:rsidRPr="00310D6F" w:rsidTr="00310D6F">
        <w:trPr>
          <w:trHeight w:val="141"/>
        </w:trPr>
        <w:tc>
          <w:tcPr>
            <w:tcW w:w="2573" w:type="dxa"/>
            <w:tcBorders>
              <w:top w:val="single" w:sz="4" w:space="0" w:color="000000"/>
              <w:bottom w:val="single" w:sz="4" w:space="0" w:color="000000"/>
              <w:right w:val="single" w:sz="4" w:space="0" w:color="000000"/>
            </w:tcBorders>
          </w:tcPr>
          <w:p w:rsidR="00310D6F" w:rsidRPr="00310D6F" w:rsidRDefault="00310D6F"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310D6F">
              <w:rPr>
                <w:rFonts w:ascii="Times New Roman" w:hAnsi="Times New Roman" w:cs="Times New Roman"/>
                <w:color w:val="000000"/>
                <w:sz w:val="24"/>
                <w:szCs w:val="24"/>
              </w:rPr>
              <w:t>Социальное</w:t>
            </w:r>
          </w:p>
        </w:tc>
        <w:tc>
          <w:tcPr>
            <w:tcW w:w="2968" w:type="dxa"/>
            <w:tcBorders>
              <w:top w:val="single" w:sz="4" w:space="0" w:color="000000"/>
              <w:left w:val="single" w:sz="4" w:space="0" w:color="000000"/>
              <w:bottom w:val="single" w:sz="4" w:space="0" w:color="000000"/>
              <w:right w:val="single" w:sz="4" w:space="0" w:color="000000"/>
            </w:tcBorders>
          </w:tcPr>
          <w:p w:rsidR="00310D6F" w:rsidRPr="00310D6F" w:rsidRDefault="00310D6F"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310D6F">
              <w:rPr>
                <w:rFonts w:ascii="Times New Roman" w:hAnsi="Times New Roman" w:cs="Times New Roman"/>
                <w:color w:val="000000"/>
                <w:sz w:val="24"/>
                <w:szCs w:val="24"/>
              </w:rPr>
              <w:t>Человек, семья,</w:t>
            </w:r>
          </w:p>
          <w:p w:rsidR="00310D6F" w:rsidRPr="00310D6F" w:rsidRDefault="00310D6F"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310D6F">
              <w:rPr>
                <w:rFonts w:ascii="Times New Roman" w:hAnsi="Times New Roman" w:cs="Times New Roman"/>
                <w:color w:val="000000"/>
                <w:sz w:val="24"/>
                <w:szCs w:val="24"/>
              </w:rPr>
              <w:t>дружба,</w:t>
            </w:r>
          </w:p>
          <w:p w:rsidR="00310D6F" w:rsidRPr="00310D6F" w:rsidRDefault="00310D6F"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310D6F">
              <w:rPr>
                <w:rFonts w:ascii="Times New Roman" w:hAnsi="Times New Roman" w:cs="Times New Roman"/>
                <w:color w:val="000000"/>
                <w:sz w:val="24"/>
                <w:szCs w:val="24"/>
              </w:rPr>
              <w:t>сотрудничество</w:t>
            </w:r>
          </w:p>
        </w:tc>
        <w:tc>
          <w:tcPr>
            <w:tcW w:w="4308" w:type="dxa"/>
            <w:tcBorders>
              <w:top w:val="single" w:sz="4" w:space="0" w:color="000000"/>
              <w:left w:val="single" w:sz="4" w:space="0" w:color="000000"/>
              <w:bottom w:val="single" w:sz="4" w:space="0" w:color="000000"/>
            </w:tcBorders>
          </w:tcPr>
          <w:p w:rsidR="00310D6F" w:rsidRPr="00310D6F" w:rsidRDefault="00310D6F"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310D6F">
              <w:rPr>
                <w:rFonts w:ascii="Times New Roman" w:hAnsi="Times New Roman" w:cs="Times New Roman"/>
                <w:color w:val="000000"/>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310D6F" w:rsidRPr="00310D6F" w:rsidTr="00310D6F">
        <w:trPr>
          <w:trHeight w:val="2682"/>
        </w:trPr>
        <w:tc>
          <w:tcPr>
            <w:tcW w:w="2573" w:type="dxa"/>
            <w:tcBorders>
              <w:top w:val="single" w:sz="4" w:space="0" w:color="000000"/>
              <w:bottom w:val="single" w:sz="4" w:space="0" w:color="000000"/>
              <w:right w:val="single" w:sz="4" w:space="0" w:color="000000"/>
            </w:tcBorders>
          </w:tcPr>
          <w:p w:rsidR="00310D6F" w:rsidRPr="00310D6F" w:rsidRDefault="00310D6F"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310D6F">
              <w:rPr>
                <w:rFonts w:ascii="Times New Roman" w:hAnsi="Times New Roman" w:cs="Times New Roman"/>
                <w:color w:val="000000"/>
                <w:sz w:val="24"/>
                <w:szCs w:val="24"/>
              </w:rPr>
              <w:t>Познавательное</w:t>
            </w:r>
          </w:p>
        </w:tc>
        <w:tc>
          <w:tcPr>
            <w:tcW w:w="2968" w:type="dxa"/>
            <w:tcBorders>
              <w:top w:val="single" w:sz="4" w:space="0" w:color="000000"/>
              <w:left w:val="single" w:sz="4" w:space="0" w:color="000000"/>
              <w:bottom w:val="single" w:sz="4" w:space="0" w:color="000000"/>
              <w:right w:val="single" w:sz="4" w:space="0" w:color="000000"/>
            </w:tcBorders>
          </w:tcPr>
          <w:p w:rsidR="00310D6F" w:rsidRPr="00310D6F" w:rsidRDefault="00310D6F"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310D6F">
              <w:rPr>
                <w:rFonts w:ascii="Times New Roman" w:hAnsi="Times New Roman" w:cs="Times New Roman"/>
                <w:color w:val="000000"/>
                <w:sz w:val="24"/>
                <w:szCs w:val="24"/>
              </w:rPr>
              <w:t>Знания</w:t>
            </w:r>
          </w:p>
        </w:tc>
        <w:tc>
          <w:tcPr>
            <w:tcW w:w="4308" w:type="dxa"/>
            <w:tcBorders>
              <w:top w:val="single" w:sz="4" w:space="0" w:color="000000"/>
              <w:left w:val="single" w:sz="4" w:space="0" w:color="000000"/>
              <w:bottom w:val="single" w:sz="4" w:space="0" w:color="000000"/>
            </w:tcBorders>
          </w:tcPr>
          <w:p w:rsidR="00310D6F" w:rsidRPr="00310D6F" w:rsidRDefault="00310D6F"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310D6F">
              <w:rPr>
                <w:rFonts w:ascii="Times New Roman" w:hAnsi="Times New Roman" w:cs="Times New Roman"/>
                <w:color w:val="000000"/>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310D6F" w:rsidRPr="00310D6F" w:rsidTr="00310D6F">
        <w:trPr>
          <w:trHeight w:val="1348"/>
        </w:trPr>
        <w:tc>
          <w:tcPr>
            <w:tcW w:w="2573" w:type="dxa"/>
            <w:tcBorders>
              <w:top w:val="single" w:sz="4" w:space="0" w:color="000000"/>
              <w:bottom w:val="single" w:sz="4" w:space="0" w:color="000000"/>
              <w:right w:val="single" w:sz="4" w:space="0" w:color="000000"/>
            </w:tcBorders>
          </w:tcPr>
          <w:p w:rsidR="00310D6F" w:rsidRPr="00310D6F" w:rsidRDefault="00310D6F"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310D6F">
              <w:rPr>
                <w:rFonts w:ascii="Times New Roman" w:hAnsi="Times New Roman" w:cs="Times New Roman"/>
                <w:color w:val="000000"/>
                <w:sz w:val="24"/>
                <w:szCs w:val="24"/>
              </w:rPr>
              <w:lastRenderedPageBreak/>
              <w:t>Физическое и оздоровительное</w:t>
            </w:r>
          </w:p>
        </w:tc>
        <w:tc>
          <w:tcPr>
            <w:tcW w:w="2968" w:type="dxa"/>
            <w:tcBorders>
              <w:top w:val="single" w:sz="4" w:space="0" w:color="000000"/>
              <w:left w:val="single" w:sz="4" w:space="0" w:color="000000"/>
              <w:bottom w:val="single" w:sz="4" w:space="0" w:color="000000"/>
              <w:right w:val="single" w:sz="4" w:space="0" w:color="000000"/>
            </w:tcBorders>
          </w:tcPr>
          <w:p w:rsidR="00310D6F" w:rsidRPr="00310D6F" w:rsidRDefault="00310D6F"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310D6F">
              <w:rPr>
                <w:rFonts w:ascii="Times New Roman" w:hAnsi="Times New Roman" w:cs="Times New Roman"/>
                <w:color w:val="000000"/>
                <w:sz w:val="24"/>
                <w:szCs w:val="24"/>
              </w:rPr>
              <w:t>Здоровье</w:t>
            </w:r>
          </w:p>
        </w:tc>
        <w:tc>
          <w:tcPr>
            <w:tcW w:w="4308" w:type="dxa"/>
            <w:tcBorders>
              <w:top w:val="single" w:sz="4" w:space="0" w:color="000000"/>
              <w:left w:val="single" w:sz="4" w:space="0" w:color="000000"/>
              <w:bottom w:val="single" w:sz="4" w:space="0" w:color="000000"/>
            </w:tcBorders>
          </w:tcPr>
          <w:p w:rsidR="00310D6F" w:rsidRPr="00310D6F" w:rsidRDefault="00310D6F"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310D6F">
              <w:rPr>
                <w:rFonts w:ascii="Times New Roman" w:hAnsi="Times New Roman" w:cs="Times New Roman"/>
                <w:color w:val="000000"/>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310D6F" w:rsidRPr="00310D6F" w:rsidTr="00310D6F">
        <w:trPr>
          <w:trHeight w:val="1573"/>
        </w:trPr>
        <w:tc>
          <w:tcPr>
            <w:tcW w:w="2573" w:type="dxa"/>
            <w:tcBorders>
              <w:top w:val="single" w:sz="4" w:space="0" w:color="000000"/>
              <w:bottom w:val="single" w:sz="4" w:space="0" w:color="000000"/>
              <w:right w:val="single" w:sz="4" w:space="0" w:color="000000"/>
            </w:tcBorders>
          </w:tcPr>
          <w:p w:rsidR="00310D6F" w:rsidRPr="00310D6F" w:rsidRDefault="00310D6F"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310D6F">
              <w:rPr>
                <w:rFonts w:ascii="Times New Roman" w:hAnsi="Times New Roman" w:cs="Times New Roman"/>
                <w:color w:val="000000"/>
                <w:sz w:val="24"/>
                <w:szCs w:val="24"/>
              </w:rPr>
              <w:t>Трудовое</w:t>
            </w:r>
          </w:p>
        </w:tc>
        <w:tc>
          <w:tcPr>
            <w:tcW w:w="2968" w:type="dxa"/>
            <w:tcBorders>
              <w:top w:val="single" w:sz="4" w:space="0" w:color="000000"/>
              <w:left w:val="single" w:sz="4" w:space="0" w:color="000000"/>
              <w:bottom w:val="single" w:sz="4" w:space="0" w:color="000000"/>
              <w:right w:val="single" w:sz="4" w:space="0" w:color="000000"/>
            </w:tcBorders>
          </w:tcPr>
          <w:p w:rsidR="00310D6F" w:rsidRPr="00310D6F" w:rsidRDefault="00310D6F"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310D6F">
              <w:rPr>
                <w:rFonts w:ascii="Times New Roman" w:hAnsi="Times New Roman" w:cs="Times New Roman"/>
                <w:color w:val="000000"/>
                <w:sz w:val="24"/>
                <w:szCs w:val="24"/>
              </w:rPr>
              <w:t>Труд</w:t>
            </w:r>
          </w:p>
        </w:tc>
        <w:tc>
          <w:tcPr>
            <w:tcW w:w="4308" w:type="dxa"/>
            <w:tcBorders>
              <w:top w:val="single" w:sz="4" w:space="0" w:color="000000"/>
              <w:left w:val="single" w:sz="4" w:space="0" w:color="000000"/>
              <w:bottom w:val="single" w:sz="4" w:space="0" w:color="000000"/>
            </w:tcBorders>
          </w:tcPr>
          <w:p w:rsidR="00310D6F" w:rsidRPr="00310D6F" w:rsidRDefault="00310D6F"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310D6F">
              <w:rPr>
                <w:rFonts w:ascii="Times New Roman" w:hAnsi="Times New Roman" w:cs="Times New Roman"/>
                <w:color w:val="000000"/>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310D6F" w:rsidRPr="00310D6F" w:rsidTr="00310D6F">
        <w:trPr>
          <w:trHeight w:val="1573"/>
        </w:trPr>
        <w:tc>
          <w:tcPr>
            <w:tcW w:w="2573" w:type="dxa"/>
            <w:tcBorders>
              <w:top w:val="single" w:sz="4" w:space="0" w:color="000000"/>
              <w:bottom w:val="single" w:sz="4" w:space="0" w:color="000000"/>
              <w:right w:val="single" w:sz="4" w:space="0" w:color="000000"/>
            </w:tcBorders>
          </w:tcPr>
          <w:p w:rsidR="00310D6F" w:rsidRPr="00310D6F" w:rsidRDefault="00310D6F"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310D6F">
              <w:rPr>
                <w:rFonts w:ascii="Times New Roman" w:hAnsi="Times New Roman" w:cs="Times New Roman"/>
                <w:color w:val="000000"/>
                <w:sz w:val="24"/>
                <w:szCs w:val="24"/>
              </w:rPr>
              <w:t>Этико-эстетическое</w:t>
            </w:r>
          </w:p>
        </w:tc>
        <w:tc>
          <w:tcPr>
            <w:tcW w:w="2968" w:type="dxa"/>
            <w:tcBorders>
              <w:top w:val="single" w:sz="4" w:space="0" w:color="000000"/>
              <w:left w:val="single" w:sz="4" w:space="0" w:color="000000"/>
              <w:bottom w:val="single" w:sz="4" w:space="0" w:color="000000"/>
              <w:right w:val="single" w:sz="4" w:space="0" w:color="000000"/>
            </w:tcBorders>
          </w:tcPr>
          <w:p w:rsidR="00310D6F" w:rsidRPr="00310D6F" w:rsidRDefault="00310D6F"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310D6F">
              <w:rPr>
                <w:rFonts w:ascii="Times New Roman" w:hAnsi="Times New Roman" w:cs="Times New Roman"/>
                <w:color w:val="000000"/>
                <w:sz w:val="24"/>
                <w:szCs w:val="24"/>
              </w:rPr>
              <w:t>Культура и красота</w:t>
            </w:r>
          </w:p>
        </w:tc>
        <w:tc>
          <w:tcPr>
            <w:tcW w:w="4308" w:type="dxa"/>
            <w:tcBorders>
              <w:top w:val="single" w:sz="4" w:space="0" w:color="000000"/>
              <w:left w:val="single" w:sz="4" w:space="0" w:color="000000"/>
              <w:bottom w:val="single" w:sz="4" w:space="0" w:color="000000"/>
            </w:tcBorders>
          </w:tcPr>
          <w:p w:rsidR="00310D6F" w:rsidRPr="00310D6F" w:rsidRDefault="00310D6F" w:rsidP="009E0D09">
            <w:pPr>
              <w:pStyle w:val="22"/>
              <w:pBdr>
                <w:top w:val="nil"/>
                <w:left w:val="nil"/>
                <w:bottom w:val="nil"/>
                <w:right w:val="nil"/>
                <w:between w:val="nil"/>
              </w:pBdr>
              <w:ind w:firstLine="0"/>
              <w:rPr>
                <w:rFonts w:ascii="Times New Roman" w:hAnsi="Times New Roman" w:cs="Times New Roman"/>
                <w:color w:val="000000"/>
                <w:sz w:val="24"/>
                <w:szCs w:val="24"/>
              </w:rPr>
            </w:pPr>
            <w:r w:rsidRPr="00310D6F">
              <w:rPr>
                <w:rFonts w:ascii="Times New Roman" w:hAnsi="Times New Roman" w:cs="Times New Roman"/>
                <w:color w:val="000000"/>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310D6F" w:rsidRPr="00310D6F" w:rsidRDefault="00310D6F" w:rsidP="009E0D09">
      <w:pPr>
        <w:pStyle w:val="22"/>
        <w:rPr>
          <w:rFonts w:ascii="Times New Roman" w:hAnsi="Times New Roman" w:cs="Times New Roman"/>
          <w:sz w:val="24"/>
          <w:szCs w:val="24"/>
        </w:rPr>
      </w:pPr>
    </w:p>
    <w:p w:rsidR="001E348D" w:rsidRDefault="00EC53D8" w:rsidP="009E0D09">
      <w:pPr>
        <w:pStyle w:val="3"/>
        <w:numPr>
          <w:ilvl w:val="3"/>
          <w:numId w:val="47"/>
        </w:numPr>
        <w:spacing w:before="0" w:line="240" w:lineRule="auto"/>
        <w:ind w:left="0" w:firstLine="709"/>
        <w:rPr>
          <w:rFonts w:ascii="Times New Roman" w:hAnsi="Times New Roman" w:cs="Times New Roman"/>
          <w:color w:val="auto"/>
          <w:sz w:val="24"/>
          <w:szCs w:val="24"/>
        </w:rPr>
      </w:pPr>
      <w:bookmarkStart w:id="37" w:name="_Toc142323724"/>
      <w:r w:rsidRPr="00310D6F">
        <w:rPr>
          <w:rFonts w:ascii="Times New Roman" w:hAnsi="Times New Roman" w:cs="Times New Roman"/>
          <w:color w:val="auto"/>
          <w:sz w:val="24"/>
          <w:szCs w:val="24"/>
        </w:rPr>
        <w:t>Содержательный раздел Программы воспитания</w:t>
      </w:r>
      <w:bookmarkEnd w:id="37"/>
    </w:p>
    <w:p w:rsidR="00020352" w:rsidRPr="00020352" w:rsidRDefault="00020352" w:rsidP="009E0D09">
      <w:pPr>
        <w:pStyle w:val="22"/>
        <w:rPr>
          <w:rFonts w:ascii="Times New Roman" w:hAnsi="Times New Roman" w:cs="Times New Roman"/>
          <w:b/>
          <w:i/>
          <w:sz w:val="24"/>
          <w:szCs w:val="24"/>
        </w:rPr>
      </w:pPr>
      <w:r w:rsidRPr="00020352">
        <w:rPr>
          <w:rFonts w:ascii="Times New Roman" w:hAnsi="Times New Roman" w:cs="Times New Roman"/>
          <w:b/>
          <w:i/>
          <w:sz w:val="24"/>
          <w:szCs w:val="24"/>
        </w:rPr>
        <w:t>Содержание воспитательной работы по направлениям воспитания.</w:t>
      </w:r>
    </w:p>
    <w:p w:rsidR="00020352" w:rsidRPr="00020352" w:rsidRDefault="00020352" w:rsidP="009E0D09">
      <w:pPr>
        <w:pStyle w:val="22"/>
        <w:rPr>
          <w:rFonts w:ascii="Times New Roman" w:hAnsi="Times New Roman" w:cs="Times New Roman"/>
          <w:sz w:val="24"/>
          <w:szCs w:val="24"/>
        </w:rPr>
      </w:pPr>
      <w:r w:rsidRPr="00020352">
        <w:rPr>
          <w:rFonts w:ascii="Times New Roman" w:hAnsi="Times New Roman" w:cs="Times New Roman"/>
          <w:sz w:val="24"/>
          <w:szCs w:val="24"/>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20352" w:rsidRPr="00020352" w:rsidRDefault="00020352"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020352">
        <w:rPr>
          <w:rFonts w:ascii="Times New Roman" w:hAnsi="Times New Roman" w:cs="Times New Roman"/>
          <w:sz w:val="24"/>
          <w:szCs w:val="24"/>
        </w:rPr>
        <w:t>социально-коммуникативное развитие;</w:t>
      </w:r>
    </w:p>
    <w:p w:rsidR="00020352" w:rsidRPr="00020352" w:rsidRDefault="00020352"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020352">
        <w:rPr>
          <w:rFonts w:ascii="Times New Roman" w:hAnsi="Times New Roman" w:cs="Times New Roman"/>
          <w:sz w:val="24"/>
          <w:szCs w:val="24"/>
        </w:rPr>
        <w:t>познавательное развитие;</w:t>
      </w:r>
    </w:p>
    <w:p w:rsidR="00020352" w:rsidRPr="00020352" w:rsidRDefault="00020352"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020352">
        <w:rPr>
          <w:rFonts w:ascii="Times New Roman" w:hAnsi="Times New Roman" w:cs="Times New Roman"/>
          <w:sz w:val="24"/>
          <w:szCs w:val="24"/>
        </w:rPr>
        <w:t>речевое развитие;</w:t>
      </w:r>
    </w:p>
    <w:p w:rsidR="00020352" w:rsidRPr="00020352" w:rsidRDefault="00020352"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020352">
        <w:rPr>
          <w:rFonts w:ascii="Times New Roman" w:hAnsi="Times New Roman" w:cs="Times New Roman"/>
          <w:sz w:val="24"/>
          <w:szCs w:val="24"/>
        </w:rPr>
        <w:t>художественно-эстетическое развитие;</w:t>
      </w:r>
    </w:p>
    <w:p w:rsidR="00020352" w:rsidRDefault="00020352"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020352">
        <w:rPr>
          <w:rFonts w:ascii="Times New Roman" w:hAnsi="Times New Roman" w:cs="Times New Roman"/>
          <w:sz w:val="24"/>
          <w:szCs w:val="24"/>
        </w:rPr>
        <w:t>физическое развитие.</w:t>
      </w:r>
    </w:p>
    <w:p w:rsidR="00020352" w:rsidRDefault="00020352" w:rsidP="009E0D09">
      <w:pPr>
        <w:pStyle w:val="22"/>
        <w:rPr>
          <w:rFonts w:ascii="Times New Roman" w:hAnsi="Times New Roman" w:cs="Times New Roman"/>
          <w:sz w:val="24"/>
          <w:szCs w:val="24"/>
        </w:rPr>
      </w:pPr>
      <w:r w:rsidRPr="00020352">
        <w:rPr>
          <w:rFonts w:ascii="Times New Roman" w:hAnsi="Times New Roman" w:cs="Times New Roman"/>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020352" w:rsidRDefault="00020352" w:rsidP="009E0D09">
      <w:pPr>
        <w:pStyle w:val="3"/>
        <w:numPr>
          <w:ilvl w:val="4"/>
          <w:numId w:val="47"/>
        </w:numPr>
        <w:spacing w:before="0" w:line="240" w:lineRule="auto"/>
        <w:ind w:left="0" w:firstLine="709"/>
        <w:rPr>
          <w:rFonts w:ascii="Times New Roman" w:hAnsi="Times New Roman" w:cs="Times New Roman"/>
          <w:color w:val="auto"/>
          <w:sz w:val="24"/>
          <w:szCs w:val="24"/>
        </w:rPr>
      </w:pPr>
      <w:bookmarkStart w:id="38" w:name="_Toc142323725"/>
      <w:r w:rsidRPr="00020352">
        <w:rPr>
          <w:rFonts w:ascii="Times New Roman" w:hAnsi="Times New Roman" w:cs="Times New Roman"/>
          <w:color w:val="auto"/>
          <w:sz w:val="24"/>
          <w:szCs w:val="24"/>
        </w:rPr>
        <w:t xml:space="preserve">Патриотическое </w:t>
      </w:r>
      <w:r>
        <w:rPr>
          <w:rFonts w:ascii="Times New Roman" w:hAnsi="Times New Roman" w:cs="Times New Roman"/>
          <w:color w:val="auto"/>
          <w:sz w:val="24"/>
          <w:szCs w:val="24"/>
        </w:rPr>
        <w:t xml:space="preserve">направление </w:t>
      </w:r>
      <w:r w:rsidRPr="00020352">
        <w:rPr>
          <w:rFonts w:ascii="Times New Roman" w:hAnsi="Times New Roman" w:cs="Times New Roman"/>
          <w:color w:val="auto"/>
          <w:sz w:val="24"/>
          <w:szCs w:val="24"/>
        </w:rPr>
        <w:t>воспитани</w:t>
      </w:r>
      <w:r>
        <w:rPr>
          <w:rFonts w:ascii="Times New Roman" w:hAnsi="Times New Roman" w:cs="Times New Roman"/>
          <w:color w:val="auto"/>
          <w:sz w:val="24"/>
          <w:szCs w:val="24"/>
        </w:rPr>
        <w:t>я</w:t>
      </w:r>
      <w:bookmarkEnd w:id="38"/>
    </w:p>
    <w:p w:rsidR="00020352" w:rsidRPr="00020352" w:rsidRDefault="00020352" w:rsidP="009E0D09">
      <w:pPr>
        <w:pStyle w:val="22"/>
        <w:rPr>
          <w:rFonts w:ascii="Times New Roman" w:hAnsi="Times New Roman" w:cs="Times New Roman"/>
          <w:sz w:val="24"/>
          <w:szCs w:val="24"/>
        </w:rPr>
      </w:pPr>
      <w:r w:rsidRPr="00020352">
        <w:rPr>
          <w:rFonts w:ascii="Times New Roman" w:hAnsi="Times New Roman" w:cs="Times New Roman"/>
          <w:sz w:val="24"/>
          <w:szCs w:val="24"/>
        </w:rPr>
        <w:t>Родина и природа лежат в основе патриотического направления воспитания.</w:t>
      </w:r>
    </w:p>
    <w:p w:rsidR="00020352" w:rsidRPr="00020352" w:rsidRDefault="00020352" w:rsidP="009E0D09">
      <w:pPr>
        <w:pStyle w:val="22"/>
        <w:rPr>
          <w:rFonts w:ascii="Times New Roman" w:hAnsi="Times New Roman" w:cs="Times New Roman"/>
          <w:sz w:val="24"/>
          <w:szCs w:val="24"/>
        </w:rPr>
      </w:pPr>
      <w:r w:rsidRPr="00020352">
        <w:rPr>
          <w:rFonts w:ascii="Times New Roman" w:hAnsi="Times New Roman" w:cs="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020352" w:rsidRPr="00020352" w:rsidRDefault="00020352" w:rsidP="009E0D09">
      <w:pPr>
        <w:pStyle w:val="22"/>
        <w:rPr>
          <w:rFonts w:ascii="Times New Roman" w:hAnsi="Times New Roman" w:cs="Times New Roman"/>
          <w:sz w:val="24"/>
          <w:szCs w:val="24"/>
        </w:rPr>
      </w:pPr>
      <w:r w:rsidRPr="00020352">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020352" w:rsidRPr="00020352" w:rsidRDefault="0093766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00020352" w:rsidRPr="00020352">
        <w:rPr>
          <w:rFonts w:ascii="Times New Roman" w:hAnsi="Times New Roman" w:cs="Times New Roman"/>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020352" w:rsidRPr="00020352" w:rsidRDefault="0093766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00020352" w:rsidRPr="00020352">
        <w:rPr>
          <w:rFonts w:ascii="Times New Roman" w:hAnsi="Times New Roman" w:cs="Times New Roman"/>
          <w:sz w:val="24"/>
          <w:szCs w:val="24"/>
        </w:rPr>
        <w:t>эмоционально-ценностный, характеризующийся любовью к Родине - России, уважением к своему народу, народу России в целом;</w:t>
      </w:r>
    </w:p>
    <w:p w:rsidR="00020352" w:rsidRPr="00020352" w:rsidRDefault="0093766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00020352" w:rsidRPr="00020352">
        <w:rPr>
          <w:rFonts w:ascii="Times New Roman" w:hAnsi="Times New Roman" w:cs="Times New Roman"/>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020352" w:rsidRPr="0093766D" w:rsidRDefault="00020352" w:rsidP="009E0D09">
      <w:pPr>
        <w:pStyle w:val="22"/>
        <w:rPr>
          <w:rFonts w:ascii="Times New Roman" w:hAnsi="Times New Roman" w:cs="Times New Roman"/>
          <w:i/>
          <w:sz w:val="24"/>
          <w:szCs w:val="24"/>
        </w:rPr>
      </w:pPr>
      <w:r w:rsidRPr="0093766D">
        <w:rPr>
          <w:rFonts w:ascii="Times New Roman" w:hAnsi="Times New Roman" w:cs="Times New Roman"/>
          <w:i/>
          <w:sz w:val="24"/>
          <w:szCs w:val="24"/>
        </w:rPr>
        <w:lastRenderedPageBreak/>
        <w:t>Задачи патриотического воспитания:</w:t>
      </w:r>
    </w:p>
    <w:p w:rsidR="00020352" w:rsidRPr="00020352" w:rsidRDefault="00020352" w:rsidP="009E0D09">
      <w:pPr>
        <w:pStyle w:val="22"/>
        <w:rPr>
          <w:rFonts w:ascii="Times New Roman" w:hAnsi="Times New Roman" w:cs="Times New Roman"/>
          <w:sz w:val="24"/>
          <w:szCs w:val="24"/>
        </w:rPr>
      </w:pPr>
      <w:r w:rsidRPr="00020352">
        <w:rPr>
          <w:rFonts w:ascii="Times New Roman" w:hAnsi="Times New Roman" w:cs="Times New Roman"/>
          <w:sz w:val="24"/>
          <w:szCs w:val="24"/>
        </w:rPr>
        <w:t>1) формирование любви к родному краю, родной природе, родному языку, культурному наследию своего народа;</w:t>
      </w:r>
    </w:p>
    <w:p w:rsidR="00020352" w:rsidRPr="00020352" w:rsidRDefault="00020352" w:rsidP="009E0D09">
      <w:pPr>
        <w:pStyle w:val="22"/>
        <w:rPr>
          <w:rFonts w:ascii="Times New Roman" w:hAnsi="Times New Roman" w:cs="Times New Roman"/>
          <w:sz w:val="24"/>
          <w:szCs w:val="24"/>
        </w:rPr>
      </w:pPr>
      <w:r w:rsidRPr="00020352">
        <w:rPr>
          <w:rFonts w:ascii="Times New Roman" w:hAnsi="Times New Roman" w:cs="Times New Roman"/>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rsidR="00020352" w:rsidRPr="00020352" w:rsidRDefault="00020352" w:rsidP="009E0D09">
      <w:pPr>
        <w:pStyle w:val="22"/>
        <w:rPr>
          <w:rFonts w:ascii="Times New Roman" w:hAnsi="Times New Roman" w:cs="Times New Roman"/>
          <w:sz w:val="24"/>
          <w:szCs w:val="24"/>
        </w:rPr>
      </w:pPr>
      <w:r w:rsidRPr="00020352">
        <w:rPr>
          <w:rFonts w:ascii="Times New Roman" w:hAnsi="Times New Roman" w:cs="Times New Roman"/>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020352" w:rsidRPr="00020352" w:rsidRDefault="00020352" w:rsidP="009E0D09">
      <w:pPr>
        <w:pStyle w:val="22"/>
        <w:rPr>
          <w:rFonts w:ascii="Times New Roman" w:hAnsi="Times New Roman" w:cs="Times New Roman"/>
          <w:sz w:val="24"/>
          <w:szCs w:val="24"/>
        </w:rPr>
      </w:pPr>
      <w:r w:rsidRPr="00020352">
        <w:rPr>
          <w:rFonts w:ascii="Times New Roman" w:hAnsi="Times New Roman" w:cs="Times New Roman"/>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020352" w:rsidRPr="00020352" w:rsidRDefault="00020352" w:rsidP="009E0D09">
      <w:pPr>
        <w:pStyle w:val="22"/>
        <w:rPr>
          <w:rFonts w:ascii="Times New Roman" w:hAnsi="Times New Roman" w:cs="Times New Roman"/>
          <w:sz w:val="24"/>
          <w:szCs w:val="24"/>
        </w:rPr>
      </w:pPr>
      <w:r w:rsidRPr="00020352">
        <w:rPr>
          <w:rFonts w:ascii="Times New Roman" w:hAnsi="Times New Roman" w:cs="Times New Roman"/>
          <w:sz w:val="24"/>
          <w:szCs w:val="24"/>
        </w:rPr>
        <w:t xml:space="preserve">При реализации указанных задач воспитатель Организации должен сосредоточить свое внимание на нескольких </w:t>
      </w:r>
      <w:r w:rsidRPr="0093766D">
        <w:rPr>
          <w:rFonts w:ascii="Times New Roman" w:hAnsi="Times New Roman" w:cs="Times New Roman"/>
          <w:i/>
          <w:sz w:val="24"/>
          <w:szCs w:val="24"/>
        </w:rPr>
        <w:t>основных направлениях воспитательной работы:</w:t>
      </w:r>
    </w:p>
    <w:p w:rsidR="00020352" w:rsidRPr="00020352" w:rsidRDefault="0093766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00020352" w:rsidRPr="00020352">
        <w:rPr>
          <w:rFonts w:ascii="Times New Roman" w:hAnsi="Times New Roman" w:cs="Times New Roman"/>
          <w:sz w:val="24"/>
          <w:szCs w:val="24"/>
        </w:rPr>
        <w:t>ознакомлении обучающихся с ОВЗ с историей, героями, культурой, традициями России и своего народа;</w:t>
      </w:r>
    </w:p>
    <w:p w:rsidR="00020352" w:rsidRPr="00020352" w:rsidRDefault="0093766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00020352" w:rsidRPr="00020352">
        <w:rPr>
          <w:rFonts w:ascii="Times New Roman" w:hAnsi="Times New Roman" w:cs="Times New Roman"/>
          <w:sz w:val="24"/>
          <w:szCs w:val="24"/>
        </w:rPr>
        <w:t>организации коллективных творческих проектов, направленных на приобщение обучающихся с ОВЗ к российским общенациональным традициям;</w:t>
      </w:r>
    </w:p>
    <w:p w:rsidR="00020352" w:rsidRDefault="0093766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00020352" w:rsidRPr="00020352">
        <w:rPr>
          <w:rFonts w:ascii="Times New Roman" w:hAnsi="Times New Roman" w:cs="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93766D" w:rsidRDefault="0093766D" w:rsidP="009E0D09">
      <w:pPr>
        <w:pStyle w:val="3"/>
        <w:numPr>
          <w:ilvl w:val="4"/>
          <w:numId w:val="47"/>
        </w:numPr>
        <w:spacing w:before="0" w:line="240" w:lineRule="auto"/>
        <w:ind w:left="0" w:firstLine="709"/>
        <w:rPr>
          <w:rFonts w:ascii="Times New Roman" w:hAnsi="Times New Roman" w:cs="Times New Roman"/>
          <w:color w:val="auto"/>
          <w:sz w:val="24"/>
          <w:szCs w:val="24"/>
        </w:rPr>
      </w:pPr>
      <w:bookmarkStart w:id="39" w:name="_Toc142323726"/>
      <w:r w:rsidRPr="0093766D">
        <w:rPr>
          <w:rFonts w:ascii="Times New Roman" w:hAnsi="Times New Roman" w:cs="Times New Roman"/>
          <w:color w:val="auto"/>
          <w:sz w:val="24"/>
          <w:szCs w:val="24"/>
        </w:rPr>
        <w:t>Социальное направление воспитания</w:t>
      </w:r>
      <w:bookmarkEnd w:id="39"/>
    </w:p>
    <w:p w:rsidR="0093766D" w:rsidRPr="0093766D" w:rsidRDefault="0093766D" w:rsidP="009E0D09">
      <w:pPr>
        <w:pStyle w:val="22"/>
        <w:rPr>
          <w:rFonts w:ascii="Times New Roman" w:hAnsi="Times New Roman" w:cs="Times New Roman"/>
          <w:sz w:val="24"/>
          <w:szCs w:val="24"/>
        </w:rPr>
      </w:pPr>
      <w:r w:rsidRPr="0093766D">
        <w:rPr>
          <w:rFonts w:ascii="Times New Roman" w:hAnsi="Times New Roman" w:cs="Times New Roman"/>
          <w:sz w:val="24"/>
          <w:szCs w:val="24"/>
        </w:rPr>
        <w:t>Семья, дружба, человек и сотрудничество лежат в основе социального направления воспитания.</w:t>
      </w:r>
    </w:p>
    <w:p w:rsidR="0093766D" w:rsidRPr="0093766D" w:rsidRDefault="0093766D" w:rsidP="009E0D09">
      <w:pPr>
        <w:pStyle w:val="22"/>
        <w:rPr>
          <w:rFonts w:ascii="Times New Roman" w:hAnsi="Times New Roman" w:cs="Times New Roman"/>
          <w:sz w:val="24"/>
          <w:szCs w:val="24"/>
        </w:rPr>
      </w:pPr>
      <w:r w:rsidRPr="0093766D">
        <w:rPr>
          <w:rFonts w:ascii="Times New Roman" w:hAnsi="Times New Roman" w:cs="Times New Roman"/>
          <w:sz w:val="24"/>
          <w:szCs w:val="24"/>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93766D" w:rsidRPr="0093766D" w:rsidRDefault="0093766D" w:rsidP="009E0D09">
      <w:pPr>
        <w:pStyle w:val="22"/>
        <w:rPr>
          <w:rFonts w:ascii="Times New Roman" w:hAnsi="Times New Roman" w:cs="Times New Roman"/>
          <w:sz w:val="24"/>
          <w:szCs w:val="24"/>
        </w:rPr>
      </w:pPr>
      <w:r w:rsidRPr="0093766D">
        <w:rPr>
          <w:rFonts w:ascii="Times New Roman" w:hAnsi="Times New Roman" w:cs="Times New Roman"/>
          <w:sz w:val="24"/>
          <w:szCs w:val="24"/>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93766D" w:rsidRPr="0093766D" w:rsidRDefault="0093766D" w:rsidP="009E0D09">
      <w:pPr>
        <w:pStyle w:val="22"/>
        <w:rPr>
          <w:rFonts w:ascii="Times New Roman" w:hAnsi="Times New Roman" w:cs="Times New Roman"/>
          <w:i/>
          <w:sz w:val="24"/>
          <w:szCs w:val="24"/>
        </w:rPr>
      </w:pPr>
      <w:r w:rsidRPr="0093766D">
        <w:rPr>
          <w:rFonts w:ascii="Times New Roman" w:hAnsi="Times New Roman" w:cs="Times New Roman"/>
          <w:i/>
          <w:sz w:val="24"/>
          <w:szCs w:val="24"/>
        </w:rPr>
        <w:t>Выделяются основные задачи социального направления воспитания:</w:t>
      </w:r>
    </w:p>
    <w:p w:rsidR="0093766D" w:rsidRPr="0093766D" w:rsidRDefault="0093766D" w:rsidP="009E0D09">
      <w:pPr>
        <w:pStyle w:val="22"/>
        <w:rPr>
          <w:rFonts w:ascii="Times New Roman" w:hAnsi="Times New Roman" w:cs="Times New Roman"/>
          <w:sz w:val="24"/>
          <w:szCs w:val="24"/>
        </w:rPr>
      </w:pPr>
      <w:r w:rsidRPr="0093766D">
        <w:rPr>
          <w:rFonts w:ascii="Times New Roman" w:hAnsi="Times New Roman" w:cs="Times New Roman"/>
          <w:sz w:val="24"/>
          <w:szCs w:val="24"/>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93766D" w:rsidRPr="0093766D" w:rsidRDefault="0093766D" w:rsidP="009E0D09">
      <w:pPr>
        <w:pStyle w:val="22"/>
        <w:rPr>
          <w:rFonts w:ascii="Times New Roman" w:hAnsi="Times New Roman" w:cs="Times New Roman"/>
          <w:sz w:val="24"/>
          <w:szCs w:val="24"/>
        </w:rPr>
      </w:pPr>
      <w:r w:rsidRPr="0093766D">
        <w:rPr>
          <w:rFonts w:ascii="Times New Roman" w:hAnsi="Times New Roman" w:cs="Times New Roman"/>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93766D" w:rsidRPr="0093766D" w:rsidRDefault="0093766D" w:rsidP="009E0D09">
      <w:pPr>
        <w:pStyle w:val="22"/>
        <w:rPr>
          <w:rFonts w:ascii="Times New Roman" w:hAnsi="Times New Roman" w:cs="Times New Roman"/>
          <w:i/>
          <w:sz w:val="24"/>
          <w:szCs w:val="24"/>
        </w:rPr>
      </w:pPr>
      <w:r w:rsidRPr="0093766D">
        <w:rPr>
          <w:rFonts w:ascii="Times New Roman" w:hAnsi="Times New Roman" w:cs="Times New Roman"/>
          <w:sz w:val="24"/>
          <w:szCs w:val="24"/>
        </w:rPr>
        <w:t xml:space="preserve">При реализации данных задач воспитатель Организации должен сосредоточить свое внимание на нескольких </w:t>
      </w:r>
      <w:r w:rsidRPr="0093766D">
        <w:rPr>
          <w:rFonts w:ascii="Times New Roman" w:hAnsi="Times New Roman" w:cs="Times New Roman"/>
          <w:i/>
          <w:sz w:val="24"/>
          <w:szCs w:val="24"/>
        </w:rPr>
        <w:t>основных направлениях воспитательной работы:</w:t>
      </w:r>
    </w:p>
    <w:p w:rsidR="0093766D" w:rsidRPr="0093766D" w:rsidRDefault="0093766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93766D">
        <w:rPr>
          <w:rFonts w:ascii="Times New Roman" w:hAnsi="Times New Roman" w:cs="Times New Roman"/>
          <w:sz w:val="24"/>
          <w:szCs w:val="24"/>
        </w:rPr>
        <w:t>организовывать сюжетно-ролевые игры (в семью, в команду), игры с правилами, традиционные народные игры;</w:t>
      </w:r>
    </w:p>
    <w:p w:rsidR="0093766D" w:rsidRPr="0093766D" w:rsidRDefault="0093766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93766D">
        <w:rPr>
          <w:rFonts w:ascii="Times New Roman" w:hAnsi="Times New Roman" w:cs="Times New Roman"/>
          <w:sz w:val="24"/>
          <w:szCs w:val="24"/>
        </w:rPr>
        <w:t>воспитывать у обучающихся с ОВЗ навыки поведения в обществе;</w:t>
      </w:r>
    </w:p>
    <w:p w:rsidR="0093766D" w:rsidRPr="0093766D" w:rsidRDefault="0093766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93766D">
        <w:rPr>
          <w:rFonts w:ascii="Times New Roman" w:hAnsi="Times New Roman" w:cs="Times New Roman"/>
          <w:sz w:val="24"/>
          <w:szCs w:val="24"/>
        </w:rPr>
        <w:t>учить обучающихся с ОВЗ сотрудничать, организуя групповые формы в продуктивных видах деятельности;</w:t>
      </w:r>
    </w:p>
    <w:p w:rsidR="0093766D" w:rsidRPr="0093766D" w:rsidRDefault="0093766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93766D">
        <w:rPr>
          <w:rFonts w:ascii="Times New Roman" w:hAnsi="Times New Roman" w:cs="Times New Roman"/>
          <w:sz w:val="24"/>
          <w:szCs w:val="24"/>
        </w:rPr>
        <w:t>учить обучающихся с ОВЗ анализировать поступки и чувства - свои и других людей;</w:t>
      </w:r>
    </w:p>
    <w:p w:rsidR="0093766D" w:rsidRPr="0093766D" w:rsidRDefault="0093766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93766D">
        <w:rPr>
          <w:rFonts w:ascii="Times New Roman" w:hAnsi="Times New Roman" w:cs="Times New Roman"/>
          <w:sz w:val="24"/>
          <w:szCs w:val="24"/>
        </w:rPr>
        <w:t>организовывать коллективные проекты заботы и помощи;</w:t>
      </w:r>
    </w:p>
    <w:p w:rsidR="0093766D" w:rsidRDefault="0093766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93766D">
        <w:rPr>
          <w:rFonts w:ascii="Times New Roman" w:hAnsi="Times New Roman" w:cs="Times New Roman"/>
          <w:sz w:val="24"/>
          <w:szCs w:val="24"/>
        </w:rPr>
        <w:t>создавать доброжелательный психологический климат в группе.</w:t>
      </w:r>
    </w:p>
    <w:p w:rsidR="0093766D" w:rsidRDefault="0093766D" w:rsidP="009E0D09">
      <w:pPr>
        <w:pStyle w:val="3"/>
        <w:numPr>
          <w:ilvl w:val="4"/>
          <w:numId w:val="47"/>
        </w:numPr>
        <w:spacing w:before="0" w:line="240" w:lineRule="auto"/>
        <w:ind w:left="0" w:firstLine="709"/>
        <w:rPr>
          <w:rFonts w:ascii="Times New Roman" w:hAnsi="Times New Roman" w:cs="Times New Roman"/>
          <w:color w:val="auto"/>
          <w:sz w:val="24"/>
          <w:szCs w:val="24"/>
        </w:rPr>
      </w:pPr>
      <w:bookmarkStart w:id="40" w:name="_Toc142323727"/>
      <w:r w:rsidRPr="0093766D">
        <w:rPr>
          <w:rFonts w:ascii="Times New Roman" w:hAnsi="Times New Roman" w:cs="Times New Roman"/>
          <w:color w:val="auto"/>
          <w:sz w:val="24"/>
          <w:szCs w:val="24"/>
        </w:rPr>
        <w:t>Познавательное направление воспитания</w:t>
      </w:r>
      <w:bookmarkEnd w:id="40"/>
    </w:p>
    <w:p w:rsidR="0093766D" w:rsidRPr="0093766D" w:rsidRDefault="0093766D" w:rsidP="009E0D09">
      <w:pPr>
        <w:pStyle w:val="22"/>
        <w:rPr>
          <w:rFonts w:ascii="Times New Roman" w:hAnsi="Times New Roman" w:cs="Times New Roman"/>
          <w:sz w:val="24"/>
          <w:szCs w:val="24"/>
        </w:rPr>
      </w:pPr>
      <w:r w:rsidRPr="0093766D">
        <w:rPr>
          <w:rFonts w:ascii="Times New Roman" w:hAnsi="Times New Roman" w:cs="Times New Roman"/>
          <w:i/>
          <w:sz w:val="24"/>
          <w:szCs w:val="24"/>
        </w:rPr>
        <w:t>Целью</w:t>
      </w:r>
      <w:r>
        <w:rPr>
          <w:rFonts w:ascii="Times New Roman" w:hAnsi="Times New Roman" w:cs="Times New Roman"/>
          <w:sz w:val="24"/>
          <w:szCs w:val="24"/>
        </w:rPr>
        <w:t xml:space="preserve"> познавательного направления воспитания является </w:t>
      </w:r>
      <w:r w:rsidRPr="0093766D">
        <w:rPr>
          <w:rFonts w:ascii="Times New Roman" w:hAnsi="Times New Roman" w:cs="Times New Roman"/>
          <w:sz w:val="24"/>
          <w:szCs w:val="24"/>
        </w:rPr>
        <w:t>формирование ценности познания (ценность - "знания").</w:t>
      </w:r>
    </w:p>
    <w:p w:rsidR="0093766D" w:rsidRPr="0093766D" w:rsidRDefault="0093766D" w:rsidP="009E0D09">
      <w:pPr>
        <w:pStyle w:val="22"/>
        <w:rPr>
          <w:rFonts w:ascii="Times New Roman" w:hAnsi="Times New Roman" w:cs="Times New Roman"/>
          <w:sz w:val="24"/>
          <w:szCs w:val="24"/>
        </w:rPr>
      </w:pPr>
      <w:r w:rsidRPr="0093766D">
        <w:rPr>
          <w:rFonts w:ascii="Times New Roman" w:hAnsi="Times New Roman" w:cs="Times New Roman"/>
          <w:sz w:val="24"/>
          <w:szCs w:val="24"/>
        </w:rPr>
        <w:t xml:space="preserve">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w:t>
      </w:r>
      <w:r w:rsidRPr="0093766D">
        <w:rPr>
          <w:rFonts w:ascii="Times New Roman" w:hAnsi="Times New Roman" w:cs="Times New Roman"/>
          <w:sz w:val="24"/>
          <w:szCs w:val="24"/>
        </w:rPr>
        <w:lastRenderedPageBreak/>
        <w:t>людям, природе, деятельности человека.</w:t>
      </w:r>
    </w:p>
    <w:p w:rsidR="0093766D" w:rsidRPr="0093766D" w:rsidRDefault="0093766D" w:rsidP="009E0D09">
      <w:pPr>
        <w:pStyle w:val="22"/>
        <w:rPr>
          <w:rFonts w:ascii="Times New Roman" w:hAnsi="Times New Roman" w:cs="Times New Roman"/>
          <w:i/>
          <w:sz w:val="24"/>
          <w:szCs w:val="24"/>
        </w:rPr>
      </w:pPr>
      <w:r w:rsidRPr="0093766D">
        <w:rPr>
          <w:rFonts w:ascii="Times New Roman" w:hAnsi="Times New Roman" w:cs="Times New Roman"/>
          <w:i/>
          <w:sz w:val="24"/>
          <w:szCs w:val="24"/>
        </w:rPr>
        <w:t>Задачи познавательного направления воспитания:</w:t>
      </w:r>
    </w:p>
    <w:p w:rsidR="0093766D" w:rsidRPr="0093766D" w:rsidRDefault="0093766D" w:rsidP="009E0D09">
      <w:pPr>
        <w:pStyle w:val="22"/>
        <w:rPr>
          <w:rFonts w:ascii="Times New Roman" w:hAnsi="Times New Roman" w:cs="Times New Roman"/>
          <w:sz w:val="24"/>
          <w:szCs w:val="24"/>
        </w:rPr>
      </w:pPr>
      <w:r w:rsidRPr="0093766D">
        <w:rPr>
          <w:rFonts w:ascii="Times New Roman" w:hAnsi="Times New Roman" w:cs="Times New Roman"/>
          <w:sz w:val="24"/>
          <w:szCs w:val="24"/>
        </w:rPr>
        <w:t>1) развитие любознательности, формирование опыта познавательной инициативы;</w:t>
      </w:r>
    </w:p>
    <w:p w:rsidR="0093766D" w:rsidRPr="0093766D" w:rsidRDefault="0093766D" w:rsidP="009E0D09">
      <w:pPr>
        <w:pStyle w:val="22"/>
        <w:rPr>
          <w:rFonts w:ascii="Times New Roman" w:hAnsi="Times New Roman" w:cs="Times New Roman"/>
          <w:sz w:val="24"/>
          <w:szCs w:val="24"/>
        </w:rPr>
      </w:pPr>
      <w:r w:rsidRPr="0093766D">
        <w:rPr>
          <w:rFonts w:ascii="Times New Roman" w:hAnsi="Times New Roman" w:cs="Times New Roman"/>
          <w:sz w:val="24"/>
          <w:szCs w:val="24"/>
        </w:rPr>
        <w:t>2) формирование ценностного отношения к педагогическому работнику как источнику знаний;</w:t>
      </w:r>
    </w:p>
    <w:p w:rsidR="0093766D" w:rsidRPr="0093766D" w:rsidRDefault="0093766D" w:rsidP="009E0D09">
      <w:pPr>
        <w:pStyle w:val="22"/>
        <w:rPr>
          <w:rFonts w:ascii="Times New Roman" w:hAnsi="Times New Roman" w:cs="Times New Roman"/>
          <w:sz w:val="24"/>
          <w:szCs w:val="24"/>
        </w:rPr>
      </w:pPr>
      <w:r w:rsidRPr="0093766D">
        <w:rPr>
          <w:rFonts w:ascii="Times New Roman" w:hAnsi="Times New Roman" w:cs="Times New Roman"/>
          <w:sz w:val="24"/>
          <w:szCs w:val="24"/>
        </w:rPr>
        <w:t>3) приобщение ребенка к культурным способам познания (книги, интернет-источники, дискуссии).</w:t>
      </w:r>
    </w:p>
    <w:p w:rsidR="0093766D" w:rsidRPr="0093766D" w:rsidRDefault="0093766D" w:rsidP="009E0D09">
      <w:pPr>
        <w:pStyle w:val="22"/>
        <w:rPr>
          <w:rFonts w:ascii="Times New Roman" w:hAnsi="Times New Roman" w:cs="Times New Roman"/>
          <w:i/>
          <w:sz w:val="24"/>
          <w:szCs w:val="24"/>
        </w:rPr>
      </w:pPr>
      <w:r w:rsidRPr="0093766D">
        <w:rPr>
          <w:rFonts w:ascii="Times New Roman" w:hAnsi="Times New Roman" w:cs="Times New Roman"/>
          <w:i/>
          <w:sz w:val="24"/>
          <w:szCs w:val="24"/>
        </w:rPr>
        <w:t>Направления деятельности воспитателя:</w:t>
      </w:r>
    </w:p>
    <w:p w:rsidR="0093766D" w:rsidRPr="0093766D" w:rsidRDefault="0093766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93766D">
        <w:rPr>
          <w:rFonts w:ascii="Times New Roman" w:hAnsi="Times New Roman" w:cs="Times New Roman"/>
          <w:sz w:val="24"/>
          <w:szCs w:val="24"/>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93766D" w:rsidRPr="0093766D" w:rsidRDefault="0093766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93766D">
        <w:rPr>
          <w:rFonts w:ascii="Times New Roman" w:hAnsi="Times New Roman" w:cs="Times New Roman"/>
          <w:sz w:val="24"/>
          <w:szCs w:val="24"/>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93766D" w:rsidRDefault="0093766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93766D">
        <w:rPr>
          <w:rFonts w:ascii="Times New Roman" w:hAnsi="Times New Roman" w:cs="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93766D" w:rsidRDefault="0093766D" w:rsidP="009E0D09">
      <w:pPr>
        <w:pStyle w:val="3"/>
        <w:numPr>
          <w:ilvl w:val="4"/>
          <w:numId w:val="47"/>
        </w:numPr>
        <w:spacing w:before="0" w:line="240" w:lineRule="auto"/>
        <w:ind w:left="0" w:firstLine="709"/>
        <w:rPr>
          <w:rFonts w:ascii="Times New Roman" w:hAnsi="Times New Roman" w:cs="Times New Roman"/>
          <w:color w:val="auto"/>
          <w:sz w:val="24"/>
          <w:szCs w:val="24"/>
        </w:rPr>
      </w:pPr>
      <w:bookmarkStart w:id="41" w:name="_Toc142323728"/>
      <w:r w:rsidRPr="0093766D">
        <w:rPr>
          <w:rFonts w:ascii="Times New Roman" w:hAnsi="Times New Roman" w:cs="Times New Roman"/>
          <w:color w:val="auto"/>
          <w:sz w:val="24"/>
          <w:szCs w:val="24"/>
        </w:rPr>
        <w:t>Физическое и оздоровительное направление воспитания</w:t>
      </w:r>
      <w:bookmarkEnd w:id="41"/>
    </w:p>
    <w:p w:rsidR="0093766D" w:rsidRDefault="0093766D" w:rsidP="009E0D09">
      <w:pPr>
        <w:pStyle w:val="22"/>
        <w:rPr>
          <w:rFonts w:ascii="Times New Roman" w:hAnsi="Times New Roman" w:cs="Times New Roman"/>
          <w:sz w:val="24"/>
          <w:szCs w:val="24"/>
        </w:rPr>
      </w:pPr>
      <w:r w:rsidRPr="0093766D">
        <w:rPr>
          <w:rFonts w:ascii="Times New Roman" w:hAnsi="Times New Roman" w:cs="Times New Roman"/>
          <w:i/>
          <w:sz w:val="24"/>
          <w:szCs w:val="24"/>
        </w:rPr>
        <w:t>Цель:</w:t>
      </w:r>
      <w:r w:rsidRPr="0093766D">
        <w:rPr>
          <w:rFonts w:ascii="Times New Roman" w:hAnsi="Times New Roman" w:cs="Times New Roman"/>
          <w:sz w:val="24"/>
          <w:szCs w:val="24"/>
        </w:rPr>
        <w:t xml:space="preserve">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93766D" w:rsidRDefault="0093766D" w:rsidP="009E0D09">
      <w:pPr>
        <w:pStyle w:val="22"/>
        <w:rPr>
          <w:rFonts w:ascii="Times New Roman" w:hAnsi="Times New Roman" w:cs="Times New Roman"/>
          <w:i/>
          <w:sz w:val="24"/>
          <w:szCs w:val="24"/>
        </w:rPr>
      </w:pPr>
      <w:r w:rsidRPr="0093766D">
        <w:rPr>
          <w:rFonts w:ascii="Times New Roman" w:hAnsi="Times New Roman" w:cs="Times New Roman"/>
          <w:i/>
          <w:sz w:val="24"/>
          <w:szCs w:val="24"/>
        </w:rPr>
        <w:t>Задачи по формированию здорового образа жизни:</w:t>
      </w:r>
    </w:p>
    <w:p w:rsidR="0093766D" w:rsidRPr="0093766D" w:rsidRDefault="0093766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93766D">
        <w:rPr>
          <w:rFonts w:ascii="Times New Roman" w:hAnsi="Times New Roman" w:cs="Times New Roman"/>
          <w:sz w:val="24"/>
          <w:szCs w:val="24"/>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93766D" w:rsidRPr="0093766D" w:rsidRDefault="0093766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93766D">
        <w:rPr>
          <w:rFonts w:ascii="Times New Roman" w:hAnsi="Times New Roman" w:cs="Times New Roman"/>
          <w:sz w:val="24"/>
          <w:szCs w:val="24"/>
        </w:rPr>
        <w:t>закаливание, повышение сопротивляемости к воздействию условий внешней среды;</w:t>
      </w:r>
    </w:p>
    <w:p w:rsidR="0093766D" w:rsidRPr="0093766D" w:rsidRDefault="0093766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93766D">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93766D" w:rsidRPr="0093766D" w:rsidRDefault="0093766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93766D">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rsidR="0093766D" w:rsidRPr="0093766D" w:rsidRDefault="0093766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93766D">
        <w:rPr>
          <w:rFonts w:ascii="Times New Roman" w:hAnsi="Times New Roman" w:cs="Times New Roman"/>
          <w:sz w:val="24"/>
          <w:szCs w:val="24"/>
        </w:rPr>
        <w:t>организация сна, здорового питания, выстраивание правильного режима дня;</w:t>
      </w:r>
    </w:p>
    <w:p w:rsidR="0093766D" w:rsidRPr="0093766D" w:rsidRDefault="0093766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93766D">
        <w:rPr>
          <w:rFonts w:ascii="Times New Roman" w:hAnsi="Times New Roman" w:cs="Times New Roman"/>
          <w:sz w:val="24"/>
          <w:szCs w:val="24"/>
        </w:rPr>
        <w:t>воспитание экологической культуры, обучение безопасности жизнедеятельности.</w:t>
      </w:r>
    </w:p>
    <w:p w:rsidR="0093766D" w:rsidRPr="0093766D" w:rsidRDefault="0093766D" w:rsidP="009E0D09">
      <w:pPr>
        <w:pStyle w:val="22"/>
        <w:rPr>
          <w:rFonts w:ascii="Times New Roman" w:hAnsi="Times New Roman" w:cs="Times New Roman"/>
          <w:i/>
          <w:sz w:val="24"/>
          <w:szCs w:val="24"/>
        </w:rPr>
      </w:pPr>
      <w:r w:rsidRPr="0093766D">
        <w:rPr>
          <w:rFonts w:ascii="Times New Roman" w:hAnsi="Times New Roman" w:cs="Times New Roman"/>
          <w:i/>
          <w:sz w:val="24"/>
          <w:szCs w:val="24"/>
        </w:rPr>
        <w:t>Направления деятельности воспитателя:</w:t>
      </w:r>
    </w:p>
    <w:p w:rsidR="0093766D" w:rsidRPr="0093766D" w:rsidRDefault="0093766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93766D">
        <w:rPr>
          <w:rFonts w:ascii="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rsidR="0093766D" w:rsidRPr="0093766D" w:rsidRDefault="0093766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93766D">
        <w:rPr>
          <w:rFonts w:ascii="Times New Roman" w:hAnsi="Times New Roman" w:cs="Times New Roman"/>
          <w:sz w:val="24"/>
          <w:szCs w:val="24"/>
        </w:rPr>
        <w:t>создание детско-педагогических работников проектов по здоровому образу жизни;</w:t>
      </w:r>
    </w:p>
    <w:p w:rsidR="0093766D" w:rsidRDefault="0093766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93766D">
        <w:rPr>
          <w:rFonts w:ascii="Times New Roman" w:hAnsi="Times New Roman" w:cs="Times New Roman"/>
          <w:sz w:val="24"/>
          <w:szCs w:val="24"/>
        </w:rPr>
        <w:t>введение оздоровительных традиций в Организации.</w:t>
      </w:r>
    </w:p>
    <w:p w:rsidR="0093766D" w:rsidRPr="0093766D" w:rsidRDefault="0093766D" w:rsidP="009E0D09">
      <w:pPr>
        <w:pStyle w:val="22"/>
        <w:rPr>
          <w:rFonts w:ascii="Times New Roman" w:hAnsi="Times New Roman" w:cs="Times New Roman"/>
          <w:sz w:val="24"/>
          <w:szCs w:val="24"/>
        </w:rPr>
      </w:pPr>
      <w:r w:rsidRPr="0093766D">
        <w:rPr>
          <w:rFonts w:ascii="Times New Roman" w:hAnsi="Times New Roman" w:cs="Times New Roman"/>
          <w:i/>
          <w:sz w:val="24"/>
          <w:szCs w:val="24"/>
        </w:rPr>
        <w:t>Формирование у дошкольников культурно-гигиенических навыков</w:t>
      </w:r>
      <w:r w:rsidRPr="0093766D">
        <w:rPr>
          <w:rFonts w:ascii="Times New Roman" w:hAnsi="Times New Roman" w:cs="Times New Roman"/>
          <w:sz w:val="24"/>
          <w:szCs w:val="24"/>
        </w:rPr>
        <w:t xml:space="preserve">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93766D" w:rsidRPr="0093766D" w:rsidRDefault="0093766D" w:rsidP="009E0D09">
      <w:pPr>
        <w:pStyle w:val="22"/>
        <w:rPr>
          <w:rFonts w:ascii="Times New Roman" w:hAnsi="Times New Roman" w:cs="Times New Roman"/>
          <w:sz w:val="24"/>
          <w:szCs w:val="24"/>
        </w:rPr>
      </w:pPr>
      <w:r w:rsidRPr="0093766D">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93766D" w:rsidRPr="0093766D" w:rsidRDefault="0093766D" w:rsidP="009E0D09">
      <w:pPr>
        <w:pStyle w:val="22"/>
        <w:rPr>
          <w:rFonts w:ascii="Times New Roman" w:hAnsi="Times New Roman" w:cs="Times New Roman"/>
          <w:i/>
          <w:sz w:val="24"/>
          <w:szCs w:val="24"/>
        </w:rPr>
      </w:pPr>
      <w:r w:rsidRPr="0093766D">
        <w:rPr>
          <w:rFonts w:ascii="Times New Roman" w:hAnsi="Times New Roman" w:cs="Times New Roman"/>
          <w:sz w:val="24"/>
          <w:szCs w:val="24"/>
        </w:rPr>
        <w:t xml:space="preserve">Формируя у обучающихся с ОВЗ культурно-гигиенические навыки, воспитатель Организации должен сосредоточить свое внимание на нескольких </w:t>
      </w:r>
      <w:r w:rsidRPr="0093766D">
        <w:rPr>
          <w:rFonts w:ascii="Times New Roman" w:hAnsi="Times New Roman" w:cs="Times New Roman"/>
          <w:i/>
          <w:sz w:val="24"/>
          <w:szCs w:val="24"/>
        </w:rPr>
        <w:t xml:space="preserve">основных направлениях </w:t>
      </w:r>
      <w:r w:rsidRPr="0093766D">
        <w:rPr>
          <w:rFonts w:ascii="Times New Roman" w:hAnsi="Times New Roman" w:cs="Times New Roman"/>
          <w:i/>
          <w:sz w:val="24"/>
          <w:szCs w:val="24"/>
        </w:rPr>
        <w:lastRenderedPageBreak/>
        <w:t>воспитательной работы:</w:t>
      </w:r>
    </w:p>
    <w:p w:rsidR="0093766D" w:rsidRPr="0093766D" w:rsidRDefault="0093766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93766D">
        <w:rPr>
          <w:rFonts w:ascii="Times New Roman" w:hAnsi="Times New Roman" w:cs="Times New Roman"/>
          <w:sz w:val="24"/>
          <w:szCs w:val="24"/>
        </w:rPr>
        <w:t>формировать у ребенка с ОВЗ навыки поведения во время приема пищи;</w:t>
      </w:r>
    </w:p>
    <w:p w:rsidR="0093766D" w:rsidRPr="0093766D" w:rsidRDefault="0093766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93766D">
        <w:rPr>
          <w:rFonts w:ascii="Times New Roman" w:hAnsi="Times New Roman" w:cs="Times New Roman"/>
          <w:sz w:val="24"/>
          <w:szCs w:val="24"/>
        </w:rPr>
        <w:t>формировать у ребенка с ОВЗ представления о ценности здоровья, красоте и чистоте тела;</w:t>
      </w:r>
    </w:p>
    <w:p w:rsidR="0093766D" w:rsidRPr="0093766D" w:rsidRDefault="0093766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93766D">
        <w:rPr>
          <w:rFonts w:ascii="Times New Roman" w:hAnsi="Times New Roman" w:cs="Times New Roman"/>
          <w:sz w:val="24"/>
          <w:szCs w:val="24"/>
        </w:rPr>
        <w:t>формировать у ребенка с ОВЗ привычку следить за своим внешним видом;</w:t>
      </w:r>
    </w:p>
    <w:p w:rsidR="0093766D" w:rsidRPr="0093766D" w:rsidRDefault="0093766D"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93766D">
        <w:rPr>
          <w:rFonts w:ascii="Times New Roman" w:hAnsi="Times New Roman" w:cs="Times New Roman"/>
          <w:sz w:val="24"/>
          <w:szCs w:val="24"/>
        </w:rPr>
        <w:t>включать информацию о гигиене в повседневную жизнь ребенка с ОВЗ, в игру.</w:t>
      </w:r>
    </w:p>
    <w:p w:rsidR="0093766D" w:rsidRDefault="0093766D" w:rsidP="009E0D09">
      <w:pPr>
        <w:pStyle w:val="22"/>
        <w:rPr>
          <w:rFonts w:ascii="Times New Roman" w:hAnsi="Times New Roman" w:cs="Times New Roman"/>
          <w:sz w:val="24"/>
          <w:szCs w:val="24"/>
        </w:rPr>
      </w:pPr>
      <w:r w:rsidRPr="0093766D">
        <w:rPr>
          <w:rFonts w:ascii="Times New Roman" w:hAnsi="Times New Roman" w:cs="Times New Roman"/>
          <w:sz w:val="24"/>
          <w:szCs w:val="24"/>
        </w:rPr>
        <w:t>Работа по формированию у ребенка с ОВЗ культурно-гигиенических навыков должна вестись в тесном контакте с семьей.</w:t>
      </w:r>
    </w:p>
    <w:p w:rsidR="0093766D" w:rsidRDefault="0093766D" w:rsidP="009E0D09">
      <w:pPr>
        <w:pStyle w:val="3"/>
        <w:numPr>
          <w:ilvl w:val="4"/>
          <w:numId w:val="47"/>
        </w:numPr>
        <w:spacing w:before="0" w:line="240" w:lineRule="auto"/>
        <w:ind w:left="0" w:firstLine="709"/>
        <w:rPr>
          <w:rFonts w:ascii="Times New Roman" w:hAnsi="Times New Roman" w:cs="Times New Roman"/>
          <w:color w:val="auto"/>
          <w:sz w:val="24"/>
          <w:szCs w:val="24"/>
        </w:rPr>
      </w:pPr>
      <w:bookmarkStart w:id="42" w:name="_Toc142323729"/>
      <w:r w:rsidRPr="0093766D">
        <w:rPr>
          <w:rFonts w:ascii="Times New Roman" w:hAnsi="Times New Roman" w:cs="Times New Roman"/>
          <w:color w:val="auto"/>
          <w:sz w:val="24"/>
          <w:szCs w:val="24"/>
        </w:rPr>
        <w:t>Трудовое направление воспитания</w:t>
      </w:r>
      <w:bookmarkEnd w:id="42"/>
    </w:p>
    <w:p w:rsidR="0093766D" w:rsidRPr="0093766D" w:rsidRDefault="0093766D" w:rsidP="009E0D09">
      <w:pPr>
        <w:pStyle w:val="22"/>
        <w:rPr>
          <w:rFonts w:ascii="Times New Roman" w:hAnsi="Times New Roman" w:cs="Times New Roman"/>
          <w:sz w:val="24"/>
          <w:szCs w:val="24"/>
        </w:rPr>
      </w:pPr>
      <w:r w:rsidRPr="0093766D">
        <w:rPr>
          <w:rFonts w:ascii="Times New Roman" w:hAnsi="Times New Roman" w:cs="Times New Roman"/>
          <w:i/>
          <w:sz w:val="24"/>
          <w:szCs w:val="24"/>
        </w:rPr>
        <w:t>Цель:</w:t>
      </w:r>
      <w:r w:rsidRPr="0093766D">
        <w:rPr>
          <w:rFonts w:ascii="Times New Roman" w:hAnsi="Times New Roman" w:cs="Times New Roman"/>
          <w:sz w:val="24"/>
          <w:szCs w:val="24"/>
        </w:rPr>
        <w:t xml:space="preserve"> формирование ценностного отношения обучающихся к труду, трудолюбия, а также в приобщении ребенка к труду (ценность - "труд").</w:t>
      </w:r>
    </w:p>
    <w:p w:rsidR="0093766D" w:rsidRPr="00F765C7" w:rsidRDefault="0093766D" w:rsidP="009E0D09">
      <w:pPr>
        <w:pStyle w:val="22"/>
        <w:rPr>
          <w:rFonts w:ascii="Times New Roman" w:hAnsi="Times New Roman" w:cs="Times New Roman"/>
          <w:i/>
          <w:sz w:val="24"/>
          <w:szCs w:val="24"/>
        </w:rPr>
      </w:pPr>
      <w:r w:rsidRPr="00F765C7">
        <w:rPr>
          <w:rFonts w:ascii="Times New Roman" w:hAnsi="Times New Roman" w:cs="Times New Roman"/>
          <w:i/>
          <w:sz w:val="24"/>
          <w:szCs w:val="24"/>
        </w:rPr>
        <w:t>Основные задачи трудового воспитания:</w:t>
      </w:r>
    </w:p>
    <w:p w:rsidR="0093766D" w:rsidRPr="0093766D" w:rsidRDefault="0093766D" w:rsidP="009E0D09">
      <w:pPr>
        <w:pStyle w:val="22"/>
        <w:rPr>
          <w:rFonts w:ascii="Times New Roman" w:hAnsi="Times New Roman" w:cs="Times New Roman"/>
          <w:sz w:val="24"/>
          <w:szCs w:val="24"/>
        </w:rPr>
      </w:pPr>
      <w:r w:rsidRPr="0093766D">
        <w:rPr>
          <w:rFonts w:ascii="Times New Roman" w:hAnsi="Times New Roman" w:cs="Times New Roman"/>
          <w:sz w:val="24"/>
          <w:szCs w:val="24"/>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93766D" w:rsidRPr="0093766D" w:rsidRDefault="0093766D" w:rsidP="009E0D09">
      <w:pPr>
        <w:pStyle w:val="22"/>
        <w:rPr>
          <w:rFonts w:ascii="Times New Roman" w:hAnsi="Times New Roman" w:cs="Times New Roman"/>
          <w:sz w:val="24"/>
          <w:szCs w:val="24"/>
        </w:rPr>
      </w:pPr>
      <w:r w:rsidRPr="0093766D">
        <w:rPr>
          <w:rFonts w:ascii="Times New Roman" w:hAnsi="Times New Roman" w:cs="Times New Roman"/>
          <w:sz w:val="24"/>
          <w:szCs w:val="24"/>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93766D" w:rsidRPr="0093766D" w:rsidRDefault="0093766D" w:rsidP="009E0D09">
      <w:pPr>
        <w:pStyle w:val="22"/>
        <w:rPr>
          <w:rFonts w:ascii="Times New Roman" w:hAnsi="Times New Roman" w:cs="Times New Roman"/>
          <w:sz w:val="24"/>
          <w:szCs w:val="24"/>
        </w:rPr>
      </w:pPr>
      <w:r w:rsidRPr="0093766D">
        <w:rPr>
          <w:rFonts w:ascii="Times New Roman" w:hAnsi="Times New Roman" w:cs="Times New Roman"/>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93766D" w:rsidRPr="00F765C7" w:rsidRDefault="0093766D" w:rsidP="009E0D09">
      <w:pPr>
        <w:pStyle w:val="22"/>
        <w:rPr>
          <w:rFonts w:ascii="Times New Roman" w:hAnsi="Times New Roman" w:cs="Times New Roman"/>
          <w:i/>
          <w:sz w:val="24"/>
          <w:szCs w:val="24"/>
        </w:rPr>
      </w:pPr>
      <w:r w:rsidRPr="0093766D">
        <w:rPr>
          <w:rFonts w:ascii="Times New Roman" w:hAnsi="Times New Roman" w:cs="Times New Roman"/>
          <w:sz w:val="24"/>
          <w:szCs w:val="24"/>
        </w:rPr>
        <w:t xml:space="preserve">При реализации данных задач воспитатель Организации должен сосредоточить свое внимание </w:t>
      </w:r>
      <w:r w:rsidRPr="00F765C7">
        <w:rPr>
          <w:rFonts w:ascii="Times New Roman" w:hAnsi="Times New Roman" w:cs="Times New Roman"/>
          <w:i/>
          <w:sz w:val="24"/>
          <w:szCs w:val="24"/>
        </w:rPr>
        <w:t>на нескольких направлениях воспитательной работы:</w:t>
      </w:r>
    </w:p>
    <w:p w:rsidR="0093766D" w:rsidRPr="0093766D" w:rsidRDefault="00F765C7"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0093766D" w:rsidRPr="0093766D">
        <w:rPr>
          <w:rFonts w:ascii="Times New Roman" w:hAnsi="Times New Roman" w:cs="Times New Roman"/>
          <w:sz w:val="24"/>
          <w:szCs w:val="24"/>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93766D" w:rsidRPr="0093766D" w:rsidRDefault="00F765C7"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0093766D" w:rsidRPr="0093766D">
        <w:rPr>
          <w:rFonts w:ascii="Times New Roman" w:hAnsi="Times New Roman" w:cs="Times New Roman"/>
          <w:sz w:val="24"/>
          <w:szCs w:val="24"/>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93766D" w:rsidRPr="0093766D" w:rsidRDefault="00F765C7"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0093766D" w:rsidRPr="0093766D">
        <w:rPr>
          <w:rFonts w:ascii="Times New Roman" w:hAnsi="Times New Roman" w:cs="Times New Roman"/>
          <w:sz w:val="24"/>
          <w:szCs w:val="24"/>
        </w:rPr>
        <w:t>предоставлять детям с ОВЗ самостоятельность в выполнении работы, чтобы они почувствовали ответственность за свои действия;</w:t>
      </w:r>
    </w:p>
    <w:p w:rsidR="0093766D" w:rsidRPr="0093766D" w:rsidRDefault="00F765C7"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0093766D" w:rsidRPr="0093766D">
        <w:rPr>
          <w:rFonts w:ascii="Times New Roman" w:hAnsi="Times New Roman" w:cs="Times New Roman"/>
          <w:sz w:val="24"/>
          <w:szCs w:val="24"/>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93766D" w:rsidRDefault="00F765C7"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0093766D" w:rsidRPr="0093766D">
        <w:rPr>
          <w:rFonts w:ascii="Times New Roman" w:hAnsi="Times New Roman" w:cs="Times New Roman"/>
          <w:sz w:val="24"/>
          <w:szCs w:val="24"/>
        </w:rPr>
        <w:t>связывать развитие трудолюбия с формированием общественных мотивов труда, желанием приносить пользу людям.</w:t>
      </w:r>
    </w:p>
    <w:p w:rsidR="00F765C7" w:rsidRDefault="00F765C7" w:rsidP="009E0D09">
      <w:pPr>
        <w:pStyle w:val="3"/>
        <w:numPr>
          <w:ilvl w:val="4"/>
          <w:numId w:val="47"/>
        </w:numPr>
        <w:spacing w:before="0" w:line="240" w:lineRule="auto"/>
        <w:ind w:left="0" w:firstLine="709"/>
        <w:rPr>
          <w:rFonts w:ascii="Times New Roman" w:hAnsi="Times New Roman" w:cs="Times New Roman"/>
          <w:color w:val="auto"/>
          <w:sz w:val="24"/>
          <w:szCs w:val="24"/>
        </w:rPr>
      </w:pPr>
      <w:bookmarkStart w:id="43" w:name="_Toc142323730"/>
      <w:r w:rsidRPr="00F765C7">
        <w:rPr>
          <w:rFonts w:ascii="Times New Roman" w:hAnsi="Times New Roman" w:cs="Times New Roman"/>
          <w:color w:val="auto"/>
          <w:sz w:val="24"/>
          <w:szCs w:val="24"/>
        </w:rPr>
        <w:t>Этико-эстетическое направление воспитания</w:t>
      </w:r>
      <w:bookmarkEnd w:id="43"/>
    </w:p>
    <w:p w:rsidR="00F765C7" w:rsidRPr="00F765C7" w:rsidRDefault="00F765C7" w:rsidP="009E0D09">
      <w:pPr>
        <w:pStyle w:val="22"/>
        <w:ind w:firstLine="709"/>
        <w:rPr>
          <w:rFonts w:ascii="Times New Roman" w:hAnsi="Times New Roman" w:cs="Times New Roman"/>
          <w:sz w:val="24"/>
          <w:szCs w:val="24"/>
        </w:rPr>
      </w:pPr>
      <w:r w:rsidRPr="00F765C7">
        <w:rPr>
          <w:rFonts w:ascii="Times New Roman" w:hAnsi="Times New Roman" w:cs="Times New Roman"/>
          <w:i/>
          <w:sz w:val="24"/>
          <w:szCs w:val="24"/>
        </w:rPr>
        <w:t>Цель:</w:t>
      </w:r>
      <w:r w:rsidRPr="00F765C7">
        <w:rPr>
          <w:rFonts w:ascii="Times New Roman" w:hAnsi="Times New Roman" w:cs="Times New Roman"/>
          <w:sz w:val="24"/>
          <w:szCs w:val="24"/>
        </w:rPr>
        <w:t xml:space="preserve"> формирование конкретных представления о культуре поведения, (ценности - "культура и красота").</w:t>
      </w:r>
    </w:p>
    <w:p w:rsidR="00F765C7" w:rsidRPr="00F765C7" w:rsidRDefault="00F765C7" w:rsidP="009E0D09">
      <w:pPr>
        <w:pStyle w:val="22"/>
        <w:ind w:firstLine="709"/>
        <w:rPr>
          <w:rFonts w:ascii="Times New Roman" w:hAnsi="Times New Roman" w:cs="Times New Roman"/>
          <w:i/>
          <w:sz w:val="24"/>
          <w:szCs w:val="24"/>
        </w:rPr>
      </w:pPr>
      <w:r w:rsidRPr="00F765C7">
        <w:rPr>
          <w:rFonts w:ascii="Times New Roman" w:hAnsi="Times New Roman" w:cs="Times New Roman"/>
          <w:i/>
          <w:sz w:val="24"/>
          <w:szCs w:val="24"/>
        </w:rPr>
        <w:t>Основные задачи этико-эстетического воспитания:</w:t>
      </w:r>
    </w:p>
    <w:p w:rsidR="00F765C7" w:rsidRPr="00F765C7" w:rsidRDefault="00F765C7" w:rsidP="009E0D09">
      <w:pPr>
        <w:pStyle w:val="22"/>
        <w:ind w:firstLine="709"/>
        <w:rPr>
          <w:rFonts w:ascii="Times New Roman" w:hAnsi="Times New Roman" w:cs="Times New Roman"/>
          <w:sz w:val="24"/>
          <w:szCs w:val="24"/>
        </w:rPr>
      </w:pPr>
      <w:r w:rsidRPr="00F765C7">
        <w:rPr>
          <w:rFonts w:ascii="Times New Roman" w:hAnsi="Times New Roman" w:cs="Times New Roman"/>
          <w:sz w:val="24"/>
          <w:szCs w:val="24"/>
        </w:rPr>
        <w:t>1) формирование культуры общения, поведения, этических представлений;</w:t>
      </w:r>
    </w:p>
    <w:p w:rsidR="00F765C7" w:rsidRPr="00F765C7" w:rsidRDefault="00F765C7" w:rsidP="009E0D09">
      <w:pPr>
        <w:pStyle w:val="22"/>
        <w:ind w:firstLine="709"/>
        <w:rPr>
          <w:rFonts w:ascii="Times New Roman" w:hAnsi="Times New Roman" w:cs="Times New Roman"/>
          <w:sz w:val="24"/>
          <w:szCs w:val="24"/>
        </w:rPr>
      </w:pPr>
      <w:r w:rsidRPr="00F765C7">
        <w:rPr>
          <w:rFonts w:ascii="Times New Roman" w:hAnsi="Times New Roman" w:cs="Times New Roman"/>
          <w:sz w:val="24"/>
          <w:szCs w:val="24"/>
        </w:rPr>
        <w:t>2) воспитание представлений о значении опрятности и красоты внешней, ее влиянии на внутренний мир человека;</w:t>
      </w:r>
    </w:p>
    <w:p w:rsidR="00F765C7" w:rsidRPr="00F765C7" w:rsidRDefault="00F765C7" w:rsidP="009E0D09">
      <w:pPr>
        <w:pStyle w:val="22"/>
        <w:ind w:firstLine="709"/>
        <w:rPr>
          <w:rFonts w:ascii="Times New Roman" w:hAnsi="Times New Roman" w:cs="Times New Roman"/>
          <w:sz w:val="24"/>
          <w:szCs w:val="24"/>
        </w:rPr>
      </w:pPr>
      <w:r w:rsidRPr="00F765C7">
        <w:rPr>
          <w:rFonts w:ascii="Times New Roman" w:hAnsi="Times New Roman" w:cs="Times New Roman"/>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rsidR="00F765C7" w:rsidRPr="00F765C7" w:rsidRDefault="00F765C7" w:rsidP="009E0D09">
      <w:pPr>
        <w:pStyle w:val="22"/>
        <w:ind w:firstLine="709"/>
        <w:rPr>
          <w:rFonts w:ascii="Times New Roman" w:hAnsi="Times New Roman" w:cs="Times New Roman"/>
          <w:sz w:val="24"/>
          <w:szCs w:val="24"/>
        </w:rPr>
      </w:pPr>
      <w:r w:rsidRPr="00F765C7">
        <w:rPr>
          <w:rFonts w:ascii="Times New Roman" w:hAnsi="Times New Roman" w:cs="Times New Roman"/>
          <w:sz w:val="24"/>
          <w:szCs w:val="24"/>
        </w:rPr>
        <w:t>4) воспитание любви к прекрасному, уважения к традициям и культуре родной страны и других народов;</w:t>
      </w:r>
    </w:p>
    <w:p w:rsidR="00F765C7" w:rsidRPr="00F765C7" w:rsidRDefault="00F765C7" w:rsidP="009E0D09">
      <w:pPr>
        <w:pStyle w:val="22"/>
        <w:ind w:firstLine="709"/>
        <w:rPr>
          <w:rFonts w:ascii="Times New Roman" w:hAnsi="Times New Roman" w:cs="Times New Roman"/>
          <w:sz w:val="24"/>
          <w:szCs w:val="24"/>
        </w:rPr>
      </w:pPr>
      <w:r w:rsidRPr="00F765C7">
        <w:rPr>
          <w:rFonts w:ascii="Times New Roman" w:hAnsi="Times New Roman" w:cs="Times New Roman"/>
          <w:sz w:val="24"/>
          <w:szCs w:val="24"/>
        </w:rPr>
        <w:t>5) развитие творческого отношения к миру, природе, быту и к окружающей ребенка с ОВЗ действительности;</w:t>
      </w:r>
    </w:p>
    <w:p w:rsidR="00F765C7" w:rsidRDefault="00F765C7" w:rsidP="009E0D09">
      <w:pPr>
        <w:pStyle w:val="22"/>
        <w:ind w:firstLine="709"/>
        <w:rPr>
          <w:rFonts w:ascii="Times New Roman" w:hAnsi="Times New Roman" w:cs="Times New Roman"/>
          <w:sz w:val="24"/>
          <w:szCs w:val="24"/>
        </w:rPr>
      </w:pPr>
      <w:r w:rsidRPr="00F765C7">
        <w:rPr>
          <w:rFonts w:ascii="Times New Roman" w:hAnsi="Times New Roman" w:cs="Times New Roman"/>
          <w:sz w:val="24"/>
          <w:szCs w:val="24"/>
        </w:rPr>
        <w:t>6) формирование у обучающихся с ОВЗ эстетического вкуса, стремления окружать себя прекрасным, создавать его.</w:t>
      </w:r>
    </w:p>
    <w:p w:rsidR="00F765C7" w:rsidRDefault="00F765C7" w:rsidP="009E0D09">
      <w:pPr>
        <w:pStyle w:val="22"/>
        <w:ind w:firstLine="709"/>
        <w:rPr>
          <w:rFonts w:ascii="Times New Roman" w:hAnsi="Times New Roman" w:cs="Times New Roman"/>
          <w:i/>
          <w:sz w:val="24"/>
          <w:szCs w:val="24"/>
        </w:rPr>
      </w:pPr>
      <w:r w:rsidRPr="00F765C7">
        <w:rPr>
          <w:rFonts w:ascii="Times New Roman" w:hAnsi="Times New Roman" w:cs="Times New Roman"/>
          <w:sz w:val="24"/>
          <w:szCs w:val="24"/>
        </w:rPr>
        <w:t xml:space="preserve">Для того чтобы формировать у обучающихся с ОВЗ культуру поведения, воспитатель Организации должен сосредоточить свое внимание </w:t>
      </w:r>
      <w:r w:rsidRPr="00F765C7">
        <w:rPr>
          <w:rFonts w:ascii="Times New Roman" w:hAnsi="Times New Roman" w:cs="Times New Roman"/>
          <w:i/>
          <w:sz w:val="24"/>
          <w:szCs w:val="24"/>
        </w:rPr>
        <w:t>на нескольких основных направлениях воспитательной работы:</w:t>
      </w:r>
    </w:p>
    <w:p w:rsidR="00F765C7" w:rsidRPr="00F765C7" w:rsidRDefault="00F765C7" w:rsidP="009E0D09">
      <w:pPr>
        <w:pStyle w:val="22"/>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765C7">
        <w:rPr>
          <w:rFonts w:ascii="Times New Roman" w:hAnsi="Times New Roman" w:cs="Times New Roman"/>
          <w:sz w:val="24"/>
          <w:szCs w:val="24"/>
        </w:rPr>
        <w:t>учить обучающихся с ОВЗ уважительно относиться к окружающим людям, считаться с их делами, интересами, удобствами;</w:t>
      </w:r>
    </w:p>
    <w:p w:rsidR="00F765C7" w:rsidRPr="00F765C7" w:rsidRDefault="00F765C7"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F765C7">
        <w:rPr>
          <w:rFonts w:ascii="Times New Roman" w:hAnsi="Times New Roman" w:cs="Times New Roman"/>
          <w:sz w:val="24"/>
          <w:szCs w:val="24"/>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F765C7" w:rsidRPr="00F765C7" w:rsidRDefault="00F765C7"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F765C7">
        <w:rPr>
          <w:rFonts w:ascii="Times New Roman" w:hAnsi="Times New Roman" w:cs="Times New Roman"/>
          <w:sz w:val="24"/>
          <w:szCs w:val="24"/>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F765C7" w:rsidRDefault="00F765C7"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F765C7">
        <w:rPr>
          <w:rFonts w:ascii="Times New Roman" w:hAnsi="Times New Roman" w:cs="Times New Roman"/>
          <w:sz w:val="24"/>
          <w:szCs w:val="24"/>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F765C7" w:rsidRPr="00F765C7" w:rsidRDefault="00F765C7" w:rsidP="009E0D09">
      <w:pPr>
        <w:pStyle w:val="22"/>
        <w:rPr>
          <w:rFonts w:ascii="Times New Roman" w:hAnsi="Times New Roman" w:cs="Times New Roman"/>
          <w:sz w:val="24"/>
          <w:szCs w:val="24"/>
        </w:rPr>
      </w:pPr>
      <w:r w:rsidRPr="00F765C7">
        <w:rPr>
          <w:rFonts w:ascii="Times New Roman" w:hAnsi="Times New Roman" w:cs="Times New Roman"/>
          <w:i/>
          <w:sz w:val="24"/>
          <w:szCs w:val="24"/>
        </w:rPr>
        <w:t>Цель эстетического воспитания</w:t>
      </w:r>
      <w:r w:rsidRPr="00F765C7">
        <w:rPr>
          <w:rFonts w:ascii="Times New Roman" w:hAnsi="Times New Roman" w:cs="Times New Roman"/>
          <w:sz w:val="24"/>
          <w:szCs w:val="24"/>
        </w:rPr>
        <w:t xml:space="preserve">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F765C7" w:rsidRPr="00F765C7" w:rsidRDefault="00F765C7" w:rsidP="009E0D09">
      <w:pPr>
        <w:pStyle w:val="22"/>
        <w:rPr>
          <w:rFonts w:ascii="Times New Roman" w:hAnsi="Times New Roman" w:cs="Times New Roman"/>
          <w:i/>
          <w:sz w:val="24"/>
          <w:szCs w:val="24"/>
        </w:rPr>
      </w:pPr>
      <w:r w:rsidRPr="00F765C7">
        <w:rPr>
          <w:rFonts w:ascii="Times New Roman" w:hAnsi="Times New Roman" w:cs="Times New Roman"/>
          <w:i/>
          <w:sz w:val="24"/>
          <w:szCs w:val="24"/>
        </w:rPr>
        <w:t>Направления деятельности воспитателя по эстетическому воспитанию предполагают следующее:</w:t>
      </w:r>
    </w:p>
    <w:p w:rsidR="00F765C7" w:rsidRPr="00F765C7" w:rsidRDefault="00F765C7"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F765C7">
        <w:rPr>
          <w:rFonts w:ascii="Times New Roman" w:hAnsi="Times New Roman" w:cs="Times New Roman"/>
          <w:sz w:val="24"/>
          <w:szCs w:val="24"/>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F765C7" w:rsidRPr="00F765C7" w:rsidRDefault="00F765C7"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F765C7">
        <w:rPr>
          <w:rFonts w:ascii="Times New Roman" w:hAnsi="Times New Roman" w:cs="Times New Roman"/>
          <w:sz w:val="24"/>
          <w:szCs w:val="24"/>
        </w:rPr>
        <w:t>уважительное отношение к результатам творчества обучающихся с ОВЗ, широкое включение их произведений в жизнь Организации;</w:t>
      </w:r>
    </w:p>
    <w:p w:rsidR="00F765C7" w:rsidRPr="00F765C7" w:rsidRDefault="00F765C7"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F765C7">
        <w:rPr>
          <w:rFonts w:ascii="Times New Roman" w:hAnsi="Times New Roman" w:cs="Times New Roman"/>
          <w:sz w:val="24"/>
          <w:szCs w:val="24"/>
        </w:rPr>
        <w:t>организацию выставок, концертов, создание эстетической развивающей среды;</w:t>
      </w:r>
    </w:p>
    <w:p w:rsidR="00F765C7" w:rsidRPr="00F765C7" w:rsidRDefault="00F765C7"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F765C7">
        <w:rPr>
          <w:rFonts w:ascii="Times New Roman" w:hAnsi="Times New Roman" w:cs="Times New Roman"/>
          <w:sz w:val="24"/>
          <w:szCs w:val="24"/>
        </w:rPr>
        <w:t>формирование чувства прекрасного на основе восприятия художественного слова на русском и родном языке;</w:t>
      </w:r>
    </w:p>
    <w:p w:rsidR="00F765C7" w:rsidRDefault="00F765C7"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F765C7">
        <w:rPr>
          <w:rFonts w:ascii="Times New Roman" w:hAnsi="Times New Roman" w:cs="Times New Roman"/>
          <w:sz w:val="24"/>
          <w:szCs w:val="24"/>
        </w:rPr>
        <w:t>реализация вариативности содержания, форм и методов работы с детьми с ОВЗ по разным направлениям эстетического воспитания.</w:t>
      </w:r>
    </w:p>
    <w:p w:rsidR="00F765C7" w:rsidRPr="00F765C7" w:rsidRDefault="00F765C7" w:rsidP="009E0D09">
      <w:pPr>
        <w:pStyle w:val="3"/>
        <w:numPr>
          <w:ilvl w:val="4"/>
          <w:numId w:val="47"/>
        </w:numPr>
        <w:spacing w:before="0" w:line="240" w:lineRule="auto"/>
        <w:ind w:left="0" w:firstLine="709"/>
        <w:jc w:val="both"/>
        <w:rPr>
          <w:rFonts w:ascii="Times New Roman" w:hAnsi="Times New Roman" w:cs="Times New Roman"/>
          <w:color w:val="auto"/>
          <w:sz w:val="24"/>
          <w:szCs w:val="24"/>
        </w:rPr>
      </w:pPr>
      <w:bookmarkStart w:id="44" w:name="_Toc142323731"/>
      <w:r w:rsidRPr="00F765C7">
        <w:rPr>
          <w:rFonts w:ascii="Times New Roman" w:hAnsi="Times New Roman" w:cs="Times New Roman"/>
          <w:color w:val="auto"/>
          <w:sz w:val="24"/>
          <w:szCs w:val="24"/>
        </w:rPr>
        <w:t>Особенности реализации воспитательного процесса</w:t>
      </w:r>
      <w:bookmarkEnd w:id="44"/>
    </w:p>
    <w:p w:rsidR="00F765C7" w:rsidRPr="00F765C7" w:rsidRDefault="00F765C7" w:rsidP="009E0D09">
      <w:pPr>
        <w:pStyle w:val="22"/>
        <w:rPr>
          <w:rFonts w:ascii="Times New Roman" w:hAnsi="Times New Roman" w:cs="Times New Roman"/>
          <w:sz w:val="24"/>
          <w:szCs w:val="24"/>
        </w:rPr>
      </w:pPr>
      <w:r w:rsidRPr="00F765C7">
        <w:rPr>
          <w:rFonts w:ascii="Times New Roman" w:hAnsi="Times New Roman" w:cs="Times New Roman"/>
          <w:sz w:val="24"/>
          <w:szCs w:val="24"/>
        </w:rPr>
        <w:t>В перечне особенностей организации воспитательного процесса в Организации целесообразно отобразить:</w:t>
      </w:r>
    </w:p>
    <w:p w:rsidR="00F765C7" w:rsidRPr="00F765C7" w:rsidRDefault="00F765C7"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F765C7">
        <w:rPr>
          <w:rFonts w:ascii="Times New Roman" w:hAnsi="Times New Roman" w:cs="Times New Roman"/>
          <w:sz w:val="24"/>
          <w:szCs w:val="24"/>
        </w:rPr>
        <w:t>региональные и муниципальные особенности социокультурного окружения Организации;</w:t>
      </w:r>
    </w:p>
    <w:p w:rsidR="00F765C7" w:rsidRPr="00F765C7" w:rsidRDefault="00F765C7"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F765C7">
        <w:rPr>
          <w:rFonts w:ascii="Times New Roman" w:hAnsi="Times New Roman" w:cs="Times New Roman"/>
          <w:sz w:val="24"/>
          <w:szCs w:val="24"/>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F765C7" w:rsidRPr="00F765C7" w:rsidRDefault="00F765C7"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F765C7">
        <w:rPr>
          <w:rFonts w:ascii="Times New Roman" w:hAnsi="Times New Roman" w:cs="Times New Roman"/>
          <w:sz w:val="24"/>
          <w:szCs w:val="24"/>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F765C7" w:rsidRPr="00F765C7" w:rsidRDefault="00F765C7"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F765C7">
        <w:rPr>
          <w:rFonts w:ascii="Times New Roman" w:hAnsi="Times New Roman" w:cs="Times New Roman"/>
          <w:sz w:val="24"/>
          <w:szCs w:val="24"/>
        </w:rPr>
        <w:t>ключевые элементы уклада Организации;</w:t>
      </w:r>
    </w:p>
    <w:p w:rsidR="00F765C7" w:rsidRPr="00F765C7" w:rsidRDefault="00F765C7"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F765C7">
        <w:rPr>
          <w:rFonts w:ascii="Times New Roman" w:hAnsi="Times New Roman" w:cs="Times New Roman"/>
          <w:sz w:val="24"/>
          <w:szCs w:val="24"/>
        </w:rPr>
        <w:t>наличие инновационных, опережающих, перспективных технологий значимой в аспекте воспитания деятельности, потенциальных "точек роста";</w:t>
      </w:r>
    </w:p>
    <w:p w:rsidR="00F765C7" w:rsidRPr="00F765C7" w:rsidRDefault="00F765C7"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F765C7">
        <w:rPr>
          <w:rFonts w:ascii="Times New Roman" w:hAnsi="Times New Roman" w:cs="Times New Roman"/>
          <w:sz w:val="24"/>
          <w:szCs w:val="24"/>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F765C7" w:rsidRPr="00F765C7" w:rsidRDefault="00F765C7"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F765C7">
        <w:rPr>
          <w:rFonts w:ascii="Times New Roman" w:hAnsi="Times New Roman" w:cs="Times New Roman"/>
          <w:sz w:val="24"/>
          <w:szCs w:val="24"/>
        </w:rPr>
        <w:t>особенности значимого в аспекте воспитания взаимодействия с социальными партнерами Организации;</w:t>
      </w:r>
    </w:p>
    <w:p w:rsidR="00F765C7" w:rsidRDefault="00F765C7"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F765C7">
        <w:rPr>
          <w:rFonts w:ascii="Times New Roman" w:hAnsi="Times New Roman" w:cs="Times New Roman"/>
          <w:sz w:val="24"/>
          <w:szCs w:val="24"/>
        </w:rPr>
        <w:t>особенности Организации, связанные с работой с детьми с ОВЗ, в том числе с инвалидностью.</w:t>
      </w:r>
    </w:p>
    <w:p w:rsidR="00F765C7" w:rsidRPr="00BD6D3E" w:rsidRDefault="00F765C7" w:rsidP="009E0D09">
      <w:pPr>
        <w:pStyle w:val="3"/>
        <w:numPr>
          <w:ilvl w:val="4"/>
          <w:numId w:val="47"/>
        </w:numPr>
        <w:spacing w:before="0" w:line="240" w:lineRule="auto"/>
        <w:ind w:left="0" w:firstLine="709"/>
        <w:jc w:val="both"/>
        <w:rPr>
          <w:rFonts w:ascii="Times New Roman" w:hAnsi="Times New Roman" w:cs="Times New Roman"/>
          <w:color w:val="auto"/>
          <w:sz w:val="24"/>
          <w:szCs w:val="24"/>
        </w:rPr>
      </w:pPr>
      <w:bookmarkStart w:id="45" w:name="_Toc142323732"/>
      <w:r w:rsidRPr="00BD6D3E">
        <w:rPr>
          <w:rFonts w:ascii="Times New Roman" w:hAnsi="Times New Roman" w:cs="Times New Roman"/>
          <w:color w:val="auto"/>
          <w:sz w:val="24"/>
          <w:szCs w:val="24"/>
        </w:rPr>
        <w:t xml:space="preserve">Особенности взаимодействия педагогического коллектива с семьями обучающихся с ОВЗ в процессе </w:t>
      </w:r>
      <w:r w:rsidR="00BD6D3E" w:rsidRPr="00BD6D3E">
        <w:rPr>
          <w:rFonts w:ascii="Times New Roman" w:hAnsi="Times New Roman" w:cs="Times New Roman"/>
          <w:color w:val="auto"/>
          <w:sz w:val="24"/>
          <w:szCs w:val="24"/>
        </w:rPr>
        <w:t>реализации Программы воспитания</w:t>
      </w:r>
      <w:bookmarkEnd w:id="45"/>
    </w:p>
    <w:p w:rsidR="00F765C7" w:rsidRPr="00F765C7" w:rsidRDefault="00F765C7" w:rsidP="009E0D09">
      <w:pPr>
        <w:pStyle w:val="22"/>
        <w:rPr>
          <w:rFonts w:ascii="Times New Roman" w:hAnsi="Times New Roman" w:cs="Times New Roman"/>
          <w:sz w:val="24"/>
          <w:szCs w:val="24"/>
        </w:rPr>
      </w:pPr>
      <w:proofErr w:type="gramStart"/>
      <w:r w:rsidRPr="00F765C7">
        <w:rPr>
          <w:rFonts w:ascii="Times New Roman" w:hAnsi="Times New Roman" w:cs="Times New Roman"/>
          <w:sz w:val="24"/>
          <w:szCs w:val="24"/>
        </w:rPr>
        <w:t xml:space="preserve">В целях реализации социокультурного потенциала региона для построения социальной </w:t>
      </w:r>
      <w:r w:rsidRPr="00F765C7">
        <w:rPr>
          <w:rFonts w:ascii="Times New Roman" w:hAnsi="Times New Roman" w:cs="Times New Roman"/>
          <w:sz w:val="24"/>
          <w:szCs w:val="24"/>
        </w:rPr>
        <w:lastRenderedPageBreak/>
        <w:t>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roofErr w:type="gramEnd"/>
    </w:p>
    <w:p w:rsidR="00F765C7" w:rsidRPr="00F765C7" w:rsidRDefault="00F765C7" w:rsidP="009E0D09">
      <w:pPr>
        <w:pStyle w:val="22"/>
        <w:rPr>
          <w:rFonts w:ascii="Times New Roman" w:hAnsi="Times New Roman" w:cs="Times New Roman"/>
          <w:sz w:val="24"/>
          <w:szCs w:val="24"/>
        </w:rPr>
      </w:pPr>
      <w:r w:rsidRPr="00F765C7">
        <w:rPr>
          <w:rFonts w:ascii="Times New Roman" w:hAnsi="Times New Roman" w:cs="Times New Roman"/>
          <w:sz w:val="24"/>
          <w:szCs w:val="24"/>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F765C7" w:rsidRDefault="00F765C7" w:rsidP="009E0D09">
      <w:pPr>
        <w:pStyle w:val="22"/>
        <w:rPr>
          <w:rFonts w:ascii="Times New Roman" w:hAnsi="Times New Roman" w:cs="Times New Roman"/>
          <w:sz w:val="24"/>
          <w:szCs w:val="24"/>
        </w:rPr>
      </w:pPr>
      <w:r w:rsidRPr="00F765C7">
        <w:rPr>
          <w:rFonts w:ascii="Times New Roman" w:hAnsi="Times New Roman" w:cs="Times New Roman"/>
          <w:sz w:val="24"/>
          <w:szCs w:val="24"/>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BD6D3E" w:rsidRDefault="00BD6D3E" w:rsidP="009E0D09">
      <w:pPr>
        <w:pStyle w:val="3"/>
        <w:numPr>
          <w:ilvl w:val="3"/>
          <w:numId w:val="47"/>
        </w:numPr>
        <w:spacing w:before="0" w:line="240" w:lineRule="auto"/>
        <w:ind w:left="0" w:firstLine="709"/>
        <w:jc w:val="both"/>
        <w:rPr>
          <w:rFonts w:ascii="Times New Roman" w:hAnsi="Times New Roman" w:cs="Times New Roman"/>
          <w:color w:val="auto"/>
          <w:sz w:val="24"/>
          <w:szCs w:val="24"/>
        </w:rPr>
      </w:pPr>
      <w:r>
        <w:t xml:space="preserve"> </w:t>
      </w:r>
      <w:bookmarkStart w:id="46" w:name="_Toc142323733"/>
      <w:r w:rsidRPr="00BD6D3E">
        <w:rPr>
          <w:rFonts w:ascii="Times New Roman" w:hAnsi="Times New Roman" w:cs="Times New Roman"/>
          <w:color w:val="auto"/>
          <w:sz w:val="24"/>
          <w:szCs w:val="24"/>
        </w:rPr>
        <w:t>Организационный раздел Программы воспитания</w:t>
      </w:r>
      <w:bookmarkEnd w:id="46"/>
    </w:p>
    <w:p w:rsidR="00BD6D3E" w:rsidRPr="00BD6D3E" w:rsidRDefault="00BD6D3E" w:rsidP="009E0D09">
      <w:pPr>
        <w:pStyle w:val="22"/>
        <w:ind w:firstLine="0"/>
        <w:rPr>
          <w:rFonts w:ascii="Times New Roman" w:hAnsi="Times New Roman" w:cs="Times New Roman"/>
          <w:b/>
          <w:i/>
          <w:sz w:val="24"/>
          <w:szCs w:val="24"/>
        </w:rPr>
      </w:pPr>
      <w:r w:rsidRPr="00BD6D3E">
        <w:rPr>
          <w:rFonts w:ascii="Times New Roman" w:hAnsi="Times New Roman" w:cs="Times New Roman"/>
          <w:b/>
          <w:i/>
          <w:sz w:val="24"/>
          <w:szCs w:val="24"/>
        </w:rPr>
        <w:t>Общие требования к условиям реализации Программы воспитания.</w:t>
      </w:r>
    </w:p>
    <w:p w:rsidR="00BD6D3E" w:rsidRPr="00BD6D3E" w:rsidRDefault="00BD6D3E" w:rsidP="009E0D09">
      <w:pPr>
        <w:pStyle w:val="22"/>
        <w:rPr>
          <w:rFonts w:ascii="Times New Roman" w:hAnsi="Times New Roman" w:cs="Times New Roman"/>
          <w:sz w:val="24"/>
          <w:szCs w:val="24"/>
        </w:rPr>
      </w:pPr>
      <w:r w:rsidRPr="00BD6D3E">
        <w:rPr>
          <w:rFonts w:ascii="Times New Roman" w:hAnsi="Times New Roman" w:cs="Times New Roman"/>
          <w:sz w:val="24"/>
          <w:szCs w:val="24"/>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BD6D3E" w:rsidRPr="00BD6D3E" w:rsidRDefault="00BD6D3E" w:rsidP="009E0D09">
      <w:pPr>
        <w:pStyle w:val="22"/>
        <w:rPr>
          <w:rFonts w:ascii="Times New Roman" w:hAnsi="Times New Roman" w:cs="Times New Roman"/>
          <w:sz w:val="24"/>
          <w:szCs w:val="24"/>
        </w:rPr>
      </w:pPr>
      <w:r w:rsidRPr="00BD6D3E">
        <w:rPr>
          <w:rFonts w:ascii="Times New Roman" w:hAnsi="Times New Roman" w:cs="Times New Roman"/>
          <w:sz w:val="24"/>
          <w:szCs w:val="24"/>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BD6D3E" w:rsidRPr="00BD6D3E" w:rsidRDefault="00BD6D3E" w:rsidP="009E0D09">
      <w:pPr>
        <w:pStyle w:val="22"/>
        <w:rPr>
          <w:rFonts w:ascii="Times New Roman" w:hAnsi="Times New Roman" w:cs="Times New Roman"/>
          <w:sz w:val="24"/>
          <w:szCs w:val="24"/>
        </w:rPr>
      </w:pPr>
      <w:r w:rsidRPr="00BD6D3E">
        <w:rPr>
          <w:rFonts w:ascii="Times New Roman" w:hAnsi="Times New Roman" w:cs="Times New Roman"/>
          <w:sz w:val="24"/>
          <w:szCs w:val="24"/>
        </w:rPr>
        <w:t>2. Наличие профессиональных кадров и готовность педагогического коллектива к достижению целевых ориентиров Программы воспитания.</w:t>
      </w:r>
    </w:p>
    <w:p w:rsidR="00BD6D3E" w:rsidRPr="00BD6D3E" w:rsidRDefault="00BD6D3E" w:rsidP="009E0D09">
      <w:pPr>
        <w:pStyle w:val="22"/>
        <w:rPr>
          <w:rFonts w:ascii="Times New Roman" w:hAnsi="Times New Roman" w:cs="Times New Roman"/>
          <w:sz w:val="24"/>
          <w:szCs w:val="24"/>
        </w:rPr>
      </w:pPr>
      <w:r w:rsidRPr="00BD6D3E">
        <w:rPr>
          <w:rFonts w:ascii="Times New Roman" w:hAnsi="Times New Roman" w:cs="Times New Roman"/>
          <w:sz w:val="24"/>
          <w:szCs w:val="24"/>
        </w:rPr>
        <w:t xml:space="preserve">3. Взаимодействие </w:t>
      </w:r>
      <w:proofErr w:type="gramStart"/>
      <w:r w:rsidRPr="00BD6D3E">
        <w:rPr>
          <w:rFonts w:ascii="Times New Roman" w:hAnsi="Times New Roman" w:cs="Times New Roman"/>
          <w:sz w:val="24"/>
          <w:szCs w:val="24"/>
        </w:rPr>
        <w:t>с</w:t>
      </w:r>
      <w:proofErr w:type="gramEnd"/>
      <w:r w:rsidRPr="00BD6D3E">
        <w:rPr>
          <w:rFonts w:ascii="Times New Roman" w:hAnsi="Times New Roman" w:cs="Times New Roman"/>
          <w:sz w:val="24"/>
          <w:szCs w:val="24"/>
        </w:rPr>
        <w:t xml:space="preserve"> </w:t>
      </w:r>
      <w:proofErr w:type="gramStart"/>
      <w:r w:rsidRPr="00BD6D3E">
        <w:rPr>
          <w:rFonts w:ascii="Times New Roman" w:hAnsi="Times New Roman" w:cs="Times New Roman"/>
          <w:sz w:val="24"/>
          <w:szCs w:val="24"/>
        </w:rPr>
        <w:t>родителям</w:t>
      </w:r>
      <w:proofErr w:type="gramEnd"/>
      <w:r w:rsidRPr="00BD6D3E">
        <w:rPr>
          <w:rFonts w:ascii="Times New Roman" w:hAnsi="Times New Roman" w:cs="Times New Roman"/>
          <w:sz w:val="24"/>
          <w:szCs w:val="24"/>
        </w:rPr>
        <w:t xml:space="preserve"> (законным представителям) по вопросам воспитания.</w:t>
      </w:r>
    </w:p>
    <w:p w:rsidR="00BD6D3E" w:rsidRPr="00BD6D3E" w:rsidRDefault="00BD6D3E" w:rsidP="009E0D09">
      <w:pPr>
        <w:pStyle w:val="22"/>
        <w:rPr>
          <w:rFonts w:ascii="Times New Roman" w:hAnsi="Times New Roman" w:cs="Times New Roman"/>
          <w:sz w:val="24"/>
          <w:szCs w:val="24"/>
        </w:rPr>
      </w:pPr>
      <w:r w:rsidRPr="00BD6D3E">
        <w:rPr>
          <w:rFonts w:ascii="Times New Roman" w:hAnsi="Times New Roman" w:cs="Times New Roman"/>
          <w:sz w:val="24"/>
          <w:szCs w:val="24"/>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BD6D3E" w:rsidRPr="00BD6D3E" w:rsidRDefault="00BD6D3E" w:rsidP="009E0D09">
      <w:pPr>
        <w:pStyle w:val="22"/>
        <w:rPr>
          <w:rFonts w:ascii="Times New Roman" w:hAnsi="Times New Roman" w:cs="Times New Roman"/>
          <w:sz w:val="24"/>
          <w:szCs w:val="24"/>
        </w:rPr>
      </w:pPr>
      <w:r w:rsidRPr="00BD6D3E">
        <w:rPr>
          <w:rFonts w:ascii="Times New Roman" w:hAnsi="Times New Roman" w:cs="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BD6D3E" w:rsidRPr="00BD6D3E" w:rsidRDefault="00BD6D3E" w:rsidP="009E0D09">
      <w:pPr>
        <w:pStyle w:val="22"/>
        <w:rPr>
          <w:rFonts w:ascii="Times New Roman" w:hAnsi="Times New Roman" w:cs="Times New Roman"/>
          <w:sz w:val="24"/>
          <w:szCs w:val="24"/>
        </w:rPr>
      </w:pPr>
      <w:r w:rsidRPr="00BD6D3E">
        <w:rPr>
          <w:rFonts w:ascii="Times New Roman" w:hAnsi="Times New Roman" w:cs="Times New Roman"/>
          <w:sz w:val="24"/>
          <w:szCs w:val="24"/>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CB0B56" w:rsidRPr="00CB0B56" w:rsidRDefault="00CB0B56" w:rsidP="009E0D09">
      <w:pPr>
        <w:pStyle w:val="22"/>
        <w:rPr>
          <w:rFonts w:ascii="Times New Roman" w:hAnsi="Times New Roman" w:cs="Times New Roman"/>
          <w:sz w:val="24"/>
          <w:szCs w:val="24"/>
        </w:rPr>
      </w:pPr>
      <w:r w:rsidRPr="00CB0B56">
        <w:rPr>
          <w:rFonts w:ascii="Times New Roman" w:hAnsi="Times New Roman" w:cs="Times New Roman"/>
          <w:sz w:val="24"/>
          <w:szCs w:val="24"/>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CB0B56" w:rsidRPr="00CB0B56" w:rsidRDefault="00CB0B56" w:rsidP="009E0D09">
      <w:pPr>
        <w:pStyle w:val="22"/>
        <w:rPr>
          <w:rFonts w:ascii="Times New Roman" w:hAnsi="Times New Roman" w:cs="Times New Roman"/>
          <w:i/>
          <w:sz w:val="24"/>
          <w:szCs w:val="24"/>
        </w:rPr>
      </w:pPr>
      <w:r w:rsidRPr="00CB0B56">
        <w:rPr>
          <w:rFonts w:ascii="Times New Roman" w:hAnsi="Times New Roman" w:cs="Times New Roman"/>
          <w:i/>
          <w:sz w:val="24"/>
          <w:szCs w:val="24"/>
        </w:rPr>
        <w:t>Воспитывающая среда строится по трем линиям:</w:t>
      </w:r>
    </w:p>
    <w:p w:rsidR="00CB0B56" w:rsidRPr="00CB0B56" w:rsidRDefault="00CB0B56"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CB0B56">
        <w:rPr>
          <w:rFonts w:ascii="Times New Roman" w:hAnsi="Times New Roman" w:cs="Times New Roman"/>
          <w:sz w:val="24"/>
          <w:szCs w:val="24"/>
        </w:rPr>
        <w:t>"от педагогического работника", который создает предметно-образную среду, способствующую воспитанию необходимых качеств;</w:t>
      </w:r>
    </w:p>
    <w:p w:rsidR="00CB0B56" w:rsidRPr="00CB0B56" w:rsidRDefault="00CB0B56"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CB0B56">
        <w:rPr>
          <w:rFonts w:ascii="Times New Roman" w:hAnsi="Times New Roman" w:cs="Times New Roman"/>
          <w:sz w:val="24"/>
          <w:szCs w:val="24"/>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CB0B56" w:rsidRDefault="00CB0B56"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CB0B56">
        <w:rPr>
          <w:rFonts w:ascii="Times New Roman" w:hAnsi="Times New Roman" w:cs="Times New Roman"/>
          <w:sz w:val="24"/>
          <w:szCs w:val="24"/>
        </w:rPr>
        <w:t>"от ребенка", который самостоятельно действует, творит, получает опыт деятельности, в особенности - игровой.</w:t>
      </w:r>
    </w:p>
    <w:p w:rsidR="00CB0B56" w:rsidRDefault="00DC3432" w:rsidP="009E0D09">
      <w:pPr>
        <w:pStyle w:val="3"/>
        <w:numPr>
          <w:ilvl w:val="4"/>
          <w:numId w:val="47"/>
        </w:numPr>
        <w:spacing w:before="0" w:line="240" w:lineRule="auto"/>
        <w:ind w:left="0" w:firstLine="709"/>
        <w:jc w:val="both"/>
        <w:rPr>
          <w:rFonts w:ascii="Times New Roman" w:hAnsi="Times New Roman" w:cs="Times New Roman"/>
          <w:color w:val="auto"/>
          <w:sz w:val="24"/>
          <w:szCs w:val="24"/>
        </w:rPr>
      </w:pPr>
      <w:bookmarkStart w:id="47" w:name="_Toc142323734"/>
      <w:r w:rsidRPr="00DC3432">
        <w:rPr>
          <w:rFonts w:ascii="Times New Roman" w:hAnsi="Times New Roman" w:cs="Times New Roman"/>
          <w:color w:val="auto"/>
          <w:sz w:val="24"/>
          <w:szCs w:val="24"/>
        </w:rPr>
        <w:t>Взаимодействия педагогического работника с детьми с ОВЗ. События Организации.</w:t>
      </w:r>
      <w:bookmarkEnd w:id="47"/>
    </w:p>
    <w:p w:rsidR="00DC3432" w:rsidRPr="00DC3432" w:rsidRDefault="00DC3432" w:rsidP="009E0D09">
      <w:pPr>
        <w:pStyle w:val="22"/>
        <w:ind w:firstLine="709"/>
        <w:rPr>
          <w:rFonts w:ascii="Times New Roman" w:hAnsi="Times New Roman" w:cs="Times New Roman"/>
          <w:sz w:val="24"/>
          <w:szCs w:val="24"/>
        </w:rPr>
      </w:pPr>
      <w:r w:rsidRPr="00DC3432">
        <w:rPr>
          <w:rFonts w:ascii="Times New Roman" w:hAnsi="Times New Roman" w:cs="Times New Roman"/>
          <w:sz w:val="24"/>
          <w:szCs w:val="24"/>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w:t>
      </w:r>
      <w:r w:rsidRPr="00DC3432">
        <w:rPr>
          <w:rFonts w:ascii="Times New Roman" w:hAnsi="Times New Roman" w:cs="Times New Roman"/>
          <w:sz w:val="24"/>
          <w:szCs w:val="24"/>
        </w:rPr>
        <w:lastRenderedPageBreak/>
        <w:t>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DC3432" w:rsidRPr="00DC3432" w:rsidRDefault="00DC3432" w:rsidP="009E0D09">
      <w:pPr>
        <w:pStyle w:val="22"/>
        <w:ind w:firstLine="709"/>
        <w:rPr>
          <w:rFonts w:ascii="Times New Roman" w:hAnsi="Times New Roman" w:cs="Times New Roman"/>
          <w:i/>
          <w:sz w:val="24"/>
          <w:szCs w:val="24"/>
        </w:rPr>
      </w:pPr>
      <w:r w:rsidRPr="00DC3432">
        <w:rPr>
          <w:rFonts w:ascii="Times New Roman" w:hAnsi="Times New Roman" w:cs="Times New Roman"/>
          <w:i/>
          <w:sz w:val="24"/>
          <w:szCs w:val="24"/>
        </w:rPr>
        <w:t>Проектирование событий в Организации возможно в следующих формах:</w:t>
      </w:r>
    </w:p>
    <w:p w:rsidR="00DC3432" w:rsidRPr="00DC3432" w:rsidRDefault="00DC3432" w:rsidP="009E0D09">
      <w:pPr>
        <w:pStyle w:val="22"/>
        <w:ind w:firstLine="709"/>
        <w:rPr>
          <w:rFonts w:ascii="Times New Roman" w:hAnsi="Times New Roman" w:cs="Times New Roman"/>
          <w:sz w:val="24"/>
          <w:szCs w:val="24"/>
        </w:rPr>
      </w:pPr>
      <w:r>
        <w:rPr>
          <w:rFonts w:ascii="Times New Roman" w:hAnsi="Times New Roman" w:cs="Times New Roman"/>
          <w:sz w:val="24"/>
          <w:szCs w:val="24"/>
        </w:rPr>
        <w:t xml:space="preserve">- </w:t>
      </w:r>
      <w:r w:rsidRPr="00DC3432">
        <w:rPr>
          <w:rFonts w:ascii="Times New Roman" w:hAnsi="Times New Roman" w:cs="Times New Roman"/>
          <w:sz w:val="24"/>
          <w:szCs w:val="24"/>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DC3432" w:rsidRPr="00DC3432" w:rsidRDefault="00DC3432" w:rsidP="009E0D09">
      <w:pPr>
        <w:pStyle w:val="22"/>
        <w:ind w:firstLine="709"/>
        <w:rPr>
          <w:rFonts w:ascii="Times New Roman" w:hAnsi="Times New Roman" w:cs="Times New Roman"/>
          <w:sz w:val="24"/>
          <w:szCs w:val="24"/>
        </w:rPr>
      </w:pPr>
      <w:r>
        <w:rPr>
          <w:rFonts w:ascii="Times New Roman" w:hAnsi="Times New Roman" w:cs="Times New Roman"/>
          <w:sz w:val="24"/>
          <w:szCs w:val="24"/>
        </w:rPr>
        <w:t xml:space="preserve">- </w:t>
      </w:r>
      <w:r w:rsidRPr="00DC3432">
        <w:rPr>
          <w:rFonts w:ascii="Times New Roman" w:hAnsi="Times New Roman" w:cs="Times New Roman"/>
          <w:sz w:val="24"/>
          <w:szCs w:val="24"/>
        </w:rPr>
        <w:t xml:space="preserve">создание творческих детско-педагогических работников проектов  (празднование Дня Победы с приглашением ветеранов, "Театр в детском саду" - показ спектакля </w:t>
      </w:r>
      <w:proofErr w:type="gramStart"/>
      <w:r w:rsidRPr="00DC3432">
        <w:rPr>
          <w:rFonts w:ascii="Times New Roman" w:hAnsi="Times New Roman" w:cs="Times New Roman"/>
          <w:sz w:val="24"/>
          <w:szCs w:val="24"/>
        </w:rPr>
        <w:t>для</w:t>
      </w:r>
      <w:proofErr w:type="gramEnd"/>
      <w:r w:rsidRPr="00DC3432">
        <w:rPr>
          <w:rFonts w:ascii="Times New Roman" w:hAnsi="Times New Roman" w:cs="Times New Roman"/>
          <w:sz w:val="24"/>
          <w:szCs w:val="24"/>
        </w:rPr>
        <w:t xml:space="preserve"> обучающихся из соседней Организации).</w:t>
      </w:r>
    </w:p>
    <w:p w:rsidR="00DC3432" w:rsidRDefault="00DC3432" w:rsidP="009E0D09">
      <w:pPr>
        <w:pStyle w:val="22"/>
        <w:ind w:firstLine="709"/>
        <w:rPr>
          <w:rFonts w:ascii="Times New Roman" w:hAnsi="Times New Roman" w:cs="Times New Roman"/>
          <w:sz w:val="24"/>
          <w:szCs w:val="24"/>
        </w:rPr>
      </w:pPr>
      <w:r w:rsidRPr="00DC3432">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DC3432" w:rsidRDefault="00DC3432" w:rsidP="009E0D09">
      <w:pPr>
        <w:pStyle w:val="3"/>
        <w:numPr>
          <w:ilvl w:val="4"/>
          <w:numId w:val="47"/>
        </w:numPr>
        <w:tabs>
          <w:tab w:val="left" w:pos="0"/>
        </w:tabs>
        <w:spacing w:before="0" w:line="240" w:lineRule="auto"/>
        <w:ind w:left="0" w:firstLine="709"/>
        <w:jc w:val="both"/>
        <w:rPr>
          <w:rFonts w:ascii="Times New Roman" w:hAnsi="Times New Roman" w:cs="Times New Roman"/>
          <w:color w:val="auto"/>
          <w:sz w:val="24"/>
          <w:szCs w:val="24"/>
        </w:rPr>
      </w:pPr>
      <w:bookmarkStart w:id="48" w:name="_Toc142323735"/>
      <w:r w:rsidRPr="00DC3432">
        <w:rPr>
          <w:rFonts w:ascii="Times New Roman" w:hAnsi="Times New Roman" w:cs="Times New Roman"/>
          <w:color w:val="auto"/>
          <w:sz w:val="24"/>
          <w:szCs w:val="24"/>
        </w:rPr>
        <w:t>Организация предметно-пространственной среды</w:t>
      </w:r>
      <w:bookmarkEnd w:id="48"/>
    </w:p>
    <w:p w:rsidR="00DC3432" w:rsidRPr="00DC3432" w:rsidRDefault="00DC3432" w:rsidP="009E0D09">
      <w:pPr>
        <w:pStyle w:val="22"/>
        <w:rPr>
          <w:rFonts w:ascii="Times New Roman" w:hAnsi="Times New Roman" w:cs="Times New Roman"/>
          <w:sz w:val="24"/>
          <w:szCs w:val="24"/>
        </w:rPr>
      </w:pPr>
      <w:r w:rsidRPr="00DC3432">
        <w:rPr>
          <w:rFonts w:ascii="Times New Roman" w:hAnsi="Times New Roman" w:cs="Times New Roman"/>
          <w:sz w:val="24"/>
          <w:szCs w:val="24"/>
        </w:rPr>
        <w:t>Предметно-пространственная среда (далее - ППС) должна отражать федеральную, региональную специфику, а также специфику ОО и включать:</w:t>
      </w:r>
    </w:p>
    <w:p w:rsidR="00DC3432" w:rsidRPr="00DC3432" w:rsidRDefault="00DC3432"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DC3432">
        <w:rPr>
          <w:rFonts w:ascii="Times New Roman" w:hAnsi="Times New Roman" w:cs="Times New Roman"/>
          <w:sz w:val="24"/>
          <w:szCs w:val="24"/>
        </w:rPr>
        <w:t>оформление помещений;</w:t>
      </w:r>
    </w:p>
    <w:p w:rsidR="00DC3432" w:rsidRPr="00DC3432" w:rsidRDefault="00DC3432"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DC3432">
        <w:rPr>
          <w:rFonts w:ascii="Times New Roman" w:hAnsi="Times New Roman" w:cs="Times New Roman"/>
          <w:sz w:val="24"/>
          <w:szCs w:val="24"/>
        </w:rPr>
        <w:t>оборудование, в том числе специализированное оборудование для обучения и воспитания обучающихся с ОВЗ;</w:t>
      </w:r>
    </w:p>
    <w:p w:rsidR="00DC3432" w:rsidRPr="00DC3432" w:rsidRDefault="00DC3432"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DC3432">
        <w:rPr>
          <w:rFonts w:ascii="Times New Roman" w:hAnsi="Times New Roman" w:cs="Times New Roman"/>
          <w:sz w:val="24"/>
          <w:szCs w:val="24"/>
        </w:rPr>
        <w:t>игрушки.</w:t>
      </w:r>
    </w:p>
    <w:p w:rsidR="00DC3432" w:rsidRPr="00DC3432" w:rsidRDefault="00DC3432" w:rsidP="009E0D09">
      <w:pPr>
        <w:pStyle w:val="22"/>
        <w:rPr>
          <w:rFonts w:ascii="Times New Roman" w:hAnsi="Times New Roman" w:cs="Times New Roman"/>
          <w:sz w:val="24"/>
          <w:szCs w:val="24"/>
        </w:rPr>
      </w:pPr>
      <w:r w:rsidRPr="00DC3432">
        <w:rPr>
          <w:rFonts w:ascii="Times New Roman" w:hAnsi="Times New Roman" w:cs="Times New Roman"/>
          <w:sz w:val="24"/>
          <w:szCs w:val="24"/>
        </w:rPr>
        <w:t>ППС должна отражать ценности, на которых строится программа воспитания, способствовать их принятию и раскрытию ребенком с ОВЗ.</w:t>
      </w:r>
    </w:p>
    <w:p w:rsidR="00DC3432" w:rsidRPr="00DC3432" w:rsidRDefault="00DC3432" w:rsidP="009E0D09">
      <w:pPr>
        <w:pStyle w:val="22"/>
        <w:rPr>
          <w:rFonts w:ascii="Times New Roman" w:hAnsi="Times New Roman" w:cs="Times New Roman"/>
          <w:sz w:val="24"/>
          <w:szCs w:val="24"/>
        </w:rPr>
      </w:pPr>
      <w:r w:rsidRPr="00DC3432">
        <w:rPr>
          <w:rFonts w:ascii="Times New Roman" w:hAnsi="Times New Roman" w:cs="Times New Roman"/>
          <w:sz w:val="24"/>
          <w:szCs w:val="24"/>
        </w:rPr>
        <w:t>Среда включает знаки и символы государства, региона, города и организации.</w:t>
      </w:r>
    </w:p>
    <w:p w:rsidR="00DC3432" w:rsidRPr="00DC3432" w:rsidRDefault="00DC3432" w:rsidP="009E0D09">
      <w:pPr>
        <w:pStyle w:val="22"/>
        <w:rPr>
          <w:rFonts w:ascii="Times New Roman" w:hAnsi="Times New Roman" w:cs="Times New Roman"/>
          <w:sz w:val="24"/>
          <w:szCs w:val="24"/>
        </w:rPr>
      </w:pPr>
      <w:r w:rsidRPr="00DC3432">
        <w:rPr>
          <w:rFonts w:ascii="Times New Roman" w:hAnsi="Times New Roman" w:cs="Times New Roman"/>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DC3432" w:rsidRPr="00DC3432" w:rsidRDefault="00DC3432" w:rsidP="009E0D09">
      <w:pPr>
        <w:pStyle w:val="22"/>
        <w:rPr>
          <w:rFonts w:ascii="Times New Roman" w:hAnsi="Times New Roman" w:cs="Times New Roman"/>
          <w:sz w:val="24"/>
          <w:szCs w:val="24"/>
        </w:rPr>
      </w:pPr>
      <w:r w:rsidRPr="00DC3432">
        <w:rPr>
          <w:rFonts w:ascii="Times New Roman" w:hAnsi="Times New Roman" w:cs="Times New Roman"/>
          <w:sz w:val="24"/>
          <w:szCs w:val="24"/>
        </w:rPr>
        <w:t>Среда должна быть экологичной, природосообразной и безопасной.</w:t>
      </w:r>
    </w:p>
    <w:p w:rsidR="00DC3432" w:rsidRPr="00DC3432" w:rsidRDefault="00DC3432" w:rsidP="009E0D09">
      <w:pPr>
        <w:pStyle w:val="22"/>
        <w:rPr>
          <w:rFonts w:ascii="Times New Roman" w:hAnsi="Times New Roman" w:cs="Times New Roman"/>
          <w:sz w:val="24"/>
          <w:szCs w:val="24"/>
        </w:rPr>
      </w:pPr>
      <w:r w:rsidRPr="00DC3432">
        <w:rPr>
          <w:rFonts w:ascii="Times New Roman" w:hAnsi="Times New Roman" w:cs="Times New Roman"/>
          <w:sz w:val="24"/>
          <w:szCs w:val="24"/>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DC3432" w:rsidRPr="00DC3432" w:rsidRDefault="00DC3432" w:rsidP="009E0D09">
      <w:pPr>
        <w:pStyle w:val="22"/>
        <w:rPr>
          <w:rFonts w:ascii="Times New Roman" w:hAnsi="Times New Roman" w:cs="Times New Roman"/>
          <w:sz w:val="24"/>
          <w:szCs w:val="24"/>
        </w:rPr>
      </w:pPr>
      <w:r w:rsidRPr="00DC3432">
        <w:rPr>
          <w:rFonts w:ascii="Times New Roman" w:hAnsi="Times New Roman" w:cs="Times New Roman"/>
          <w:sz w:val="24"/>
          <w:szCs w:val="24"/>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DC3432" w:rsidRPr="00DC3432" w:rsidRDefault="00DC3432" w:rsidP="009E0D09">
      <w:pPr>
        <w:pStyle w:val="22"/>
        <w:rPr>
          <w:rFonts w:ascii="Times New Roman" w:hAnsi="Times New Roman" w:cs="Times New Roman"/>
          <w:sz w:val="24"/>
          <w:szCs w:val="24"/>
        </w:rPr>
      </w:pPr>
      <w:r w:rsidRPr="00DC3432">
        <w:rPr>
          <w:rFonts w:ascii="Times New Roman" w:hAnsi="Times New Roman" w:cs="Times New Roman"/>
          <w:sz w:val="24"/>
          <w:szCs w:val="24"/>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DC3432" w:rsidRPr="00DC3432" w:rsidRDefault="00DC3432" w:rsidP="009E0D09">
      <w:pPr>
        <w:pStyle w:val="22"/>
        <w:rPr>
          <w:rFonts w:ascii="Times New Roman" w:hAnsi="Times New Roman" w:cs="Times New Roman"/>
          <w:sz w:val="24"/>
          <w:szCs w:val="24"/>
        </w:rPr>
      </w:pPr>
      <w:r w:rsidRPr="00DC3432">
        <w:rPr>
          <w:rFonts w:ascii="Times New Roman" w:hAnsi="Times New Roman" w:cs="Times New Roman"/>
          <w:sz w:val="24"/>
          <w:szCs w:val="24"/>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DC3432" w:rsidRDefault="00DC3432" w:rsidP="009E0D09">
      <w:pPr>
        <w:pStyle w:val="22"/>
        <w:rPr>
          <w:rFonts w:ascii="Times New Roman" w:hAnsi="Times New Roman" w:cs="Times New Roman"/>
          <w:sz w:val="24"/>
          <w:szCs w:val="24"/>
        </w:rPr>
      </w:pPr>
      <w:r w:rsidRPr="00DC3432">
        <w:rPr>
          <w:rFonts w:ascii="Times New Roman" w:hAnsi="Times New Roman" w:cs="Times New Roman"/>
          <w:sz w:val="24"/>
          <w:szCs w:val="24"/>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DC3432" w:rsidRDefault="00DC3432" w:rsidP="009E0D09">
      <w:pPr>
        <w:pStyle w:val="4"/>
        <w:numPr>
          <w:ilvl w:val="4"/>
          <w:numId w:val="47"/>
        </w:numPr>
        <w:spacing w:before="0" w:line="240" w:lineRule="auto"/>
        <w:ind w:left="0" w:firstLine="709"/>
        <w:jc w:val="both"/>
        <w:rPr>
          <w:rFonts w:ascii="Times New Roman" w:hAnsi="Times New Roman" w:cs="Times New Roman"/>
          <w:i w:val="0"/>
          <w:color w:val="auto"/>
          <w:sz w:val="24"/>
          <w:szCs w:val="24"/>
        </w:rPr>
      </w:pPr>
      <w:r w:rsidRPr="00DC3432">
        <w:rPr>
          <w:rFonts w:ascii="Times New Roman" w:hAnsi="Times New Roman" w:cs="Times New Roman"/>
          <w:i w:val="0"/>
          <w:color w:val="auto"/>
          <w:sz w:val="24"/>
          <w:szCs w:val="24"/>
        </w:rPr>
        <w:t>Кадровое обеспечение воспитательного процесса</w:t>
      </w:r>
      <w:r w:rsidR="00E76C9D">
        <w:rPr>
          <w:rFonts w:ascii="Times New Roman" w:hAnsi="Times New Roman" w:cs="Times New Roman"/>
          <w:i w:val="0"/>
          <w:color w:val="auto"/>
          <w:sz w:val="24"/>
          <w:szCs w:val="24"/>
        </w:rPr>
        <w:t xml:space="preserve"> </w:t>
      </w:r>
    </w:p>
    <w:p w:rsidR="00E76C9D" w:rsidRPr="00E76C9D" w:rsidRDefault="00E76C9D" w:rsidP="00E76C9D">
      <w:pPr>
        <w:rPr>
          <w:rFonts w:ascii="Times New Roman" w:hAnsi="Times New Roman" w:cs="Times New Roman"/>
          <w:sz w:val="24"/>
          <w:szCs w:val="24"/>
        </w:rPr>
      </w:pPr>
      <w:r w:rsidRPr="00E76C9D">
        <w:rPr>
          <w:rFonts w:ascii="Times New Roman" w:hAnsi="Times New Roman" w:cs="Times New Roman"/>
          <w:sz w:val="24"/>
          <w:szCs w:val="24"/>
        </w:rPr>
        <w:t>обеспечивается воспитателями группы, тьютером</w:t>
      </w:r>
      <w:r>
        <w:rPr>
          <w:rFonts w:ascii="Times New Roman" w:hAnsi="Times New Roman" w:cs="Times New Roman"/>
          <w:sz w:val="24"/>
          <w:szCs w:val="24"/>
        </w:rPr>
        <w:t xml:space="preserve">, а также специалистами, работающими с ребенком с </w:t>
      </w:r>
      <w:r w:rsidR="009A7F8C">
        <w:rPr>
          <w:rFonts w:ascii="Times New Roman" w:hAnsi="Times New Roman" w:cs="Times New Roman"/>
          <w:sz w:val="24"/>
          <w:szCs w:val="24"/>
        </w:rPr>
        <w:t>РАС: логопедом, дефектологом, п</w:t>
      </w:r>
      <w:r>
        <w:rPr>
          <w:rFonts w:ascii="Times New Roman" w:hAnsi="Times New Roman" w:cs="Times New Roman"/>
          <w:sz w:val="24"/>
          <w:szCs w:val="24"/>
        </w:rPr>
        <w:t>сихологом.</w:t>
      </w:r>
    </w:p>
    <w:p w:rsidR="00DC3432" w:rsidRDefault="00DC3432" w:rsidP="009E0D09">
      <w:pPr>
        <w:pStyle w:val="3"/>
        <w:numPr>
          <w:ilvl w:val="4"/>
          <w:numId w:val="47"/>
        </w:numPr>
        <w:spacing w:before="0" w:line="240" w:lineRule="auto"/>
        <w:ind w:left="0" w:firstLine="709"/>
        <w:jc w:val="both"/>
        <w:rPr>
          <w:rFonts w:ascii="Times New Roman" w:hAnsi="Times New Roman" w:cs="Times New Roman"/>
          <w:color w:val="auto"/>
          <w:sz w:val="24"/>
          <w:szCs w:val="24"/>
        </w:rPr>
      </w:pPr>
      <w:bookmarkStart w:id="49" w:name="_Toc142323736"/>
      <w:r w:rsidRPr="00DC3432">
        <w:rPr>
          <w:rFonts w:ascii="Times New Roman" w:hAnsi="Times New Roman" w:cs="Times New Roman"/>
          <w:color w:val="auto"/>
          <w:sz w:val="24"/>
          <w:szCs w:val="24"/>
        </w:rPr>
        <w:t>Особые требования к условиям, обеспечивающим достижение планируемых личностных результатов в работе с дет</w:t>
      </w:r>
      <w:r>
        <w:rPr>
          <w:rFonts w:ascii="Times New Roman" w:hAnsi="Times New Roman" w:cs="Times New Roman"/>
          <w:color w:val="auto"/>
          <w:sz w:val="24"/>
          <w:szCs w:val="24"/>
        </w:rPr>
        <w:t>ьми с ОВЗ</w:t>
      </w:r>
      <w:bookmarkEnd w:id="49"/>
    </w:p>
    <w:p w:rsidR="00DC3432" w:rsidRPr="00DC3432" w:rsidRDefault="00DC3432" w:rsidP="009E0D09">
      <w:pPr>
        <w:pStyle w:val="22"/>
        <w:ind w:firstLine="709"/>
        <w:rPr>
          <w:rFonts w:ascii="Times New Roman" w:hAnsi="Times New Roman" w:cs="Times New Roman"/>
          <w:sz w:val="24"/>
          <w:szCs w:val="24"/>
        </w:rPr>
      </w:pPr>
      <w:r w:rsidRPr="00DC3432">
        <w:rPr>
          <w:rFonts w:ascii="Times New Roman" w:hAnsi="Times New Roman" w:cs="Times New Roman"/>
          <w:sz w:val="24"/>
          <w:szCs w:val="24"/>
        </w:rPr>
        <w:t>Инклюзия является ценностной основой уклада Организации и основанием для проектирования воспитывающих сред, деятельностей и событий.</w:t>
      </w:r>
    </w:p>
    <w:p w:rsidR="00DC3432" w:rsidRPr="00DC3432" w:rsidRDefault="00DC3432" w:rsidP="009E0D09">
      <w:pPr>
        <w:pStyle w:val="22"/>
        <w:ind w:firstLine="709"/>
        <w:rPr>
          <w:rFonts w:ascii="Times New Roman" w:hAnsi="Times New Roman" w:cs="Times New Roman"/>
          <w:sz w:val="24"/>
          <w:szCs w:val="24"/>
        </w:rPr>
      </w:pPr>
      <w:r w:rsidRPr="00DC3432">
        <w:rPr>
          <w:rFonts w:ascii="Times New Roman" w:hAnsi="Times New Roman" w:cs="Times New Roman"/>
          <w:i/>
          <w:sz w:val="24"/>
          <w:szCs w:val="24"/>
        </w:rPr>
        <w:t>На уровне уклада:</w:t>
      </w:r>
      <w:r w:rsidRPr="00DC3432">
        <w:rPr>
          <w:rFonts w:ascii="Times New Roman" w:hAnsi="Times New Roman" w:cs="Times New Roman"/>
          <w:sz w:val="24"/>
          <w:szCs w:val="24"/>
        </w:rPr>
        <w:t xml:space="preserve"> инклюзивное образование является нормой для воспитания, реализующая такие социокультурные ценности, как забота, принятие, взаимоуважение, </w:t>
      </w:r>
      <w:r w:rsidRPr="00DC3432">
        <w:rPr>
          <w:rFonts w:ascii="Times New Roman" w:hAnsi="Times New Roman" w:cs="Times New Roman"/>
          <w:sz w:val="24"/>
          <w:szCs w:val="24"/>
        </w:rPr>
        <w:lastRenderedPageBreak/>
        <w:t>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DC3432" w:rsidRPr="00DC3432" w:rsidRDefault="00DC3432" w:rsidP="009E0D09">
      <w:pPr>
        <w:pStyle w:val="22"/>
        <w:ind w:firstLine="709"/>
        <w:rPr>
          <w:rFonts w:ascii="Times New Roman" w:hAnsi="Times New Roman" w:cs="Times New Roman"/>
          <w:sz w:val="24"/>
          <w:szCs w:val="24"/>
        </w:rPr>
      </w:pPr>
      <w:r w:rsidRPr="00DC3432">
        <w:rPr>
          <w:rFonts w:ascii="Times New Roman" w:hAnsi="Times New Roman" w:cs="Times New Roman"/>
          <w:i/>
          <w:sz w:val="24"/>
          <w:szCs w:val="24"/>
        </w:rPr>
        <w:t>На уровне воспитывающих сред:</w:t>
      </w:r>
      <w:r w:rsidRPr="00DC3432">
        <w:rPr>
          <w:rFonts w:ascii="Times New Roman" w:hAnsi="Times New Roman" w:cs="Times New Roman"/>
          <w:sz w:val="24"/>
          <w:szCs w:val="24"/>
        </w:rPr>
        <w:t xml:space="preserve">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DC3432" w:rsidRPr="00DC3432" w:rsidRDefault="00DC3432" w:rsidP="009E0D09">
      <w:pPr>
        <w:pStyle w:val="22"/>
        <w:ind w:firstLine="709"/>
        <w:rPr>
          <w:rFonts w:ascii="Times New Roman" w:hAnsi="Times New Roman" w:cs="Times New Roman"/>
          <w:sz w:val="24"/>
          <w:szCs w:val="24"/>
        </w:rPr>
      </w:pPr>
      <w:r w:rsidRPr="00DC3432">
        <w:rPr>
          <w:rFonts w:ascii="Times New Roman" w:hAnsi="Times New Roman" w:cs="Times New Roman"/>
          <w:i/>
          <w:sz w:val="24"/>
          <w:szCs w:val="24"/>
        </w:rPr>
        <w:t>На уровне общности:</w:t>
      </w:r>
      <w:r w:rsidRPr="00DC3432">
        <w:rPr>
          <w:rFonts w:ascii="Times New Roman" w:hAnsi="Times New Roman" w:cs="Times New Roman"/>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DC3432" w:rsidRPr="00DC3432" w:rsidRDefault="00DC3432" w:rsidP="009E0D09">
      <w:pPr>
        <w:pStyle w:val="22"/>
        <w:ind w:firstLine="709"/>
        <w:rPr>
          <w:rFonts w:ascii="Times New Roman" w:hAnsi="Times New Roman" w:cs="Times New Roman"/>
          <w:sz w:val="24"/>
          <w:szCs w:val="24"/>
        </w:rPr>
      </w:pPr>
      <w:r w:rsidRPr="00DC3432">
        <w:rPr>
          <w:rFonts w:ascii="Times New Roman" w:hAnsi="Times New Roman" w:cs="Times New Roman"/>
          <w:i/>
          <w:sz w:val="24"/>
          <w:szCs w:val="24"/>
        </w:rPr>
        <w:t xml:space="preserve">На уровне деятельностей: </w:t>
      </w:r>
      <w:r w:rsidRPr="00DC3432">
        <w:rPr>
          <w:rFonts w:ascii="Times New Roman" w:hAnsi="Times New Roman" w:cs="Times New Roman"/>
          <w:sz w:val="24"/>
          <w:szCs w:val="24"/>
        </w:rPr>
        <w:t>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DC3432" w:rsidRDefault="00DC3432" w:rsidP="009E0D09">
      <w:pPr>
        <w:pStyle w:val="22"/>
        <w:ind w:firstLine="709"/>
        <w:rPr>
          <w:rFonts w:ascii="Times New Roman" w:hAnsi="Times New Roman" w:cs="Times New Roman"/>
          <w:sz w:val="24"/>
          <w:szCs w:val="24"/>
        </w:rPr>
      </w:pPr>
      <w:r w:rsidRPr="00DC3432">
        <w:rPr>
          <w:rFonts w:ascii="Times New Roman" w:hAnsi="Times New Roman" w:cs="Times New Roman"/>
          <w:i/>
          <w:sz w:val="24"/>
          <w:szCs w:val="24"/>
        </w:rPr>
        <w:t>На уровне событий:</w:t>
      </w:r>
      <w:r w:rsidRPr="00DC3432">
        <w:rPr>
          <w:rFonts w:ascii="Times New Roman" w:hAnsi="Times New Roman" w:cs="Times New Roman"/>
          <w:sz w:val="24"/>
          <w:szCs w:val="24"/>
        </w:rPr>
        <w:t xml:space="preserve">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DC3432" w:rsidRDefault="00DC3432" w:rsidP="009E0D09">
      <w:pPr>
        <w:pStyle w:val="3"/>
        <w:numPr>
          <w:ilvl w:val="3"/>
          <w:numId w:val="47"/>
        </w:numPr>
        <w:spacing w:before="0" w:line="240" w:lineRule="auto"/>
        <w:ind w:left="0" w:firstLine="709"/>
        <w:jc w:val="both"/>
        <w:rPr>
          <w:rFonts w:ascii="Times New Roman" w:hAnsi="Times New Roman" w:cs="Times New Roman"/>
          <w:color w:val="auto"/>
          <w:sz w:val="24"/>
          <w:szCs w:val="24"/>
        </w:rPr>
      </w:pPr>
      <w:bookmarkStart w:id="50" w:name="_Toc142323737"/>
      <w:r w:rsidRPr="00DC3432">
        <w:rPr>
          <w:rFonts w:ascii="Times New Roman" w:hAnsi="Times New Roman" w:cs="Times New Roman"/>
          <w:color w:val="auto"/>
          <w:sz w:val="24"/>
          <w:szCs w:val="24"/>
        </w:rPr>
        <w:t>Основные условия реализации Программы воспитания</w:t>
      </w:r>
      <w:bookmarkEnd w:id="50"/>
    </w:p>
    <w:p w:rsidR="00C66384" w:rsidRPr="00C66384" w:rsidRDefault="00C66384" w:rsidP="009E0D09">
      <w:pPr>
        <w:pStyle w:val="22"/>
        <w:rPr>
          <w:rFonts w:ascii="Times New Roman" w:hAnsi="Times New Roman" w:cs="Times New Roman"/>
          <w:sz w:val="24"/>
          <w:szCs w:val="24"/>
        </w:rPr>
      </w:pPr>
      <w:r w:rsidRPr="00C66384">
        <w:rPr>
          <w:rFonts w:ascii="Times New Roman" w:hAnsi="Times New Roman" w:cs="Times New Roman"/>
          <w:sz w:val="24"/>
          <w:szCs w:val="24"/>
        </w:rPr>
        <w:t>Основными условиями реализации Программы воспитания в Организации, являются:</w:t>
      </w:r>
    </w:p>
    <w:p w:rsidR="00C66384" w:rsidRPr="00C66384" w:rsidRDefault="00C66384" w:rsidP="009E0D09">
      <w:pPr>
        <w:pStyle w:val="22"/>
        <w:rPr>
          <w:rFonts w:ascii="Times New Roman" w:hAnsi="Times New Roman" w:cs="Times New Roman"/>
          <w:sz w:val="24"/>
          <w:szCs w:val="24"/>
        </w:rPr>
      </w:pPr>
      <w:r w:rsidRPr="00C66384">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66384" w:rsidRPr="00C66384" w:rsidRDefault="00C66384" w:rsidP="009E0D09">
      <w:pPr>
        <w:pStyle w:val="22"/>
        <w:rPr>
          <w:rFonts w:ascii="Times New Roman" w:hAnsi="Times New Roman" w:cs="Times New Roman"/>
          <w:sz w:val="24"/>
          <w:szCs w:val="24"/>
        </w:rPr>
      </w:pPr>
      <w:r w:rsidRPr="00C66384">
        <w:rPr>
          <w:rFonts w:ascii="Times New Roman" w:hAnsi="Times New Roman" w:cs="Times New Roman"/>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C66384" w:rsidRPr="00C66384" w:rsidRDefault="00C66384" w:rsidP="009E0D09">
      <w:pPr>
        <w:pStyle w:val="22"/>
        <w:rPr>
          <w:rFonts w:ascii="Times New Roman" w:hAnsi="Times New Roman" w:cs="Times New Roman"/>
          <w:sz w:val="24"/>
          <w:szCs w:val="24"/>
        </w:rPr>
      </w:pPr>
      <w:r w:rsidRPr="00C66384">
        <w:rPr>
          <w:rFonts w:ascii="Times New Roman" w:hAnsi="Times New Roman" w:cs="Times New Roman"/>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C66384" w:rsidRPr="00C66384" w:rsidRDefault="00C66384" w:rsidP="009E0D09">
      <w:pPr>
        <w:pStyle w:val="22"/>
        <w:rPr>
          <w:rFonts w:ascii="Times New Roman" w:hAnsi="Times New Roman" w:cs="Times New Roman"/>
          <w:sz w:val="24"/>
          <w:szCs w:val="24"/>
        </w:rPr>
      </w:pPr>
      <w:r w:rsidRPr="00C66384">
        <w:rPr>
          <w:rFonts w:ascii="Times New Roman" w:hAnsi="Times New Roman" w:cs="Times New Roman"/>
          <w:sz w:val="24"/>
          <w:szCs w:val="24"/>
        </w:rPr>
        <w:t>4) формирование и поддержка инициативы обучающихся в различных видах детской деятельности;</w:t>
      </w:r>
    </w:p>
    <w:p w:rsidR="00DC3432" w:rsidRDefault="00C66384" w:rsidP="009E0D09">
      <w:pPr>
        <w:pStyle w:val="a3"/>
        <w:spacing w:after="0" w:line="240" w:lineRule="auto"/>
        <w:ind w:left="0" w:firstLine="720"/>
        <w:jc w:val="both"/>
        <w:rPr>
          <w:rFonts w:ascii="Times New Roman" w:hAnsi="Times New Roman" w:cs="Times New Roman"/>
          <w:sz w:val="24"/>
          <w:szCs w:val="24"/>
        </w:rPr>
      </w:pPr>
      <w:r w:rsidRPr="00C66384">
        <w:rPr>
          <w:rFonts w:ascii="Times New Roman" w:hAnsi="Times New Roman" w:cs="Times New Roman"/>
          <w:sz w:val="24"/>
          <w:szCs w:val="24"/>
        </w:rPr>
        <w:t>5) активное привлечение ближайшего социального окружения к воспитанию ребенка</w:t>
      </w:r>
    </w:p>
    <w:p w:rsidR="00C66384" w:rsidRPr="00C66384" w:rsidRDefault="00C66384" w:rsidP="009E0D09">
      <w:pPr>
        <w:pStyle w:val="3"/>
        <w:numPr>
          <w:ilvl w:val="3"/>
          <w:numId w:val="47"/>
        </w:numPr>
        <w:spacing w:before="0" w:line="240" w:lineRule="auto"/>
        <w:ind w:left="0" w:firstLine="709"/>
        <w:rPr>
          <w:rFonts w:ascii="Times New Roman" w:hAnsi="Times New Roman" w:cs="Times New Roman"/>
          <w:color w:val="auto"/>
          <w:sz w:val="24"/>
          <w:szCs w:val="24"/>
        </w:rPr>
      </w:pPr>
      <w:bookmarkStart w:id="51" w:name="_Toc142323738"/>
      <w:r w:rsidRPr="00C66384">
        <w:rPr>
          <w:rFonts w:ascii="Times New Roman" w:hAnsi="Times New Roman" w:cs="Times New Roman"/>
          <w:color w:val="auto"/>
          <w:sz w:val="24"/>
          <w:szCs w:val="24"/>
        </w:rPr>
        <w:t>Задачи воспитания обучающихся с ОВЗ</w:t>
      </w:r>
      <w:bookmarkEnd w:id="51"/>
    </w:p>
    <w:p w:rsidR="00C66384" w:rsidRPr="00C66384" w:rsidRDefault="00C66384" w:rsidP="009E0D09">
      <w:pPr>
        <w:pStyle w:val="22"/>
        <w:rPr>
          <w:rFonts w:ascii="Times New Roman" w:hAnsi="Times New Roman" w:cs="Times New Roman"/>
          <w:sz w:val="24"/>
          <w:szCs w:val="24"/>
        </w:rPr>
      </w:pPr>
      <w:r w:rsidRPr="00C66384">
        <w:rPr>
          <w:rFonts w:ascii="Times New Roman" w:hAnsi="Times New Roman" w:cs="Times New Roman"/>
          <w:sz w:val="24"/>
          <w:szCs w:val="24"/>
        </w:rPr>
        <w:t>Задачами воспитания обучающихся с ОВЗ в условиях Организации являются:</w:t>
      </w:r>
    </w:p>
    <w:p w:rsidR="00C66384" w:rsidRPr="00C66384" w:rsidRDefault="00C66384" w:rsidP="009E0D09">
      <w:pPr>
        <w:pStyle w:val="22"/>
        <w:rPr>
          <w:rFonts w:ascii="Times New Roman" w:hAnsi="Times New Roman" w:cs="Times New Roman"/>
          <w:sz w:val="24"/>
          <w:szCs w:val="24"/>
        </w:rPr>
      </w:pPr>
      <w:r w:rsidRPr="00C66384">
        <w:rPr>
          <w:rFonts w:ascii="Times New Roman" w:hAnsi="Times New Roman" w:cs="Times New Roman"/>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C66384" w:rsidRPr="00C66384" w:rsidRDefault="00C66384" w:rsidP="009E0D09">
      <w:pPr>
        <w:pStyle w:val="22"/>
        <w:rPr>
          <w:rFonts w:ascii="Times New Roman" w:hAnsi="Times New Roman" w:cs="Times New Roman"/>
          <w:sz w:val="24"/>
          <w:szCs w:val="24"/>
        </w:rPr>
      </w:pPr>
      <w:r w:rsidRPr="00C66384">
        <w:rPr>
          <w:rFonts w:ascii="Times New Roman" w:hAnsi="Times New Roman" w:cs="Times New Roman"/>
          <w:sz w:val="24"/>
          <w:szCs w:val="24"/>
        </w:rPr>
        <w:t>2) формирование доброжелательного отношения к детям с ОВЗ и их семьям со стороны всех участников образовательных отношений;</w:t>
      </w:r>
    </w:p>
    <w:p w:rsidR="00C66384" w:rsidRPr="00C66384" w:rsidRDefault="00C66384" w:rsidP="009E0D09">
      <w:pPr>
        <w:pStyle w:val="22"/>
        <w:rPr>
          <w:rFonts w:ascii="Times New Roman" w:hAnsi="Times New Roman" w:cs="Times New Roman"/>
          <w:sz w:val="24"/>
          <w:szCs w:val="24"/>
        </w:rPr>
      </w:pPr>
      <w:r w:rsidRPr="00C66384">
        <w:rPr>
          <w:rFonts w:ascii="Times New Roman" w:hAnsi="Times New Roman" w:cs="Times New Roman"/>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C66384" w:rsidRPr="00C66384" w:rsidRDefault="00C66384" w:rsidP="009E0D09">
      <w:pPr>
        <w:pStyle w:val="22"/>
        <w:rPr>
          <w:rFonts w:ascii="Times New Roman" w:hAnsi="Times New Roman" w:cs="Times New Roman"/>
          <w:sz w:val="24"/>
          <w:szCs w:val="24"/>
        </w:rPr>
      </w:pPr>
      <w:r w:rsidRPr="00C66384">
        <w:rPr>
          <w:rFonts w:ascii="Times New Roman" w:hAnsi="Times New Roman" w:cs="Times New Roman"/>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C66384" w:rsidRPr="00C66384" w:rsidRDefault="00C66384" w:rsidP="009E0D09">
      <w:pPr>
        <w:pStyle w:val="22"/>
        <w:rPr>
          <w:rFonts w:ascii="Times New Roman" w:hAnsi="Times New Roman" w:cs="Times New Roman"/>
          <w:sz w:val="24"/>
          <w:szCs w:val="24"/>
        </w:rPr>
      </w:pPr>
      <w:r w:rsidRPr="00C66384">
        <w:rPr>
          <w:rFonts w:ascii="Times New Roman" w:hAnsi="Times New Roman" w:cs="Times New Roman"/>
          <w:sz w:val="24"/>
          <w:szCs w:val="24"/>
        </w:rPr>
        <w:t>5) расширение у обучающихся с различными нарушениями развития знаний и представлений об окружающем мире;</w:t>
      </w:r>
    </w:p>
    <w:p w:rsidR="00C66384" w:rsidRPr="00C66384" w:rsidRDefault="00C66384" w:rsidP="009E0D09">
      <w:pPr>
        <w:pStyle w:val="22"/>
        <w:rPr>
          <w:rFonts w:ascii="Times New Roman" w:hAnsi="Times New Roman" w:cs="Times New Roman"/>
          <w:sz w:val="24"/>
          <w:szCs w:val="24"/>
        </w:rPr>
      </w:pPr>
      <w:r w:rsidRPr="00C66384">
        <w:rPr>
          <w:rFonts w:ascii="Times New Roman" w:hAnsi="Times New Roman" w:cs="Times New Roman"/>
          <w:sz w:val="24"/>
          <w:szCs w:val="24"/>
        </w:rPr>
        <w:t>6) взаимодействие с семьей для обеспечения полноценного развития обучающихся с ОВЗ;</w:t>
      </w:r>
    </w:p>
    <w:p w:rsidR="00C66384" w:rsidRPr="00C66384" w:rsidRDefault="00C66384" w:rsidP="009E0D09">
      <w:pPr>
        <w:pStyle w:val="22"/>
        <w:rPr>
          <w:rFonts w:ascii="Times New Roman" w:hAnsi="Times New Roman" w:cs="Times New Roman"/>
          <w:sz w:val="24"/>
          <w:szCs w:val="24"/>
        </w:rPr>
      </w:pPr>
      <w:r w:rsidRPr="00C66384">
        <w:rPr>
          <w:rFonts w:ascii="Times New Roman" w:hAnsi="Times New Roman" w:cs="Times New Roman"/>
          <w:sz w:val="24"/>
          <w:szCs w:val="24"/>
        </w:rPr>
        <w:t>7) охрана и укрепление физического и психического здоровья обучающихся, в том числе их эмоционального благополучия;</w:t>
      </w:r>
    </w:p>
    <w:p w:rsidR="00C66384" w:rsidRPr="00C66384" w:rsidRDefault="00C66384" w:rsidP="009E0D09">
      <w:pPr>
        <w:pStyle w:val="22"/>
        <w:rPr>
          <w:rFonts w:ascii="Times New Roman" w:hAnsi="Times New Roman" w:cs="Times New Roman"/>
          <w:sz w:val="24"/>
          <w:szCs w:val="24"/>
        </w:rPr>
      </w:pPr>
      <w:r w:rsidRPr="00C66384">
        <w:rPr>
          <w:rFonts w:ascii="Times New Roman" w:hAnsi="Times New Roman" w:cs="Times New Roman"/>
          <w:sz w:val="24"/>
          <w:szCs w:val="24"/>
        </w:rPr>
        <w:lastRenderedPageBreak/>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8434B" w:rsidRPr="001171B8" w:rsidRDefault="0018434B" w:rsidP="009E0D09">
      <w:pPr>
        <w:pStyle w:val="1"/>
        <w:numPr>
          <w:ilvl w:val="0"/>
          <w:numId w:val="47"/>
        </w:numPr>
        <w:spacing w:before="0" w:line="240" w:lineRule="auto"/>
        <w:ind w:left="0" w:firstLine="709"/>
        <w:rPr>
          <w:rFonts w:ascii="Times New Roman" w:hAnsi="Times New Roman" w:cs="Times New Roman"/>
          <w:color w:val="auto"/>
          <w:sz w:val="24"/>
          <w:szCs w:val="24"/>
        </w:rPr>
      </w:pPr>
      <w:bookmarkStart w:id="52" w:name="_Toc142323739"/>
      <w:r w:rsidRPr="001171B8">
        <w:rPr>
          <w:rFonts w:ascii="Times New Roman" w:hAnsi="Times New Roman" w:cs="Times New Roman"/>
          <w:color w:val="auto"/>
          <w:sz w:val="24"/>
          <w:szCs w:val="24"/>
        </w:rPr>
        <w:t>О</w:t>
      </w:r>
      <w:r w:rsidR="001171B8" w:rsidRPr="001171B8">
        <w:rPr>
          <w:rFonts w:ascii="Times New Roman" w:hAnsi="Times New Roman" w:cs="Times New Roman"/>
          <w:color w:val="auto"/>
          <w:sz w:val="24"/>
          <w:szCs w:val="24"/>
        </w:rPr>
        <w:t>РГАНИЗАЦИОННЫЙ РАЗДЕЛ ПРОГРАММЫ</w:t>
      </w:r>
      <w:bookmarkEnd w:id="52"/>
    </w:p>
    <w:p w:rsidR="00C911BF" w:rsidRPr="00C911BF" w:rsidRDefault="00C911BF" w:rsidP="009E0D09">
      <w:pPr>
        <w:pStyle w:val="22"/>
        <w:rPr>
          <w:rFonts w:ascii="Times New Roman" w:hAnsi="Times New Roman" w:cs="Times New Roman"/>
          <w:sz w:val="24"/>
          <w:szCs w:val="24"/>
        </w:rPr>
      </w:pPr>
      <w:r w:rsidRPr="00C911BF">
        <w:rPr>
          <w:rFonts w:ascii="Times New Roman" w:hAnsi="Times New Roman" w:cs="Times New Roman"/>
          <w:sz w:val="24"/>
          <w:szCs w:val="24"/>
        </w:rPr>
        <w:t>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C911BF" w:rsidRPr="00C911BF" w:rsidRDefault="00C911BF" w:rsidP="009E0D09">
      <w:pPr>
        <w:pStyle w:val="22"/>
        <w:rPr>
          <w:rFonts w:ascii="Times New Roman" w:hAnsi="Times New Roman" w:cs="Times New Roman"/>
          <w:sz w:val="24"/>
          <w:szCs w:val="24"/>
        </w:rPr>
      </w:pPr>
      <w:r w:rsidRPr="00C911BF">
        <w:rPr>
          <w:rFonts w:ascii="Times New Roman" w:hAnsi="Times New Roman" w:cs="Times New Roman"/>
          <w:sz w:val="24"/>
          <w:szCs w:val="24"/>
        </w:rP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18434B" w:rsidRPr="00C911BF" w:rsidRDefault="0018434B" w:rsidP="009E0D09">
      <w:pPr>
        <w:pStyle w:val="20"/>
        <w:numPr>
          <w:ilvl w:val="1"/>
          <w:numId w:val="47"/>
        </w:numPr>
        <w:spacing w:before="0" w:line="240" w:lineRule="auto"/>
        <w:ind w:left="0"/>
        <w:rPr>
          <w:rFonts w:ascii="Times New Roman" w:hAnsi="Times New Roman" w:cs="Times New Roman"/>
          <w:color w:val="auto"/>
          <w:sz w:val="24"/>
          <w:szCs w:val="24"/>
        </w:rPr>
      </w:pPr>
      <w:bookmarkStart w:id="53" w:name="_Toc142323740"/>
      <w:r w:rsidRPr="00C911BF">
        <w:rPr>
          <w:rFonts w:ascii="Times New Roman" w:hAnsi="Times New Roman" w:cs="Times New Roman"/>
          <w:color w:val="auto"/>
          <w:sz w:val="24"/>
          <w:szCs w:val="24"/>
        </w:rPr>
        <w:t>Обеспечение психолого-педагогических условий реализации Программы</w:t>
      </w:r>
      <w:bookmarkEnd w:id="53"/>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w:t>
      </w:r>
    </w:p>
    <w:p w:rsidR="0018434B" w:rsidRPr="00360CFA" w:rsidRDefault="0018434B" w:rsidP="009E0D09">
      <w:pPr>
        <w:pStyle w:val="a3"/>
        <w:numPr>
          <w:ilvl w:val="0"/>
          <w:numId w:val="22"/>
        </w:numPr>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Научная обоснованность и гибкость методических и организационных решений задач комплексного </w:t>
      </w:r>
      <w:r w:rsidR="00C911BF">
        <w:rPr>
          <w:rFonts w:ascii="Times New Roman" w:hAnsi="Times New Roman" w:cs="Times New Roman"/>
          <w:sz w:val="24"/>
          <w:szCs w:val="24"/>
        </w:rPr>
        <w:t>сопровождения обучающихся</w:t>
      </w:r>
      <w:r w:rsidRPr="00360CFA">
        <w:rPr>
          <w:rFonts w:ascii="Times New Roman" w:hAnsi="Times New Roman" w:cs="Times New Roman"/>
          <w:sz w:val="24"/>
          <w:szCs w:val="24"/>
        </w:rPr>
        <w:t xml:space="preserve"> с</w:t>
      </w:r>
      <w:r w:rsidR="00C911BF">
        <w:rPr>
          <w:rFonts w:ascii="Times New Roman" w:hAnsi="Times New Roman" w:cs="Times New Roman"/>
          <w:sz w:val="24"/>
          <w:szCs w:val="24"/>
        </w:rPr>
        <w:t xml:space="preserve"> аутизмом в дошкольном возрасте.</w:t>
      </w:r>
    </w:p>
    <w:p w:rsidR="0018434B" w:rsidRPr="00360CFA" w:rsidRDefault="0018434B" w:rsidP="009E0D09">
      <w:pPr>
        <w:pStyle w:val="a3"/>
        <w:numPr>
          <w:ilvl w:val="0"/>
          <w:numId w:val="22"/>
        </w:numPr>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Интегративная направленн</w:t>
      </w:r>
      <w:r w:rsidR="00C911BF">
        <w:rPr>
          <w:rFonts w:ascii="Times New Roman" w:hAnsi="Times New Roman" w:cs="Times New Roman"/>
          <w:sz w:val="24"/>
          <w:szCs w:val="24"/>
        </w:rPr>
        <w:t>ость комплексного сопровождения.</w:t>
      </w:r>
    </w:p>
    <w:p w:rsidR="0018434B" w:rsidRPr="00360CFA" w:rsidRDefault="0018434B" w:rsidP="009E0D09">
      <w:pPr>
        <w:pStyle w:val="a3"/>
        <w:numPr>
          <w:ilvl w:val="0"/>
          <w:numId w:val="22"/>
        </w:numPr>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Этапный, дифференцированный, личностно ориентированный и преемственный хара</w:t>
      </w:r>
      <w:r w:rsidR="00C911BF">
        <w:rPr>
          <w:rFonts w:ascii="Times New Roman" w:hAnsi="Times New Roman" w:cs="Times New Roman"/>
          <w:sz w:val="24"/>
          <w:szCs w:val="24"/>
        </w:rPr>
        <w:t>ктер комплексного сопровождения.</w:t>
      </w:r>
    </w:p>
    <w:p w:rsidR="0018434B" w:rsidRPr="00360CFA" w:rsidRDefault="0018434B" w:rsidP="009E0D09">
      <w:pPr>
        <w:pStyle w:val="a3"/>
        <w:numPr>
          <w:ilvl w:val="0"/>
          <w:numId w:val="22"/>
        </w:numPr>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Организация развивающей образовательной среды, способствующей реализации особых образовательных потребностей детей с аутизмом и – в со</w:t>
      </w:r>
      <w:r w:rsidR="00C911BF">
        <w:rPr>
          <w:rFonts w:ascii="Times New Roman" w:hAnsi="Times New Roman" w:cs="Times New Roman"/>
          <w:sz w:val="24"/>
          <w:szCs w:val="24"/>
        </w:rPr>
        <w:t>ответствии с положениями Стандарта</w:t>
      </w:r>
      <w:r w:rsidRPr="00360CFA">
        <w:rPr>
          <w:rFonts w:ascii="Times New Roman" w:hAnsi="Times New Roman" w:cs="Times New Roman"/>
          <w:sz w:val="24"/>
          <w:szCs w:val="24"/>
        </w:rPr>
        <w:t xml:space="preserve"> - социально-коммуникативному, речевому, познавательному, художественно-эстетическому и физическому развитию с учётом особеннос</w:t>
      </w:r>
      <w:r w:rsidR="00C911BF">
        <w:rPr>
          <w:rFonts w:ascii="Times New Roman" w:hAnsi="Times New Roman" w:cs="Times New Roman"/>
          <w:sz w:val="24"/>
          <w:szCs w:val="24"/>
        </w:rPr>
        <w:t>тей развития при РАС.</w:t>
      </w:r>
    </w:p>
    <w:p w:rsidR="0018434B" w:rsidRPr="00360CFA" w:rsidRDefault="0018434B" w:rsidP="009E0D09">
      <w:pPr>
        <w:pStyle w:val="a3"/>
        <w:numPr>
          <w:ilvl w:val="0"/>
          <w:numId w:val="22"/>
        </w:numPr>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Сбалансированность усилий, направленных на коррекцию аутистических расстройств у ребёнка с аутизмом, и организацию среды, адекв</w:t>
      </w:r>
      <w:r w:rsidR="00C911BF">
        <w:rPr>
          <w:rFonts w:ascii="Times New Roman" w:hAnsi="Times New Roman" w:cs="Times New Roman"/>
          <w:sz w:val="24"/>
          <w:szCs w:val="24"/>
        </w:rPr>
        <w:t>атной особенностям его развития.</w:t>
      </w:r>
      <w:r w:rsidRPr="00360CFA">
        <w:rPr>
          <w:rFonts w:ascii="Times New Roman" w:hAnsi="Times New Roman" w:cs="Times New Roman"/>
          <w:sz w:val="24"/>
          <w:szCs w:val="24"/>
        </w:rPr>
        <w:t xml:space="preserve"> </w:t>
      </w:r>
    </w:p>
    <w:p w:rsidR="0018434B" w:rsidRPr="00360CFA" w:rsidRDefault="0018434B" w:rsidP="009E0D09">
      <w:pPr>
        <w:pStyle w:val="a3"/>
        <w:numPr>
          <w:ilvl w:val="0"/>
          <w:numId w:val="22"/>
        </w:numPr>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Ориентированность коррекционно-педагогической оценки на относительные показатели детской успешности, то есть положительную динамику коррекц</w:t>
      </w:r>
      <w:r w:rsidR="00C911BF">
        <w:rPr>
          <w:rFonts w:ascii="Times New Roman" w:hAnsi="Times New Roman" w:cs="Times New Roman"/>
          <w:sz w:val="24"/>
          <w:szCs w:val="24"/>
        </w:rPr>
        <w:t>ионной работы и общего развития.</w:t>
      </w:r>
    </w:p>
    <w:p w:rsidR="0018434B" w:rsidRPr="00360CFA" w:rsidRDefault="0018434B" w:rsidP="009E0D09">
      <w:pPr>
        <w:pStyle w:val="a3"/>
        <w:numPr>
          <w:ilvl w:val="0"/>
          <w:numId w:val="22"/>
        </w:numPr>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Активное участие семьи как необходимое условие коррекции аутистических расстройств и по возможности у</w:t>
      </w:r>
      <w:r w:rsidR="00C911BF">
        <w:rPr>
          <w:rFonts w:ascii="Times New Roman" w:hAnsi="Times New Roman" w:cs="Times New Roman"/>
          <w:sz w:val="24"/>
          <w:szCs w:val="24"/>
        </w:rPr>
        <w:t>спешного развития ребёнка с РАС.</w:t>
      </w:r>
    </w:p>
    <w:p w:rsidR="0018434B" w:rsidRPr="00360CFA" w:rsidRDefault="0018434B" w:rsidP="009E0D09">
      <w:pPr>
        <w:pStyle w:val="a3"/>
        <w:numPr>
          <w:ilvl w:val="0"/>
          <w:numId w:val="22"/>
        </w:numPr>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w:t>
      </w:r>
      <w:r w:rsidR="00C911BF">
        <w:rPr>
          <w:rFonts w:ascii="Times New Roman" w:hAnsi="Times New Roman" w:cs="Times New Roman"/>
          <w:sz w:val="24"/>
          <w:szCs w:val="24"/>
        </w:rPr>
        <w:t>х семинарах, конференциях.</w:t>
      </w:r>
    </w:p>
    <w:p w:rsidR="0018434B" w:rsidRPr="00C911BF" w:rsidRDefault="0018434B" w:rsidP="009E0D09">
      <w:pPr>
        <w:pStyle w:val="20"/>
        <w:numPr>
          <w:ilvl w:val="1"/>
          <w:numId w:val="47"/>
        </w:numPr>
        <w:spacing w:before="0" w:line="240" w:lineRule="auto"/>
        <w:ind w:left="0"/>
        <w:jc w:val="both"/>
        <w:rPr>
          <w:rFonts w:ascii="Times New Roman" w:hAnsi="Times New Roman" w:cs="Times New Roman"/>
          <w:color w:val="auto"/>
          <w:sz w:val="24"/>
          <w:szCs w:val="24"/>
        </w:rPr>
      </w:pPr>
      <w:bookmarkStart w:id="54" w:name="_Toc142323741"/>
      <w:r w:rsidRPr="00C911BF">
        <w:rPr>
          <w:rFonts w:ascii="Times New Roman" w:hAnsi="Times New Roman" w:cs="Times New Roman"/>
          <w:color w:val="auto"/>
          <w:sz w:val="24"/>
          <w:szCs w:val="24"/>
        </w:rPr>
        <w:t>Организация коррекционно-развивающей предметно-практической среды</w:t>
      </w:r>
      <w:bookmarkEnd w:id="54"/>
    </w:p>
    <w:p w:rsidR="00C911BF" w:rsidRDefault="00C911BF" w:rsidP="009E0D09">
      <w:pPr>
        <w:pStyle w:val="22"/>
        <w:rPr>
          <w:rFonts w:ascii="Times New Roman" w:hAnsi="Times New Roman" w:cs="Times New Roman"/>
          <w:sz w:val="24"/>
          <w:szCs w:val="24"/>
        </w:rPr>
      </w:pPr>
      <w:r w:rsidRPr="00C911BF">
        <w:rPr>
          <w:rFonts w:ascii="Times New Roman" w:hAnsi="Times New Roman" w:cs="Times New Roman"/>
          <w:sz w:val="24"/>
          <w:szCs w:val="24"/>
        </w:rPr>
        <w:t>Предметно-пространственная развивающая образовательная среда (далее - ППРОС) в</w:t>
      </w:r>
      <w:r w:rsidR="009E0D09">
        <w:rPr>
          <w:rFonts w:ascii="Times New Roman" w:hAnsi="Times New Roman" w:cs="Times New Roman"/>
          <w:sz w:val="24"/>
          <w:szCs w:val="24"/>
        </w:rPr>
        <w:t xml:space="preserve"> </w:t>
      </w:r>
      <w:r w:rsidR="009E0D09">
        <w:rPr>
          <w:rFonts w:ascii="Times New Roman" w:hAnsi="Times New Roman" w:cs="Times New Roman"/>
          <w:sz w:val="24"/>
          <w:szCs w:val="24"/>
        </w:rPr>
        <w:lastRenderedPageBreak/>
        <w:t>Организации обеспечивает</w:t>
      </w:r>
      <w:r w:rsidRPr="00C911BF">
        <w:rPr>
          <w:rFonts w:ascii="Times New Roman" w:hAnsi="Times New Roman" w:cs="Times New Roman"/>
          <w:sz w:val="24"/>
          <w:szCs w:val="24"/>
        </w:rPr>
        <w:t xml:space="preserve"> </w:t>
      </w:r>
      <w:r w:rsidR="009E0D09">
        <w:rPr>
          <w:rFonts w:ascii="Times New Roman" w:hAnsi="Times New Roman" w:cs="Times New Roman"/>
          <w:sz w:val="24"/>
          <w:szCs w:val="24"/>
        </w:rPr>
        <w:t>реализацию АОП ДО, разработанную</w:t>
      </w:r>
      <w:r w:rsidRPr="00C911BF">
        <w:rPr>
          <w:rFonts w:ascii="Times New Roman" w:hAnsi="Times New Roman" w:cs="Times New Roman"/>
          <w:sz w:val="24"/>
          <w:szCs w:val="24"/>
        </w:rPr>
        <w:t xml:space="preserve">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C911BF" w:rsidRPr="00C911BF" w:rsidRDefault="00C911BF" w:rsidP="009E0D09">
      <w:pPr>
        <w:pStyle w:val="22"/>
        <w:rPr>
          <w:rFonts w:ascii="Times New Roman" w:hAnsi="Times New Roman" w:cs="Times New Roman"/>
          <w:i/>
          <w:sz w:val="24"/>
          <w:szCs w:val="24"/>
        </w:rPr>
      </w:pPr>
      <w:r w:rsidRPr="00C911BF">
        <w:rPr>
          <w:rFonts w:ascii="Times New Roman" w:hAnsi="Times New Roman" w:cs="Times New Roman"/>
          <w:i/>
          <w:sz w:val="24"/>
          <w:szCs w:val="24"/>
        </w:rPr>
        <w:t xml:space="preserve">В соответствии со Стандартом, ППРОС Организации </w:t>
      </w:r>
      <w:r w:rsidR="009E0D09">
        <w:rPr>
          <w:rFonts w:ascii="Times New Roman" w:hAnsi="Times New Roman" w:cs="Times New Roman"/>
          <w:i/>
          <w:sz w:val="24"/>
          <w:szCs w:val="24"/>
        </w:rPr>
        <w:t>обеспечивает и гарантирует</w:t>
      </w:r>
      <w:r w:rsidRPr="00C911BF">
        <w:rPr>
          <w:rFonts w:ascii="Times New Roman" w:hAnsi="Times New Roman" w:cs="Times New Roman"/>
          <w:i/>
          <w:sz w:val="24"/>
          <w:szCs w:val="24"/>
        </w:rPr>
        <w:t>:</w:t>
      </w:r>
    </w:p>
    <w:p w:rsidR="00C911BF" w:rsidRPr="00C911BF" w:rsidRDefault="00C911BF"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C911BF">
        <w:rPr>
          <w:rFonts w:ascii="Times New Roman" w:hAnsi="Times New Roman" w:cs="Times New Roman"/>
          <w:sz w:val="24"/>
          <w:szCs w:val="24"/>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C911BF" w:rsidRPr="00C911BF" w:rsidRDefault="00C911BF"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C911BF">
        <w:rPr>
          <w:rFonts w:ascii="Times New Roman" w:hAnsi="Times New Roman" w:cs="Times New Roman"/>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C911BF" w:rsidRPr="00C911BF" w:rsidRDefault="00C911BF"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C911BF">
        <w:rPr>
          <w:rFonts w:ascii="Times New Roman" w:hAnsi="Times New Roman" w:cs="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C911BF" w:rsidRPr="00C911BF" w:rsidRDefault="00C911BF"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C911BF">
        <w:rPr>
          <w:rFonts w:ascii="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C911BF" w:rsidRPr="00C911BF" w:rsidRDefault="00C911BF"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C911BF">
        <w:rPr>
          <w:rFonts w:ascii="Times New Roman" w:hAnsi="Times New Roman" w:cs="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C911BF" w:rsidRPr="00C911BF" w:rsidRDefault="00C911BF"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C911BF">
        <w:rPr>
          <w:rFonts w:ascii="Times New Roman" w:hAnsi="Times New Roman" w:cs="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C911BF" w:rsidRDefault="00C911BF" w:rsidP="009E0D09">
      <w:pPr>
        <w:pStyle w:val="22"/>
        <w:rPr>
          <w:rFonts w:ascii="Times New Roman" w:hAnsi="Times New Roman" w:cs="Times New Roman"/>
          <w:sz w:val="24"/>
          <w:szCs w:val="24"/>
        </w:rPr>
      </w:pPr>
      <w:r w:rsidRPr="00C911BF">
        <w:rPr>
          <w:rFonts w:ascii="Times New Roman" w:hAnsi="Times New Roman" w:cs="Times New Roman"/>
          <w:sz w:val="24"/>
          <w:szCs w:val="24"/>
        </w:rPr>
        <w:t xml:space="preserve">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w:t>
      </w:r>
      <w:r w:rsidRPr="00C911BF">
        <w:rPr>
          <w:rFonts w:ascii="Times New Roman" w:hAnsi="Times New Roman" w:cs="Times New Roman"/>
          <w:i/>
          <w:sz w:val="24"/>
          <w:szCs w:val="24"/>
        </w:rPr>
        <w:t>соответствия анатомо-физиологическим особенностям обучающихся</w:t>
      </w:r>
      <w:r w:rsidRPr="00C911BF">
        <w:rPr>
          <w:rFonts w:ascii="Times New Roman" w:hAnsi="Times New Roman" w:cs="Times New Roman"/>
          <w:sz w:val="24"/>
          <w:szCs w:val="24"/>
        </w:rPr>
        <w:t xml:space="preserve"> (соответствие росту, массе тела, размеру руки, дающей возможность захвата предмета).</w:t>
      </w:r>
    </w:p>
    <w:p w:rsidR="00216BA1" w:rsidRPr="00216BA1" w:rsidRDefault="00216BA1" w:rsidP="009A7F8C">
      <w:pPr>
        <w:pStyle w:val="22"/>
        <w:ind w:firstLine="0"/>
        <w:rPr>
          <w:rFonts w:ascii="Times New Roman" w:hAnsi="Times New Roman" w:cs="Times New Roman"/>
          <w:sz w:val="24"/>
          <w:szCs w:val="24"/>
        </w:rPr>
      </w:pPr>
      <w:r w:rsidRPr="00216BA1">
        <w:rPr>
          <w:rFonts w:ascii="Times New Roman" w:hAnsi="Times New Roman" w:cs="Times New Roman"/>
          <w:sz w:val="24"/>
          <w:szCs w:val="24"/>
        </w:rPr>
        <w:t xml:space="preserve">ППРОС в Организации </w:t>
      </w:r>
      <w:r w:rsidR="009A7F8C">
        <w:rPr>
          <w:rFonts w:ascii="Times New Roman" w:hAnsi="Times New Roman" w:cs="Times New Roman"/>
          <w:sz w:val="24"/>
          <w:szCs w:val="24"/>
        </w:rPr>
        <w:t>обеспечивает</w:t>
      </w:r>
      <w:r w:rsidRPr="00216BA1">
        <w:rPr>
          <w:rFonts w:ascii="Times New Roman" w:hAnsi="Times New Roman" w:cs="Times New Roman"/>
          <w:sz w:val="24"/>
          <w:szCs w:val="24"/>
        </w:rPr>
        <w:t xml:space="preserve">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C911BF" w:rsidRPr="00C911BF" w:rsidRDefault="00C911BF" w:rsidP="009E0D09">
      <w:pPr>
        <w:pStyle w:val="22"/>
        <w:rPr>
          <w:rFonts w:ascii="Times New Roman" w:hAnsi="Times New Roman" w:cs="Times New Roman"/>
          <w:i/>
          <w:sz w:val="24"/>
          <w:szCs w:val="24"/>
        </w:rPr>
      </w:pPr>
      <w:r w:rsidRPr="00C911BF">
        <w:rPr>
          <w:rFonts w:ascii="Times New Roman" w:hAnsi="Times New Roman" w:cs="Times New Roman"/>
          <w:i/>
          <w:sz w:val="24"/>
          <w:szCs w:val="24"/>
        </w:rPr>
        <w:t>Для выполнения этой задачи ППРОС должна быть:</w:t>
      </w:r>
    </w:p>
    <w:p w:rsidR="00C911BF" w:rsidRPr="00C911BF" w:rsidRDefault="00C911BF"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C911BF">
        <w:rPr>
          <w:rFonts w:ascii="Times New Roman" w:hAnsi="Times New Roman" w:cs="Times New Roman"/>
          <w:sz w:val="24"/>
          <w:szCs w:val="24"/>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C911BF" w:rsidRPr="00C911BF" w:rsidRDefault="00C911BF"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C911BF">
        <w:rPr>
          <w:rFonts w:ascii="Times New Roman" w:hAnsi="Times New Roman" w:cs="Times New Roman"/>
          <w:sz w:val="24"/>
          <w:szCs w:val="24"/>
        </w:rPr>
        <w:t xml:space="preserve">трансформируемой - обеспечивать возможность изменений ППРОС в зависимости от </w:t>
      </w:r>
      <w:r w:rsidRPr="00C911BF">
        <w:rPr>
          <w:rFonts w:ascii="Times New Roman" w:hAnsi="Times New Roman" w:cs="Times New Roman"/>
          <w:sz w:val="24"/>
          <w:szCs w:val="24"/>
        </w:rPr>
        <w:lastRenderedPageBreak/>
        <w:t>образовательной ситуации, в том числе меняющихся интересов, мотивов и возможностей обучающихся;</w:t>
      </w:r>
    </w:p>
    <w:p w:rsidR="00C911BF" w:rsidRPr="00C911BF" w:rsidRDefault="00C911BF"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C911BF">
        <w:rPr>
          <w:rFonts w:ascii="Times New Roman" w:hAnsi="Times New Roman" w:cs="Times New Roman"/>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C911BF" w:rsidRPr="00C911BF" w:rsidRDefault="00C911BF" w:rsidP="009E0D09">
      <w:pPr>
        <w:pStyle w:val="22"/>
        <w:rPr>
          <w:rFonts w:ascii="Times New Roman" w:hAnsi="Times New Roman" w:cs="Times New Roman"/>
          <w:sz w:val="24"/>
          <w:szCs w:val="24"/>
        </w:rPr>
      </w:pPr>
      <w:r w:rsidRPr="00C911BF">
        <w:rPr>
          <w:rFonts w:ascii="Times New Roman" w:hAnsi="Times New Roman" w:cs="Times New Roman"/>
          <w:sz w:val="24"/>
          <w:szCs w:val="24"/>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C911BF" w:rsidRPr="00C911BF" w:rsidRDefault="00C911BF"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C911BF">
        <w:rPr>
          <w:rFonts w:ascii="Times New Roman" w:hAnsi="Times New Roman" w:cs="Times New Roman"/>
          <w:sz w:val="24"/>
          <w:szCs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C911BF" w:rsidRDefault="00C911BF" w:rsidP="009E0D09">
      <w:pPr>
        <w:pStyle w:val="22"/>
        <w:rPr>
          <w:rFonts w:ascii="Times New Roman" w:hAnsi="Times New Roman" w:cs="Times New Roman"/>
          <w:sz w:val="24"/>
          <w:szCs w:val="24"/>
        </w:rPr>
      </w:pPr>
      <w:r>
        <w:rPr>
          <w:rFonts w:ascii="Times New Roman" w:hAnsi="Times New Roman" w:cs="Times New Roman"/>
          <w:sz w:val="24"/>
          <w:szCs w:val="24"/>
        </w:rPr>
        <w:t xml:space="preserve">- </w:t>
      </w:r>
      <w:r w:rsidRPr="00C911BF">
        <w:rPr>
          <w:rFonts w:ascii="Times New Roman" w:hAnsi="Times New Roman" w:cs="Times New Roman"/>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w:t>
      </w:r>
      <w:r w:rsidR="00216BA1">
        <w:rPr>
          <w:rFonts w:ascii="Times New Roman" w:hAnsi="Times New Roman" w:cs="Times New Roman"/>
          <w:sz w:val="24"/>
          <w:szCs w:val="24"/>
        </w:rPr>
        <w:t xml:space="preserve"> приобщать его к миру искусства.</w:t>
      </w:r>
    </w:p>
    <w:p w:rsidR="00216BA1" w:rsidRPr="00216BA1" w:rsidRDefault="00216BA1" w:rsidP="00207CFB">
      <w:pPr>
        <w:spacing w:after="0" w:line="240" w:lineRule="auto"/>
        <w:ind w:left="2342" w:hanging="2342"/>
        <w:jc w:val="both"/>
        <w:rPr>
          <w:rFonts w:ascii="Times New Roman" w:hAnsi="Times New Roman" w:cs="Times New Roman"/>
          <w:sz w:val="24"/>
          <w:szCs w:val="24"/>
        </w:rPr>
      </w:pPr>
      <w:r w:rsidRPr="00216BA1">
        <w:rPr>
          <w:rFonts w:ascii="Times New Roman" w:hAnsi="Times New Roman" w:cs="Times New Roman"/>
          <w:i/>
          <w:sz w:val="24"/>
          <w:szCs w:val="24"/>
        </w:rPr>
        <w:t xml:space="preserve">Описание организации развивающей предметно-пространственной среды для детей с РАС </w:t>
      </w:r>
    </w:p>
    <w:p w:rsidR="00216BA1" w:rsidRPr="00216BA1" w:rsidRDefault="00216BA1" w:rsidP="009E0D09">
      <w:pPr>
        <w:spacing w:after="0" w:line="240" w:lineRule="auto"/>
        <w:ind w:firstLine="709"/>
        <w:jc w:val="both"/>
        <w:rPr>
          <w:rFonts w:ascii="Times New Roman" w:hAnsi="Times New Roman" w:cs="Times New Roman"/>
          <w:sz w:val="24"/>
          <w:szCs w:val="24"/>
        </w:rPr>
      </w:pPr>
      <w:r w:rsidRPr="00216BA1">
        <w:rPr>
          <w:rFonts w:ascii="Times New Roman" w:hAnsi="Times New Roman" w:cs="Times New Roman"/>
          <w:sz w:val="24"/>
          <w:szCs w:val="24"/>
        </w:rPr>
        <w:t xml:space="preserve">Коррекционно-развивающая предметно-практическая среда должна учитывать интересы и потребности ребенка с РАС, особенности его развития и задачи коррекционно-воспитательного воздействия. </w:t>
      </w:r>
    </w:p>
    <w:p w:rsidR="00216BA1" w:rsidRPr="00216BA1" w:rsidRDefault="00216BA1" w:rsidP="009E0D09">
      <w:pPr>
        <w:spacing w:after="0" w:line="240" w:lineRule="auto"/>
        <w:ind w:firstLine="709"/>
        <w:jc w:val="both"/>
        <w:rPr>
          <w:rFonts w:ascii="Times New Roman" w:hAnsi="Times New Roman" w:cs="Times New Roman"/>
          <w:sz w:val="24"/>
          <w:szCs w:val="24"/>
        </w:rPr>
      </w:pPr>
      <w:r w:rsidRPr="00216BA1">
        <w:rPr>
          <w:rFonts w:ascii="Times New Roman" w:hAnsi="Times New Roman" w:cs="Times New Roman"/>
          <w:sz w:val="24"/>
          <w:szCs w:val="24"/>
        </w:rPr>
        <w:t xml:space="preserve">Коррекционно-развивающая предметно-практическая среда и социокультурное окружение являются мощным фактором, обогащающим детское развитие. Они основываются на системном подходе к коррекционноразвивающему обучению детей с РАС и опираются на современное представление о предметном характере деятельности, её роли и значении для психического и личностного развития ребенка младенческого, раннего и дошкольного возрастов. Важнейшим механизмом развития личности, начиная с раннего детства, являются различные виды деятельности ребенка (общение, игра, движение, труд, конструирование, рисование, лепка и др.). Для обеспечения возможно более успешного развития ребёнка необходимо единство развивающей предметной среды и содержательного общения взрослых с детьми. </w:t>
      </w:r>
    </w:p>
    <w:p w:rsidR="00216BA1" w:rsidRPr="00216BA1" w:rsidRDefault="00216BA1" w:rsidP="009E0D09">
      <w:pPr>
        <w:spacing w:after="0" w:line="240" w:lineRule="auto"/>
        <w:ind w:firstLine="709"/>
        <w:jc w:val="both"/>
        <w:rPr>
          <w:rFonts w:ascii="Times New Roman" w:hAnsi="Times New Roman" w:cs="Times New Roman"/>
          <w:sz w:val="24"/>
          <w:szCs w:val="24"/>
        </w:rPr>
      </w:pPr>
      <w:r w:rsidRPr="00216BA1">
        <w:rPr>
          <w:rFonts w:ascii="Times New Roman" w:hAnsi="Times New Roman" w:cs="Times New Roman"/>
          <w:i/>
          <w:sz w:val="24"/>
          <w:szCs w:val="24"/>
        </w:rPr>
        <w:t>Коррекционно-развивающая предметно-практическая среда при РАС</w:t>
      </w:r>
      <w:r w:rsidRPr="00216BA1">
        <w:rPr>
          <w:rFonts w:ascii="Times New Roman" w:hAnsi="Times New Roman" w:cs="Times New Roman"/>
          <w:sz w:val="24"/>
          <w:szCs w:val="24"/>
        </w:rPr>
        <w:t xml:space="preserve"> – это система условий, обеспечивающих возможно более полное развитие всех видов детской деятельности, коррекцию аутистических расстройств и становление личности ребенка.  </w:t>
      </w:r>
    </w:p>
    <w:p w:rsidR="00216BA1" w:rsidRPr="00216BA1" w:rsidRDefault="00216BA1" w:rsidP="009E0D09">
      <w:pPr>
        <w:spacing w:after="0" w:line="240" w:lineRule="auto"/>
        <w:ind w:firstLine="709"/>
        <w:jc w:val="both"/>
        <w:rPr>
          <w:rFonts w:ascii="Times New Roman" w:hAnsi="Times New Roman" w:cs="Times New Roman"/>
          <w:sz w:val="24"/>
          <w:szCs w:val="24"/>
        </w:rPr>
      </w:pPr>
      <w:r w:rsidRPr="00216BA1">
        <w:rPr>
          <w:rFonts w:ascii="Times New Roman" w:hAnsi="Times New Roman" w:cs="Times New Roman"/>
          <w:sz w:val="24"/>
          <w:szCs w:val="24"/>
        </w:rPr>
        <w:t xml:space="preserve">Коррекционно-развивающая предметно-практическая среда включает ряд базовых компонентов, необходимых для социально-коммуникативного, физического, познавательного и художественно-эстетического развития детей с аутизмом.  </w:t>
      </w:r>
    </w:p>
    <w:p w:rsidR="00216BA1" w:rsidRPr="00216BA1" w:rsidRDefault="00216BA1" w:rsidP="009E0D09">
      <w:pPr>
        <w:spacing w:after="0" w:line="240" w:lineRule="auto"/>
        <w:ind w:firstLine="709"/>
        <w:jc w:val="both"/>
        <w:rPr>
          <w:rFonts w:ascii="Times New Roman" w:hAnsi="Times New Roman" w:cs="Times New Roman"/>
          <w:sz w:val="24"/>
          <w:szCs w:val="24"/>
        </w:rPr>
      </w:pPr>
      <w:r w:rsidRPr="00216BA1">
        <w:rPr>
          <w:rFonts w:ascii="Times New Roman" w:hAnsi="Times New Roman" w:cs="Times New Roman"/>
          <w:sz w:val="24"/>
          <w:szCs w:val="24"/>
        </w:rPr>
        <w:t xml:space="preserve">Учитывая интегративно-инклюзивную направленность дошкольного образования детей с РАС, это, с одной стороны, традиционные для ДОО компоненты, к которым относятся: природные среды и объекты, культурные ландшафты, физкультурно-игровые и оздоровительные сооружения, предметно-игровая среда, детская библиотека, игротека, музыкальнотеатральная среда, предметно-развивающая среда занятий и др. С другой стороны, среда должна учитывать повышенные требования к структурированности пространства и времени, уровню речевых и коммуникативных возможностей, необходимости особого внимания к визуальной </w:t>
      </w:r>
      <w:r w:rsidRPr="00216BA1">
        <w:rPr>
          <w:rFonts w:ascii="Times New Roman" w:hAnsi="Times New Roman" w:cs="Times New Roman"/>
          <w:sz w:val="24"/>
          <w:szCs w:val="24"/>
        </w:rPr>
        <w:tab/>
        <w:t xml:space="preserve">опоре </w:t>
      </w:r>
      <w:r w:rsidRPr="00216BA1">
        <w:rPr>
          <w:rFonts w:ascii="Times New Roman" w:hAnsi="Times New Roman" w:cs="Times New Roman"/>
          <w:sz w:val="24"/>
          <w:szCs w:val="24"/>
        </w:rPr>
        <w:tab/>
        <w:t xml:space="preserve">в </w:t>
      </w:r>
      <w:r w:rsidRPr="00216BA1">
        <w:rPr>
          <w:rFonts w:ascii="Times New Roman" w:hAnsi="Times New Roman" w:cs="Times New Roman"/>
          <w:sz w:val="24"/>
          <w:szCs w:val="24"/>
        </w:rPr>
        <w:tab/>
        <w:t>ор</w:t>
      </w:r>
      <w:r>
        <w:rPr>
          <w:rFonts w:ascii="Times New Roman" w:hAnsi="Times New Roman" w:cs="Times New Roman"/>
          <w:sz w:val="24"/>
          <w:szCs w:val="24"/>
        </w:rPr>
        <w:t xml:space="preserve">иентировке </w:t>
      </w:r>
      <w:r>
        <w:rPr>
          <w:rFonts w:ascii="Times New Roman" w:hAnsi="Times New Roman" w:cs="Times New Roman"/>
          <w:sz w:val="24"/>
          <w:szCs w:val="24"/>
        </w:rPr>
        <w:tab/>
        <w:t xml:space="preserve">в </w:t>
      </w:r>
      <w:r>
        <w:rPr>
          <w:rFonts w:ascii="Times New Roman" w:hAnsi="Times New Roman" w:cs="Times New Roman"/>
          <w:sz w:val="24"/>
          <w:szCs w:val="24"/>
        </w:rPr>
        <w:tab/>
        <w:t xml:space="preserve">пространстве </w:t>
      </w:r>
      <w:r>
        <w:rPr>
          <w:rFonts w:ascii="Times New Roman" w:hAnsi="Times New Roman" w:cs="Times New Roman"/>
          <w:sz w:val="24"/>
          <w:szCs w:val="24"/>
        </w:rPr>
        <w:tab/>
        <w:t xml:space="preserve">и </w:t>
      </w:r>
      <w:r w:rsidRPr="00216BA1">
        <w:rPr>
          <w:rFonts w:ascii="Times New Roman" w:hAnsi="Times New Roman" w:cs="Times New Roman"/>
          <w:sz w:val="24"/>
          <w:szCs w:val="24"/>
        </w:rPr>
        <w:t xml:space="preserve">организации деятельности. </w:t>
      </w:r>
    </w:p>
    <w:p w:rsidR="00216BA1" w:rsidRPr="00216BA1" w:rsidRDefault="00216BA1" w:rsidP="009E0D09">
      <w:pPr>
        <w:spacing w:after="0" w:line="240" w:lineRule="auto"/>
        <w:ind w:firstLine="709"/>
        <w:jc w:val="both"/>
        <w:rPr>
          <w:rFonts w:ascii="Times New Roman" w:hAnsi="Times New Roman" w:cs="Times New Roman"/>
          <w:sz w:val="24"/>
          <w:szCs w:val="24"/>
        </w:rPr>
      </w:pPr>
      <w:r w:rsidRPr="00216BA1">
        <w:rPr>
          <w:rFonts w:ascii="Times New Roman" w:hAnsi="Times New Roman" w:cs="Times New Roman"/>
          <w:sz w:val="24"/>
          <w:szCs w:val="24"/>
        </w:rPr>
        <w:t xml:space="preserve">Определение базового содержания компонентов коррекционноразвивающей предметно-практической среды ДОО опирается на деятельностно-коррекционный подход. Содержание развивающей предметной среды должно удовлетворять потребности актуального, ближайшего и перспективного развития ребёнка с РАС, становление его индивидуальных способностей. </w:t>
      </w:r>
      <w:r w:rsidRPr="00216BA1">
        <w:rPr>
          <w:rFonts w:ascii="Times New Roman" w:hAnsi="Times New Roman" w:cs="Times New Roman"/>
          <w:sz w:val="24"/>
          <w:szCs w:val="24"/>
        </w:rPr>
        <w:lastRenderedPageBreak/>
        <w:t xml:space="preserve">Единство педагогического процесса и преемственность этапов развития деятельности на этапах ранней помощи, начальном, основном и пропедевтическом этапах дошкольного возраста обеспечиваются общей системой требований к коррекционно-развивающей предметно-пространственной среде с учетом специфики коррекционнообразовательного направления Организации. </w:t>
      </w:r>
    </w:p>
    <w:p w:rsidR="00216BA1" w:rsidRPr="00216BA1" w:rsidRDefault="00216BA1" w:rsidP="009E0D09">
      <w:pPr>
        <w:spacing w:after="0" w:line="240" w:lineRule="auto"/>
        <w:ind w:firstLine="709"/>
        <w:jc w:val="both"/>
        <w:rPr>
          <w:rFonts w:ascii="Times New Roman" w:hAnsi="Times New Roman" w:cs="Times New Roman"/>
          <w:sz w:val="24"/>
          <w:szCs w:val="24"/>
        </w:rPr>
      </w:pPr>
      <w:r w:rsidRPr="00216BA1">
        <w:rPr>
          <w:rFonts w:ascii="Times New Roman" w:hAnsi="Times New Roman" w:cs="Times New Roman"/>
          <w:sz w:val="24"/>
          <w:szCs w:val="24"/>
        </w:rPr>
        <w:t xml:space="preserve">Предметная среда </w:t>
      </w:r>
      <w:r w:rsidR="009A7F8C">
        <w:rPr>
          <w:rFonts w:ascii="Times New Roman" w:hAnsi="Times New Roman" w:cs="Times New Roman"/>
          <w:sz w:val="24"/>
          <w:szCs w:val="24"/>
        </w:rPr>
        <w:t>системна, т. е. отвечает</w:t>
      </w:r>
      <w:r w:rsidRPr="00216BA1">
        <w:rPr>
          <w:rFonts w:ascii="Times New Roman" w:hAnsi="Times New Roman" w:cs="Times New Roman"/>
          <w:sz w:val="24"/>
          <w:szCs w:val="24"/>
        </w:rPr>
        <w:t xml:space="preserve"> вполне определенному коррекционно-развивающему содержанию деятельности детей, основным принципам национальной культуры и ориентироваться на возрастные нормы.   </w:t>
      </w:r>
    </w:p>
    <w:p w:rsidR="00216BA1" w:rsidRPr="00216BA1" w:rsidRDefault="00216BA1" w:rsidP="009E0D09">
      <w:pPr>
        <w:spacing w:after="0" w:line="240" w:lineRule="auto"/>
        <w:ind w:firstLine="709"/>
        <w:jc w:val="both"/>
        <w:rPr>
          <w:rFonts w:ascii="Times New Roman" w:hAnsi="Times New Roman" w:cs="Times New Roman"/>
          <w:sz w:val="24"/>
          <w:szCs w:val="24"/>
        </w:rPr>
      </w:pPr>
      <w:r w:rsidRPr="00216BA1">
        <w:rPr>
          <w:rFonts w:ascii="Times New Roman" w:hAnsi="Times New Roman" w:cs="Times New Roman"/>
          <w:sz w:val="24"/>
          <w:szCs w:val="24"/>
        </w:rPr>
        <w:t xml:space="preserve">Непременным условием построения развивающей предметнопространственной среды в ДОО является опора на личностно-ориентированную модель взаимодействия между людьми. Это означает, что стратегия и тактика построения образовательной среды определяется особенностями личностно-ориентированной модели воспитания. Цель взрослого – коррекция аутистических расстройств, содействие становлению ребёнка с аутизмом как личности; взрослый должен обеспечить чувство психологической защищенности ребенка, его доверия к миру, развитие индивидуальности ребёнка.  </w:t>
      </w:r>
    </w:p>
    <w:p w:rsidR="00216BA1" w:rsidRPr="00216BA1" w:rsidRDefault="00216BA1" w:rsidP="009E0D09">
      <w:pPr>
        <w:spacing w:after="0" w:line="240" w:lineRule="auto"/>
        <w:ind w:firstLine="709"/>
        <w:jc w:val="both"/>
        <w:rPr>
          <w:rFonts w:ascii="Times New Roman" w:hAnsi="Times New Roman" w:cs="Times New Roman"/>
          <w:i/>
          <w:sz w:val="24"/>
          <w:szCs w:val="24"/>
        </w:rPr>
      </w:pPr>
      <w:r w:rsidRPr="00216BA1">
        <w:rPr>
          <w:rFonts w:ascii="Times New Roman" w:hAnsi="Times New Roman" w:cs="Times New Roman"/>
          <w:i/>
          <w:sz w:val="24"/>
          <w:szCs w:val="24"/>
        </w:rPr>
        <w:t xml:space="preserve">Выделяются следующие принципы построения развивающей среды в дошкольной образовательной организации: </w:t>
      </w:r>
    </w:p>
    <w:p w:rsidR="00216BA1" w:rsidRDefault="00216BA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16BA1">
        <w:rPr>
          <w:rFonts w:ascii="Times New Roman" w:hAnsi="Times New Roman" w:cs="Times New Roman"/>
          <w:sz w:val="24"/>
          <w:szCs w:val="24"/>
        </w:rPr>
        <w:t xml:space="preserve">принцип оптимальной пространственно-эмоциональной дистанции при взаимодействии: установление контакта между ребенком и взрослым, предпочтительно сопровождающееся контактом «глаза в глаза»;  </w:t>
      </w:r>
    </w:p>
    <w:p w:rsidR="00216BA1" w:rsidRDefault="00216BA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16BA1">
        <w:rPr>
          <w:rFonts w:ascii="Times New Roman" w:hAnsi="Times New Roman" w:cs="Times New Roman"/>
          <w:sz w:val="24"/>
          <w:szCs w:val="24"/>
        </w:rPr>
        <w:t xml:space="preserve">принцип стимулирования и поддержания активности ребёнка, направленной на общение, игровую и познавательную деятельность, развитие эмоций, воли. Этому должно способствовать наличие соответствующих игрушек и пособий в доступной среде, их размещение, стимулирующее самостоятельную активность ребёнка;   </w:t>
      </w:r>
    </w:p>
    <w:p w:rsidR="00216BA1" w:rsidRDefault="00216BA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16BA1">
        <w:rPr>
          <w:rFonts w:ascii="Times New Roman" w:hAnsi="Times New Roman" w:cs="Times New Roman"/>
          <w:sz w:val="24"/>
          <w:szCs w:val="24"/>
        </w:rPr>
        <w:t>принцип стабильности-динамичности: в цветовом и объемнопространственном построении интерьера при сохранении общей смысловой целостности должны выделяться многофункциональные формы, легко тр</w:t>
      </w:r>
      <w:r>
        <w:rPr>
          <w:rFonts w:ascii="Times New Roman" w:hAnsi="Times New Roman" w:cs="Times New Roman"/>
          <w:sz w:val="24"/>
          <w:szCs w:val="24"/>
        </w:rPr>
        <w:t xml:space="preserve">ансформируемые </w:t>
      </w:r>
      <w:r>
        <w:rPr>
          <w:rFonts w:ascii="Times New Roman" w:hAnsi="Times New Roman" w:cs="Times New Roman"/>
          <w:sz w:val="24"/>
          <w:szCs w:val="24"/>
        </w:rPr>
        <w:tab/>
        <w:t xml:space="preserve">формы </w:t>
      </w:r>
      <w:r>
        <w:rPr>
          <w:rFonts w:ascii="Times New Roman" w:hAnsi="Times New Roman" w:cs="Times New Roman"/>
          <w:sz w:val="24"/>
          <w:szCs w:val="24"/>
        </w:rPr>
        <w:tab/>
        <w:t xml:space="preserve">(мягкий </w:t>
      </w:r>
      <w:r w:rsidRPr="00216BA1">
        <w:rPr>
          <w:rFonts w:ascii="Times New Roman" w:hAnsi="Times New Roman" w:cs="Times New Roman"/>
          <w:sz w:val="24"/>
          <w:szCs w:val="24"/>
        </w:rPr>
        <w:t xml:space="preserve">строительный </w:t>
      </w:r>
      <w:r w:rsidRPr="00216BA1">
        <w:rPr>
          <w:rFonts w:ascii="Times New Roman" w:hAnsi="Times New Roman" w:cs="Times New Roman"/>
          <w:sz w:val="24"/>
          <w:szCs w:val="24"/>
        </w:rPr>
        <w:tab/>
        <w:t xml:space="preserve">материал, </w:t>
      </w:r>
      <w:r w:rsidRPr="00216BA1">
        <w:rPr>
          <w:rFonts w:ascii="Times New Roman" w:hAnsi="Times New Roman" w:cs="Times New Roman"/>
          <w:sz w:val="24"/>
          <w:szCs w:val="24"/>
        </w:rPr>
        <w:tab/>
        <w:t xml:space="preserve">сборно-разборные игровые модули и т. д); </w:t>
      </w:r>
    </w:p>
    <w:p w:rsidR="00216BA1" w:rsidRDefault="00216BA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16BA1">
        <w:rPr>
          <w:rFonts w:ascii="Times New Roman" w:hAnsi="Times New Roman" w:cs="Times New Roman"/>
          <w:sz w:val="24"/>
          <w:szCs w:val="24"/>
        </w:rPr>
        <w:t xml:space="preserve">принцип комплексирования и гибкого зонирования: жизненное пространство  в Организации должно быть построено таким образом, чтобы оно создавало возможность как для групповых занятий (спортивный и музыкальные залы, изостудия и др.), так и индивидуальных занятий; </w:t>
      </w:r>
    </w:p>
    <w:p w:rsidR="009A7F8C" w:rsidRDefault="00216BA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16BA1">
        <w:rPr>
          <w:rFonts w:ascii="Times New Roman" w:hAnsi="Times New Roman" w:cs="Times New Roman"/>
          <w:sz w:val="24"/>
          <w:szCs w:val="24"/>
        </w:rPr>
        <w:t xml:space="preserve">принцип эмоциогенности среды, индивидуальной комфортности и эмоционального благополучия достигается путем использования в детской группе определенных семейных традиций (альбомы с фотографиями близких родственников; стенды с фотографиями детей, и т. д.). </w:t>
      </w:r>
    </w:p>
    <w:p w:rsidR="00216BA1" w:rsidRDefault="00216BA1" w:rsidP="009E0D09">
      <w:pPr>
        <w:spacing w:after="0" w:line="240" w:lineRule="auto"/>
        <w:ind w:firstLine="709"/>
        <w:jc w:val="both"/>
        <w:rPr>
          <w:rFonts w:ascii="Times New Roman" w:hAnsi="Times New Roman" w:cs="Times New Roman"/>
          <w:sz w:val="24"/>
          <w:szCs w:val="24"/>
        </w:rPr>
      </w:pPr>
      <w:r w:rsidRPr="00216BA1">
        <w:rPr>
          <w:rFonts w:ascii="Times New Roman" w:eastAsia="Segoe UI Symbol" w:hAnsi="Times New Roman" w:cs="Times New Roman"/>
          <w:sz w:val="24"/>
          <w:szCs w:val="24"/>
        </w:rPr>
        <w:t></w:t>
      </w:r>
      <w:r w:rsidRPr="00216BA1">
        <w:rPr>
          <w:rFonts w:ascii="Times New Roman" w:eastAsia="Arial" w:hAnsi="Times New Roman" w:cs="Times New Roman"/>
          <w:sz w:val="24"/>
          <w:szCs w:val="24"/>
        </w:rPr>
        <w:t xml:space="preserve"> </w:t>
      </w:r>
      <w:r w:rsidRPr="00216BA1">
        <w:rPr>
          <w:rFonts w:ascii="Times New Roman" w:hAnsi="Times New Roman" w:cs="Times New Roman"/>
          <w:sz w:val="24"/>
          <w:szCs w:val="24"/>
        </w:rPr>
        <w:t xml:space="preserve">принцип открытости и соблюдения личных границ: открытость природе («зеленые комнаты», организация участков с растущими на них деревьями кустарниками, клумбами, проживание домашних животных); открытость культуре (элементы настоящей «взрослой» живописи, литературы, музыки должны органически входить в дизайн интерьера. Среда Организации должна основываться и на специфических региональных особенностях культуры, декоративно-прикладных промыслов с фольклорными элементами, исторически связанными с данным регионом; открытость обществу, открытость своему Я: среда организуется таким образом, чтобы способствовать формированию и развитию образа Я (фотографии, уголки «уединения» и т. д.); </w:t>
      </w:r>
    </w:p>
    <w:p w:rsidR="00216BA1" w:rsidRDefault="00216BA1" w:rsidP="009E0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16BA1">
        <w:rPr>
          <w:rFonts w:ascii="Times New Roman" w:hAnsi="Times New Roman" w:cs="Times New Roman"/>
          <w:sz w:val="24"/>
          <w:szCs w:val="24"/>
        </w:rPr>
        <w:t xml:space="preserve">принцип </w:t>
      </w:r>
      <w:r w:rsidRPr="00216BA1">
        <w:rPr>
          <w:rFonts w:ascii="Times New Roman" w:hAnsi="Times New Roman" w:cs="Times New Roman"/>
          <w:sz w:val="24"/>
          <w:szCs w:val="24"/>
        </w:rPr>
        <w:tab/>
        <w:t xml:space="preserve">учета </w:t>
      </w:r>
      <w:r w:rsidRPr="00216BA1">
        <w:rPr>
          <w:rFonts w:ascii="Times New Roman" w:hAnsi="Times New Roman" w:cs="Times New Roman"/>
          <w:sz w:val="24"/>
          <w:szCs w:val="24"/>
        </w:rPr>
        <w:tab/>
        <w:t xml:space="preserve">половых </w:t>
      </w:r>
      <w:r w:rsidRPr="00216BA1">
        <w:rPr>
          <w:rFonts w:ascii="Times New Roman" w:hAnsi="Times New Roman" w:cs="Times New Roman"/>
          <w:sz w:val="24"/>
          <w:szCs w:val="24"/>
        </w:rPr>
        <w:tab/>
        <w:t xml:space="preserve">и </w:t>
      </w:r>
      <w:r w:rsidRPr="00216BA1">
        <w:rPr>
          <w:rFonts w:ascii="Times New Roman" w:hAnsi="Times New Roman" w:cs="Times New Roman"/>
          <w:sz w:val="24"/>
          <w:szCs w:val="24"/>
        </w:rPr>
        <w:tab/>
        <w:t xml:space="preserve">возрастных </w:t>
      </w:r>
      <w:r w:rsidRPr="00216BA1">
        <w:rPr>
          <w:rFonts w:ascii="Times New Roman" w:hAnsi="Times New Roman" w:cs="Times New Roman"/>
          <w:sz w:val="24"/>
          <w:szCs w:val="24"/>
        </w:rPr>
        <w:tab/>
        <w:t xml:space="preserve">различий </w:t>
      </w:r>
      <w:r w:rsidRPr="00216BA1">
        <w:rPr>
          <w:rFonts w:ascii="Times New Roman" w:hAnsi="Times New Roman" w:cs="Times New Roman"/>
          <w:sz w:val="24"/>
          <w:szCs w:val="24"/>
        </w:rPr>
        <w:tab/>
        <w:t>детей (зонирование спален, закрывающиеся туалетные и ванные комнаты и т. д.).</w:t>
      </w:r>
    </w:p>
    <w:p w:rsidR="0018434B" w:rsidRPr="00216BA1" w:rsidRDefault="0018434B" w:rsidP="009E0D09">
      <w:pPr>
        <w:pStyle w:val="20"/>
        <w:numPr>
          <w:ilvl w:val="1"/>
          <w:numId w:val="47"/>
        </w:numPr>
        <w:spacing w:before="0" w:line="240" w:lineRule="auto"/>
        <w:ind w:left="0"/>
        <w:rPr>
          <w:rFonts w:ascii="Times New Roman" w:hAnsi="Times New Roman" w:cs="Times New Roman"/>
          <w:color w:val="auto"/>
          <w:sz w:val="24"/>
          <w:szCs w:val="24"/>
        </w:rPr>
      </w:pPr>
      <w:bookmarkStart w:id="55" w:name="_Toc142323742"/>
      <w:bookmarkStart w:id="56" w:name="_Hlk503105291"/>
      <w:r w:rsidRPr="00216BA1">
        <w:rPr>
          <w:rFonts w:ascii="Times New Roman" w:hAnsi="Times New Roman" w:cs="Times New Roman"/>
          <w:color w:val="auto"/>
          <w:sz w:val="24"/>
          <w:szCs w:val="24"/>
        </w:rPr>
        <w:t>Кадровые условия реализации Программы</w:t>
      </w:r>
      <w:bookmarkEnd w:id="55"/>
    </w:p>
    <w:p w:rsidR="00766A25" w:rsidRDefault="00216BA1" w:rsidP="009E0D09">
      <w:pPr>
        <w:spacing w:after="0" w:line="240" w:lineRule="auto"/>
        <w:ind w:firstLine="709"/>
        <w:jc w:val="both"/>
      </w:pPr>
      <w:r w:rsidRPr="00216BA1">
        <w:rPr>
          <w:rFonts w:ascii="Times New Roman" w:hAnsi="Times New Roman" w:cs="Times New Roman"/>
          <w:sz w:val="24"/>
          <w:szCs w:val="24"/>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w:t>
      </w:r>
      <w:r w:rsidRPr="00216BA1">
        <w:rPr>
          <w:rFonts w:ascii="Times New Roman" w:hAnsi="Times New Roman" w:cs="Times New Roman"/>
          <w:sz w:val="24"/>
          <w:szCs w:val="24"/>
        </w:rPr>
        <w:lastRenderedPageBreak/>
        <w:t>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w:t>
      </w:r>
      <w:r>
        <w:rPr>
          <w:rFonts w:ascii="Times New Roman" w:hAnsi="Times New Roman" w:cs="Times New Roman"/>
          <w:sz w:val="24"/>
          <w:szCs w:val="24"/>
        </w:rPr>
        <w:t>.</w:t>
      </w:r>
    </w:p>
    <w:p w:rsidR="0018434B" w:rsidRPr="00360CFA" w:rsidRDefault="0018434B"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Программа предоставляет Организации право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18434B" w:rsidRPr="00360CFA" w:rsidRDefault="0018434B"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Согласно ст. 13 п. 1. Федерального закона «Об образовании в Российской Федерации»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Организацией.</w:t>
      </w:r>
    </w:p>
    <w:p w:rsidR="0018434B" w:rsidRPr="00360CFA" w:rsidRDefault="0018434B"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Основная позиция кадровых условий реализации Программы</w:t>
      </w:r>
      <w:r w:rsidR="00D93861" w:rsidRPr="00360CFA">
        <w:rPr>
          <w:rFonts w:ascii="Times New Roman" w:eastAsia="Times New Roman" w:hAnsi="Times New Roman" w:cs="Times New Roman"/>
          <w:sz w:val="24"/>
          <w:szCs w:val="24"/>
        </w:rPr>
        <w:t xml:space="preserve"> </w:t>
      </w:r>
      <w:r w:rsidRPr="00360CFA">
        <w:rPr>
          <w:rFonts w:ascii="Times New Roman" w:eastAsia="Times New Roman" w:hAnsi="Times New Roman" w:cs="Times New Roman"/>
          <w:sz w:val="24"/>
          <w:szCs w:val="24"/>
        </w:rPr>
        <w:t xml:space="preserve">следующая: </w:t>
      </w:r>
      <w:r w:rsidRPr="00360CFA">
        <w:rPr>
          <w:rFonts w:ascii="Times New Roman" w:eastAsia="Times New Roman" w:hAnsi="Times New Roman" w:cs="Times New Roman"/>
          <w:b/>
          <w:i/>
          <w:sz w:val="24"/>
          <w:szCs w:val="24"/>
        </w:rPr>
        <w:t>все специалисты, непосредствен</w:t>
      </w:r>
      <w:r w:rsidR="00A4525C">
        <w:rPr>
          <w:rFonts w:ascii="Times New Roman" w:eastAsia="Times New Roman" w:hAnsi="Times New Roman" w:cs="Times New Roman"/>
          <w:b/>
          <w:i/>
          <w:sz w:val="24"/>
          <w:szCs w:val="24"/>
        </w:rPr>
        <w:t>но работающие с аутичными обучающимися</w:t>
      </w:r>
      <w:r w:rsidRPr="00360CFA">
        <w:rPr>
          <w:rFonts w:ascii="Times New Roman" w:eastAsia="Times New Roman" w:hAnsi="Times New Roman" w:cs="Times New Roman"/>
          <w:b/>
          <w:i/>
          <w:sz w:val="24"/>
          <w:szCs w:val="24"/>
        </w:rPr>
        <w:t>, должны быть компетентны в вопросах РАС и их коррекции</w:t>
      </w:r>
      <w:r w:rsidRPr="00360CFA">
        <w:rPr>
          <w:rFonts w:ascii="Times New Roman" w:eastAsia="Times New Roman" w:hAnsi="Times New Roman" w:cs="Times New Roman"/>
          <w:sz w:val="24"/>
          <w:szCs w:val="24"/>
        </w:rPr>
        <w:t xml:space="preserve"> дифференцированно, в соответствии со своими должностными обязанностями, которые, в свою очередь, зависят от этапа дошкольного образования. </w:t>
      </w:r>
    </w:p>
    <w:p w:rsidR="0018434B" w:rsidRPr="00A4525C" w:rsidRDefault="0018434B" w:rsidP="009E0D09">
      <w:pPr>
        <w:pStyle w:val="3"/>
        <w:numPr>
          <w:ilvl w:val="2"/>
          <w:numId w:val="19"/>
        </w:numPr>
        <w:spacing w:before="0" w:line="240" w:lineRule="auto"/>
        <w:ind w:left="0" w:firstLine="709"/>
        <w:jc w:val="both"/>
        <w:rPr>
          <w:rFonts w:ascii="Times New Roman" w:hAnsi="Times New Roman" w:cs="Times New Roman"/>
          <w:color w:val="auto"/>
          <w:sz w:val="24"/>
          <w:szCs w:val="24"/>
        </w:rPr>
      </w:pPr>
      <w:bookmarkStart w:id="57" w:name="_Toc142323743"/>
      <w:r w:rsidRPr="00A4525C">
        <w:rPr>
          <w:rFonts w:ascii="Times New Roman" w:eastAsia="Times New Roman" w:hAnsi="Times New Roman" w:cs="Times New Roman"/>
          <w:color w:val="auto"/>
          <w:sz w:val="24"/>
          <w:szCs w:val="24"/>
        </w:rPr>
        <w:t>Этап помощи</w:t>
      </w:r>
      <w:r w:rsidRPr="00A4525C">
        <w:rPr>
          <w:rFonts w:ascii="Times New Roman" w:hAnsi="Times New Roman" w:cs="Times New Roman"/>
          <w:color w:val="auto"/>
          <w:sz w:val="24"/>
          <w:szCs w:val="24"/>
        </w:rPr>
        <w:t xml:space="preserve"> детям группы повышенного риска формирования расстройств аутистического спектра в раннем возрасте</w:t>
      </w:r>
      <w:bookmarkEnd w:id="57"/>
    </w:p>
    <w:p w:rsidR="0018434B" w:rsidRPr="00360CFA" w:rsidRDefault="0018434B" w:rsidP="009E0D09">
      <w:pPr>
        <w:spacing w:after="0" w:line="240" w:lineRule="auto"/>
        <w:ind w:firstLine="709"/>
        <w:jc w:val="both"/>
        <w:rPr>
          <w:rFonts w:ascii="Times New Roman" w:eastAsia="Times New Roman" w:hAnsi="Times New Roman" w:cs="Times New Roman"/>
          <w:b/>
          <w:sz w:val="24"/>
          <w:szCs w:val="24"/>
        </w:rPr>
      </w:pPr>
      <w:r w:rsidRPr="00360CFA">
        <w:rPr>
          <w:rFonts w:ascii="Times New Roman" w:eastAsia="Times New Roman" w:hAnsi="Times New Roman" w:cs="Times New Roman"/>
          <w:sz w:val="24"/>
          <w:szCs w:val="24"/>
        </w:rPr>
        <w:t>Кадровое обеспечение основного этапа соответствует таковому в организациях ранней помощи; вне зависимости от базового образования все специалисты, работающие с детьми с РАС, должны пройти повышении квалификации по</w:t>
      </w:r>
      <w:r w:rsidR="00756680" w:rsidRPr="00360CFA">
        <w:rPr>
          <w:rFonts w:ascii="Times New Roman" w:eastAsia="Times New Roman" w:hAnsi="Times New Roman" w:cs="Times New Roman"/>
          <w:sz w:val="24"/>
          <w:szCs w:val="24"/>
        </w:rPr>
        <w:t xml:space="preserve"> тематике</w:t>
      </w:r>
      <w:r w:rsidR="00995134" w:rsidRPr="00360CFA">
        <w:rPr>
          <w:rFonts w:ascii="Times New Roman" w:eastAsia="Times New Roman" w:hAnsi="Times New Roman" w:cs="Times New Roman"/>
          <w:sz w:val="24"/>
          <w:szCs w:val="24"/>
        </w:rPr>
        <w:t xml:space="preserve"> </w:t>
      </w:r>
      <w:r w:rsidR="004853BA" w:rsidRPr="00360CFA">
        <w:rPr>
          <w:rFonts w:ascii="Times New Roman" w:eastAsia="Times New Roman" w:hAnsi="Times New Roman" w:cs="Times New Roman"/>
          <w:sz w:val="24"/>
          <w:szCs w:val="24"/>
        </w:rPr>
        <w:t>реализации АООП дошкольного образования детей с РАС</w:t>
      </w:r>
      <w:r w:rsidRPr="00360CFA">
        <w:rPr>
          <w:rFonts w:ascii="Times New Roman" w:eastAsia="Times New Roman" w:hAnsi="Times New Roman" w:cs="Times New Roman"/>
          <w:sz w:val="24"/>
          <w:szCs w:val="24"/>
        </w:rPr>
        <w:t xml:space="preserve"> в объёме не менее 72 часов. </w:t>
      </w:r>
    </w:p>
    <w:p w:rsidR="0018434B" w:rsidRPr="00A4525C" w:rsidRDefault="0018434B" w:rsidP="009E0D09">
      <w:pPr>
        <w:pStyle w:val="3"/>
        <w:numPr>
          <w:ilvl w:val="2"/>
          <w:numId w:val="19"/>
        </w:numPr>
        <w:spacing w:before="0" w:line="240" w:lineRule="auto"/>
        <w:ind w:left="0"/>
        <w:jc w:val="both"/>
        <w:rPr>
          <w:rFonts w:ascii="Times New Roman" w:eastAsia="Times New Roman" w:hAnsi="Times New Roman" w:cs="Times New Roman"/>
          <w:color w:val="auto"/>
          <w:sz w:val="24"/>
          <w:szCs w:val="24"/>
        </w:rPr>
      </w:pPr>
      <w:bookmarkStart w:id="58" w:name="_Toc142323744"/>
      <w:r w:rsidRPr="00A4525C">
        <w:rPr>
          <w:rFonts w:ascii="Times New Roman" w:eastAsia="Times New Roman" w:hAnsi="Times New Roman" w:cs="Times New Roman"/>
          <w:color w:val="auto"/>
          <w:sz w:val="24"/>
          <w:szCs w:val="24"/>
        </w:rPr>
        <w:t>Начальный этап</w:t>
      </w:r>
      <w:bookmarkEnd w:id="58"/>
    </w:p>
    <w:p w:rsidR="0018434B" w:rsidRPr="00360CFA" w:rsidRDefault="0018434B"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Начальный этап требует наиболее квалифицированной специальной помощи. Базовое образование может быть психологическим или дефектологическим, но главное условие – подготовка по проблеме РАС и их коррекции на уровне специалитета, или магистратуры, или повышения квалификации по</w:t>
      </w:r>
      <w:r w:rsidR="00756680" w:rsidRPr="00360CFA">
        <w:rPr>
          <w:rFonts w:ascii="Times New Roman" w:eastAsia="Times New Roman" w:hAnsi="Times New Roman" w:cs="Times New Roman"/>
          <w:sz w:val="24"/>
          <w:szCs w:val="24"/>
        </w:rPr>
        <w:t xml:space="preserve"> тематике</w:t>
      </w:r>
      <w:r w:rsidRPr="00360CFA">
        <w:rPr>
          <w:rFonts w:ascii="Times New Roman" w:eastAsia="Times New Roman" w:hAnsi="Times New Roman" w:cs="Times New Roman"/>
          <w:sz w:val="24"/>
          <w:szCs w:val="24"/>
        </w:rPr>
        <w:t xml:space="preserve"> </w:t>
      </w:r>
      <w:r w:rsidR="00AB02F9" w:rsidRPr="00360CFA">
        <w:rPr>
          <w:rFonts w:ascii="Times New Roman" w:eastAsia="Times New Roman" w:hAnsi="Times New Roman" w:cs="Times New Roman"/>
          <w:sz w:val="24"/>
          <w:szCs w:val="24"/>
        </w:rPr>
        <w:t>реализации АООП дошкольного образования детей с РАС</w:t>
      </w:r>
      <w:r w:rsidRPr="00360CFA">
        <w:rPr>
          <w:rFonts w:ascii="Times New Roman" w:eastAsia="Times New Roman" w:hAnsi="Times New Roman" w:cs="Times New Roman"/>
          <w:sz w:val="24"/>
          <w:szCs w:val="24"/>
        </w:rPr>
        <w:t xml:space="preserve"> в объёме не менее 144 часов плюс стаж практической работы с детьми с РАС не менее двух лет.  </w:t>
      </w:r>
    </w:p>
    <w:p w:rsidR="0018434B" w:rsidRPr="00A4525C" w:rsidRDefault="0018434B" w:rsidP="009E0D09">
      <w:pPr>
        <w:pStyle w:val="3"/>
        <w:numPr>
          <w:ilvl w:val="2"/>
          <w:numId w:val="19"/>
        </w:numPr>
        <w:spacing w:before="0" w:line="240" w:lineRule="auto"/>
        <w:ind w:left="0" w:firstLine="709"/>
        <w:rPr>
          <w:rFonts w:ascii="Times New Roman" w:eastAsia="Times New Roman" w:hAnsi="Times New Roman" w:cs="Times New Roman"/>
          <w:color w:val="auto"/>
          <w:sz w:val="24"/>
          <w:szCs w:val="24"/>
        </w:rPr>
      </w:pPr>
      <w:bookmarkStart w:id="59" w:name="_Toc142323745"/>
      <w:r w:rsidRPr="00A4525C">
        <w:rPr>
          <w:rFonts w:ascii="Times New Roman" w:eastAsia="Times New Roman" w:hAnsi="Times New Roman" w:cs="Times New Roman"/>
          <w:color w:val="auto"/>
          <w:sz w:val="24"/>
          <w:szCs w:val="24"/>
        </w:rPr>
        <w:t>Основной этап</w:t>
      </w:r>
      <w:bookmarkEnd w:id="59"/>
    </w:p>
    <w:p w:rsidR="0018434B" w:rsidRPr="00360CFA" w:rsidRDefault="0018434B"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 xml:space="preserve">Кадровое обеспечение основного этапа соответствует таковому в группах компенсирующего, комбинированного или общеразвивающего вида, но все специалисты </w:t>
      </w:r>
      <w:r w:rsidR="00A10429" w:rsidRPr="00360CFA">
        <w:rPr>
          <w:rFonts w:ascii="Times New Roman" w:eastAsia="Times New Roman" w:hAnsi="Times New Roman" w:cs="Times New Roman"/>
          <w:sz w:val="24"/>
          <w:szCs w:val="24"/>
        </w:rPr>
        <w:t>организации</w:t>
      </w:r>
      <w:r w:rsidRPr="00360CFA">
        <w:rPr>
          <w:rFonts w:ascii="Times New Roman" w:eastAsia="Times New Roman" w:hAnsi="Times New Roman" w:cs="Times New Roman"/>
          <w:sz w:val="24"/>
          <w:szCs w:val="24"/>
        </w:rPr>
        <w:t xml:space="preserve"> должны иметь опыт практической работы с детьми дошкольного возраста с РАС и пройти курсы повышения квалификации по </w:t>
      </w:r>
      <w:r w:rsidR="00756680" w:rsidRPr="00360CFA">
        <w:rPr>
          <w:rFonts w:ascii="Times New Roman" w:eastAsia="Times New Roman" w:hAnsi="Times New Roman" w:cs="Times New Roman"/>
          <w:sz w:val="24"/>
          <w:szCs w:val="24"/>
        </w:rPr>
        <w:t>тематике</w:t>
      </w:r>
      <w:r w:rsidR="00995134" w:rsidRPr="00360CFA">
        <w:rPr>
          <w:rFonts w:ascii="Times New Roman" w:eastAsia="Times New Roman" w:hAnsi="Times New Roman" w:cs="Times New Roman"/>
          <w:sz w:val="24"/>
          <w:szCs w:val="24"/>
        </w:rPr>
        <w:t xml:space="preserve"> </w:t>
      </w:r>
      <w:r w:rsidRPr="00360CFA">
        <w:rPr>
          <w:rFonts w:ascii="Times New Roman" w:eastAsia="Times New Roman" w:hAnsi="Times New Roman" w:cs="Times New Roman"/>
          <w:sz w:val="24"/>
          <w:szCs w:val="24"/>
        </w:rPr>
        <w:t>комплексного сопровождения лиц с РАС</w:t>
      </w:r>
      <w:r w:rsidR="00AB02F9" w:rsidRPr="00360CFA">
        <w:rPr>
          <w:rFonts w:ascii="Times New Roman" w:eastAsia="Times New Roman" w:hAnsi="Times New Roman" w:cs="Times New Roman"/>
          <w:sz w:val="24"/>
          <w:szCs w:val="24"/>
        </w:rPr>
        <w:t xml:space="preserve">, реализации АООП дошкольного образования детей с </w:t>
      </w:r>
      <w:r w:rsidR="00F840B4" w:rsidRPr="00360CFA">
        <w:rPr>
          <w:rFonts w:ascii="Times New Roman" w:eastAsia="Times New Roman" w:hAnsi="Times New Roman" w:cs="Times New Roman"/>
          <w:sz w:val="24"/>
          <w:szCs w:val="24"/>
        </w:rPr>
        <w:t>РАС, в</w:t>
      </w:r>
      <w:r w:rsidRPr="00360CFA">
        <w:rPr>
          <w:rFonts w:ascii="Times New Roman" w:eastAsia="Times New Roman" w:hAnsi="Times New Roman" w:cs="Times New Roman"/>
          <w:sz w:val="24"/>
          <w:szCs w:val="24"/>
        </w:rPr>
        <w:t xml:space="preserve"> объёме не менее 72 часов. </w:t>
      </w:r>
    </w:p>
    <w:p w:rsidR="0018434B" w:rsidRPr="00360CFA" w:rsidRDefault="0018434B"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Помимо традиционного кадрового обеспечения, на каждые 5-</w:t>
      </w:r>
      <w:r w:rsidR="00F840B4" w:rsidRPr="00360CFA">
        <w:rPr>
          <w:rFonts w:ascii="Times New Roman" w:eastAsia="Times New Roman" w:hAnsi="Times New Roman" w:cs="Times New Roman"/>
          <w:sz w:val="24"/>
          <w:szCs w:val="24"/>
        </w:rPr>
        <w:t>6 детей</w:t>
      </w:r>
      <w:r w:rsidRPr="00360CFA">
        <w:rPr>
          <w:rFonts w:ascii="Times New Roman" w:eastAsia="Times New Roman" w:hAnsi="Times New Roman" w:cs="Times New Roman"/>
          <w:sz w:val="24"/>
          <w:szCs w:val="24"/>
        </w:rPr>
        <w:t xml:space="preserve"> с аутизмом должна быть ставка педагога-дефектолога и педагога-психолога (требования к квалификации - см. 3.3.2. «Начальный этап»). </w:t>
      </w:r>
    </w:p>
    <w:p w:rsidR="0018434B" w:rsidRPr="00A4525C" w:rsidRDefault="0018434B" w:rsidP="009E0D09">
      <w:pPr>
        <w:pStyle w:val="3"/>
        <w:numPr>
          <w:ilvl w:val="2"/>
          <w:numId w:val="19"/>
        </w:numPr>
        <w:spacing w:before="0" w:line="240" w:lineRule="auto"/>
        <w:ind w:left="0"/>
        <w:rPr>
          <w:rFonts w:ascii="Times New Roman" w:eastAsia="Times New Roman" w:hAnsi="Times New Roman" w:cs="Times New Roman"/>
          <w:color w:val="auto"/>
          <w:sz w:val="24"/>
          <w:szCs w:val="24"/>
        </w:rPr>
      </w:pPr>
      <w:bookmarkStart w:id="60" w:name="_Toc142323746"/>
      <w:r w:rsidRPr="00A4525C">
        <w:rPr>
          <w:rFonts w:ascii="Times New Roman" w:eastAsia="Times New Roman" w:hAnsi="Times New Roman" w:cs="Times New Roman"/>
          <w:color w:val="auto"/>
          <w:sz w:val="24"/>
          <w:szCs w:val="24"/>
        </w:rPr>
        <w:t>Пропедевтический этап</w:t>
      </w:r>
      <w:bookmarkEnd w:id="60"/>
      <w:r w:rsidRPr="00A4525C">
        <w:rPr>
          <w:rFonts w:ascii="Times New Roman" w:eastAsia="Times New Roman" w:hAnsi="Times New Roman" w:cs="Times New Roman"/>
          <w:color w:val="auto"/>
          <w:sz w:val="24"/>
          <w:szCs w:val="24"/>
        </w:rPr>
        <w:t xml:space="preserve"> </w:t>
      </w:r>
    </w:p>
    <w:p w:rsidR="0018434B" w:rsidRPr="00360CFA" w:rsidRDefault="0018434B"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Кадровое обеспечение вопросов, относящихся к подготовке к школьному обучению в плане формирования жизненной компетенции, осуществляется педагогами-дефектологами или педагогами-психологами, прошедшими повышение квалификации по</w:t>
      </w:r>
      <w:r w:rsidR="00892B3D" w:rsidRPr="00360CFA">
        <w:rPr>
          <w:rFonts w:ascii="Times New Roman" w:eastAsia="Times New Roman" w:hAnsi="Times New Roman" w:cs="Times New Roman"/>
          <w:sz w:val="24"/>
          <w:szCs w:val="24"/>
        </w:rPr>
        <w:t xml:space="preserve"> тематикам: реализация АООП дошкольного образования детей с РАС,</w:t>
      </w:r>
      <w:r w:rsidRPr="00360CFA">
        <w:rPr>
          <w:rFonts w:ascii="Times New Roman" w:eastAsia="Times New Roman" w:hAnsi="Times New Roman" w:cs="Times New Roman"/>
          <w:sz w:val="24"/>
          <w:szCs w:val="24"/>
        </w:rPr>
        <w:t xml:space="preserve"> </w:t>
      </w:r>
      <w:r w:rsidR="00225038" w:rsidRPr="00360CFA">
        <w:rPr>
          <w:rFonts w:ascii="Times New Roman" w:eastAsia="Times New Roman" w:hAnsi="Times New Roman" w:cs="Times New Roman"/>
          <w:sz w:val="24"/>
          <w:szCs w:val="24"/>
        </w:rPr>
        <w:t>п</w:t>
      </w:r>
      <w:r w:rsidRPr="00360CFA">
        <w:rPr>
          <w:rFonts w:ascii="Times New Roman" w:eastAsia="Times New Roman" w:hAnsi="Times New Roman" w:cs="Times New Roman"/>
          <w:sz w:val="24"/>
          <w:szCs w:val="24"/>
        </w:rPr>
        <w:t>одготовк</w:t>
      </w:r>
      <w:r w:rsidR="00225038" w:rsidRPr="00360CFA">
        <w:rPr>
          <w:rFonts w:ascii="Times New Roman" w:eastAsia="Times New Roman" w:hAnsi="Times New Roman" w:cs="Times New Roman"/>
          <w:sz w:val="24"/>
          <w:szCs w:val="24"/>
        </w:rPr>
        <w:t>и</w:t>
      </w:r>
      <w:r w:rsidRPr="00360CFA">
        <w:rPr>
          <w:rFonts w:ascii="Times New Roman" w:eastAsia="Times New Roman" w:hAnsi="Times New Roman" w:cs="Times New Roman"/>
          <w:sz w:val="24"/>
          <w:szCs w:val="24"/>
        </w:rPr>
        <w:t xml:space="preserve"> ребёнка с РАС к школьному обучению</w:t>
      </w:r>
      <w:r w:rsidR="00892B3D" w:rsidRPr="00360CFA">
        <w:rPr>
          <w:rFonts w:ascii="Times New Roman" w:eastAsia="Times New Roman" w:hAnsi="Times New Roman" w:cs="Times New Roman"/>
          <w:sz w:val="24"/>
          <w:szCs w:val="24"/>
        </w:rPr>
        <w:t xml:space="preserve">, </w:t>
      </w:r>
      <w:r w:rsidRPr="00360CFA">
        <w:rPr>
          <w:rFonts w:ascii="Times New Roman" w:eastAsia="Times New Roman" w:hAnsi="Times New Roman" w:cs="Times New Roman"/>
          <w:sz w:val="24"/>
          <w:szCs w:val="24"/>
        </w:rPr>
        <w:t xml:space="preserve">формирование жизненных компетенций) в объёме 36 часов. </w:t>
      </w:r>
    </w:p>
    <w:p w:rsidR="0076214F" w:rsidRPr="00360CFA" w:rsidRDefault="0018434B"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Кадровое обеспечение вопросов, относящихся к академическому компоненту подготовки к школьному обучению, осуществляется педагогами-дефектологами (по направлению «олигофренопедагогика»), прошедшими пов</w:t>
      </w:r>
      <w:r w:rsidR="00B13FD6" w:rsidRPr="00360CFA">
        <w:rPr>
          <w:rFonts w:ascii="Times New Roman" w:eastAsia="Times New Roman" w:hAnsi="Times New Roman" w:cs="Times New Roman"/>
          <w:sz w:val="24"/>
          <w:szCs w:val="24"/>
        </w:rPr>
        <w:t xml:space="preserve">ышение квалификации по </w:t>
      </w:r>
      <w:r w:rsidR="00892B3D" w:rsidRPr="00360CFA">
        <w:rPr>
          <w:rFonts w:ascii="Times New Roman" w:eastAsia="Times New Roman" w:hAnsi="Times New Roman" w:cs="Times New Roman"/>
          <w:sz w:val="24"/>
          <w:szCs w:val="24"/>
        </w:rPr>
        <w:t xml:space="preserve">тематикам: реализация АООП дошкольного образования детей с РАС, </w:t>
      </w:r>
      <w:r w:rsidR="00B13FD6" w:rsidRPr="00360CFA">
        <w:rPr>
          <w:rFonts w:ascii="Times New Roman" w:eastAsia="Times New Roman" w:hAnsi="Times New Roman" w:cs="Times New Roman"/>
          <w:sz w:val="24"/>
          <w:szCs w:val="24"/>
        </w:rPr>
        <w:t>п</w:t>
      </w:r>
      <w:r w:rsidRPr="00360CFA">
        <w:rPr>
          <w:rFonts w:ascii="Times New Roman" w:eastAsia="Times New Roman" w:hAnsi="Times New Roman" w:cs="Times New Roman"/>
          <w:sz w:val="24"/>
          <w:szCs w:val="24"/>
        </w:rPr>
        <w:t>одготовк</w:t>
      </w:r>
      <w:r w:rsidR="00892B3D" w:rsidRPr="00360CFA">
        <w:rPr>
          <w:rFonts w:ascii="Times New Roman" w:eastAsia="Times New Roman" w:hAnsi="Times New Roman" w:cs="Times New Roman"/>
          <w:sz w:val="24"/>
          <w:szCs w:val="24"/>
        </w:rPr>
        <w:t>а</w:t>
      </w:r>
      <w:r w:rsidRPr="00360CFA">
        <w:rPr>
          <w:rFonts w:ascii="Times New Roman" w:eastAsia="Times New Roman" w:hAnsi="Times New Roman" w:cs="Times New Roman"/>
          <w:sz w:val="24"/>
          <w:szCs w:val="24"/>
        </w:rPr>
        <w:t xml:space="preserve"> ребёнка с РАС к школьному обучению (чтение, письмо и основы математических представлений) в объёме 36 часов.</w:t>
      </w:r>
      <w:bookmarkEnd w:id="56"/>
    </w:p>
    <w:p w:rsidR="008969D6" w:rsidRDefault="008969D6" w:rsidP="009E0D09">
      <w:pPr>
        <w:pStyle w:val="20"/>
        <w:numPr>
          <w:ilvl w:val="1"/>
          <w:numId w:val="19"/>
        </w:numPr>
        <w:spacing w:before="0" w:line="240" w:lineRule="auto"/>
        <w:ind w:left="0" w:firstLine="283"/>
        <w:rPr>
          <w:rFonts w:ascii="Times New Roman" w:hAnsi="Times New Roman" w:cs="Times New Roman"/>
          <w:color w:val="auto"/>
          <w:sz w:val="24"/>
          <w:szCs w:val="24"/>
        </w:rPr>
      </w:pPr>
      <w:bookmarkStart w:id="61" w:name="_Toc142323747"/>
      <w:r>
        <w:rPr>
          <w:rFonts w:ascii="Times New Roman" w:hAnsi="Times New Roman" w:cs="Times New Roman"/>
          <w:color w:val="auto"/>
          <w:sz w:val="24"/>
          <w:szCs w:val="24"/>
        </w:rPr>
        <w:t>Кадровые, финансовые, материально-технические условия реализации Программы</w:t>
      </w:r>
      <w:bookmarkEnd w:id="61"/>
    </w:p>
    <w:p w:rsidR="0018434B" w:rsidRPr="008969D6" w:rsidRDefault="0018434B" w:rsidP="009E0D09">
      <w:pPr>
        <w:pStyle w:val="3"/>
        <w:numPr>
          <w:ilvl w:val="2"/>
          <w:numId w:val="19"/>
        </w:numPr>
        <w:spacing w:before="0" w:line="240" w:lineRule="auto"/>
        <w:ind w:left="0"/>
        <w:rPr>
          <w:rFonts w:ascii="Times New Roman" w:hAnsi="Times New Roman" w:cs="Times New Roman"/>
          <w:color w:val="auto"/>
          <w:sz w:val="24"/>
          <w:szCs w:val="24"/>
        </w:rPr>
      </w:pPr>
      <w:bookmarkStart w:id="62" w:name="_Toc142323748"/>
      <w:r w:rsidRPr="008969D6">
        <w:rPr>
          <w:rFonts w:ascii="Times New Roman" w:hAnsi="Times New Roman" w:cs="Times New Roman"/>
          <w:color w:val="auto"/>
          <w:sz w:val="24"/>
          <w:szCs w:val="24"/>
        </w:rPr>
        <w:t>Материально-технические условия реализации Программы</w:t>
      </w:r>
      <w:bookmarkEnd w:id="62"/>
    </w:p>
    <w:p w:rsidR="00A4525C" w:rsidRPr="00A4525C" w:rsidRDefault="00A4525C" w:rsidP="009E0D09">
      <w:pPr>
        <w:pStyle w:val="22"/>
        <w:ind w:firstLine="709"/>
        <w:rPr>
          <w:rFonts w:ascii="Times New Roman" w:hAnsi="Times New Roman" w:cs="Times New Roman"/>
          <w:sz w:val="24"/>
          <w:szCs w:val="24"/>
        </w:rPr>
      </w:pPr>
      <w:proofErr w:type="gramStart"/>
      <w:r w:rsidRPr="00A4525C">
        <w:rPr>
          <w:rFonts w:ascii="Times New Roman" w:hAnsi="Times New Roman" w:cs="Times New Roman"/>
          <w:sz w:val="24"/>
          <w:szCs w:val="24"/>
        </w:rPr>
        <w:t>Материально-те</w:t>
      </w:r>
      <w:r>
        <w:rPr>
          <w:rFonts w:ascii="Times New Roman" w:hAnsi="Times New Roman" w:cs="Times New Roman"/>
          <w:sz w:val="24"/>
          <w:szCs w:val="24"/>
        </w:rPr>
        <w:t xml:space="preserve">хнические условия реализации </w:t>
      </w:r>
      <w:r w:rsidRPr="00A4525C">
        <w:rPr>
          <w:rFonts w:ascii="Times New Roman" w:hAnsi="Times New Roman" w:cs="Times New Roman"/>
          <w:sz w:val="24"/>
          <w:szCs w:val="24"/>
        </w:rPr>
        <w:t>П</w:t>
      </w:r>
      <w:r>
        <w:rPr>
          <w:rFonts w:ascii="Times New Roman" w:hAnsi="Times New Roman" w:cs="Times New Roman"/>
          <w:sz w:val="24"/>
          <w:szCs w:val="24"/>
        </w:rPr>
        <w:t>рограммы</w:t>
      </w:r>
      <w:r w:rsidRPr="00A4525C">
        <w:rPr>
          <w:rFonts w:ascii="Times New Roman" w:hAnsi="Times New Roman" w:cs="Times New Roman"/>
          <w:sz w:val="24"/>
          <w:szCs w:val="24"/>
        </w:rPr>
        <w:t xml:space="preserve"> для </w:t>
      </w:r>
      <w:r>
        <w:rPr>
          <w:rFonts w:ascii="Times New Roman" w:hAnsi="Times New Roman" w:cs="Times New Roman"/>
          <w:sz w:val="24"/>
          <w:szCs w:val="24"/>
        </w:rPr>
        <w:t>обучающихся с РА</w:t>
      </w:r>
      <w:r w:rsidR="009A7F8C">
        <w:rPr>
          <w:rFonts w:ascii="Times New Roman" w:hAnsi="Times New Roman" w:cs="Times New Roman"/>
          <w:sz w:val="24"/>
          <w:szCs w:val="24"/>
        </w:rPr>
        <w:t>С</w:t>
      </w:r>
      <w:r w:rsidRPr="00A4525C">
        <w:rPr>
          <w:rFonts w:ascii="Times New Roman" w:hAnsi="Times New Roman" w:cs="Times New Roman"/>
          <w:sz w:val="24"/>
          <w:szCs w:val="24"/>
        </w:rPr>
        <w:t xml:space="preserve"> </w:t>
      </w:r>
      <w:r w:rsidR="00E11D20">
        <w:rPr>
          <w:rFonts w:ascii="Times New Roman" w:hAnsi="Times New Roman" w:cs="Times New Roman"/>
          <w:sz w:val="24"/>
          <w:szCs w:val="24"/>
        </w:rPr>
        <w:t xml:space="preserve">обеспечивают </w:t>
      </w:r>
      <w:r w:rsidRPr="00A4525C">
        <w:rPr>
          <w:rFonts w:ascii="Times New Roman" w:hAnsi="Times New Roman" w:cs="Times New Roman"/>
          <w:sz w:val="24"/>
          <w:szCs w:val="24"/>
        </w:rPr>
        <w:t xml:space="preserve"> возможность достижения обучающимися в установленных Стандартом </w:t>
      </w:r>
      <w:r w:rsidRPr="00A4525C">
        <w:rPr>
          <w:rFonts w:ascii="Times New Roman" w:hAnsi="Times New Roman" w:cs="Times New Roman"/>
          <w:sz w:val="24"/>
          <w:szCs w:val="24"/>
        </w:rPr>
        <w:lastRenderedPageBreak/>
        <w:t>результатов освоения основной образовательной программы дошкольного образования.</w:t>
      </w:r>
      <w:proofErr w:type="gramEnd"/>
    </w:p>
    <w:p w:rsidR="0018434B" w:rsidRPr="00360CFA" w:rsidRDefault="00E11D20" w:rsidP="009E0D09">
      <w:pPr>
        <w:tabs>
          <w:tab w:val="left" w:pos="4780"/>
          <w:tab w:val="left" w:pos="5000"/>
          <w:tab w:val="left" w:pos="854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обеспечивает</w:t>
      </w:r>
      <w:r w:rsidR="0018434B" w:rsidRPr="00360CFA">
        <w:rPr>
          <w:rFonts w:ascii="Times New Roman" w:eastAsia="Times New Roman" w:hAnsi="Times New Roman" w:cs="Times New Roman"/>
          <w:sz w:val="24"/>
          <w:szCs w:val="24"/>
        </w:rPr>
        <w:t xml:space="preserve"> материально-технические условия, позволяющие достичь обозначенные ею цели и выполнить задачи, в том числе:</w:t>
      </w:r>
    </w:p>
    <w:p w:rsidR="0018434B" w:rsidRPr="00360CFA" w:rsidRDefault="0018434B" w:rsidP="009E0D09">
      <w:pPr>
        <w:tabs>
          <w:tab w:val="left" w:pos="5680"/>
        </w:tabs>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 xml:space="preserve"> </w:t>
      </w:r>
      <w:r w:rsidR="00A4525C">
        <w:rPr>
          <w:rFonts w:ascii="Times New Roman" w:eastAsia="Times New Roman" w:hAnsi="Times New Roman" w:cs="Times New Roman"/>
          <w:sz w:val="24"/>
          <w:szCs w:val="24"/>
        </w:rPr>
        <w:t xml:space="preserve">- </w:t>
      </w:r>
      <w:r w:rsidRPr="00360CFA">
        <w:rPr>
          <w:rFonts w:ascii="Times New Roman" w:eastAsia="Times New Roman" w:hAnsi="Times New Roman" w:cs="Times New Roman"/>
          <w:sz w:val="24"/>
          <w:szCs w:val="24"/>
        </w:rPr>
        <w:t>осуществлять все виды деятельности ребенка, как индивидуальные, так и в рамках каждой дошкольной группы с учетом возрастных и индивидуа</w:t>
      </w:r>
      <w:r w:rsidR="00A4525C">
        <w:rPr>
          <w:rFonts w:ascii="Times New Roman" w:eastAsia="Times New Roman" w:hAnsi="Times New Roman" w:cs="Times New Roman"/>
          <w:sz w:val="24"/>
          <w:szCs w:val="24"/>
        </w:rPr>
        <w:t>льных особенностей обучающихся</w:t>
      </w:r>
      <w:r w:rsidRPr="00360CFA">
        <w:rPr>
          <w:rFonts w:ascii="Times New Roman" w:eastAsia="Times New Roman" w:hAnsi="Times New Roman" w:cs="Times New Roman"/>
          <w:sz w:val="24"/>
          <w:szCs w:val="24"/>
        </w:rPr>
        <w:t>, их особых образовательных потребностей;</w:t>
      </w:r>
    </w:p>
    <w:p w:rsidR="0018434B" w:rsidRPr="00360CFA" w:rsidRDefault="00A4525C" w:rsidP="009E0D09">
      <w:pPr>
        <w:tabs>
          <w:tab w:val="left" w:pos="568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434B" w:rsidRPr="00360CFA">
        <w:rPr>
          <w:rFonts w:ascii="Times New Roman" w:eastAsia="Times New Roman" w:hAnsi="Times New Roman" w:cs="Times New Roman"/>
          <w:sz w:val="24"/>
          <w:szCs w:val="24"/>
        </w:rPr>
        <w:t xml:space="preserve"> организовать участие родителей (законных предста</w:t>
      </w:r>
      <w:r>
        <w:rPr>
          <w:rFonts w:ascii="Times New Roman" w:eastAsia="Times New Roman" w:hAnsi="Times New Roman" w:cs="Times New Roman"/>
          <w:sz w:val="24"/>
          <w:szCs w:val="24"/>
        </w:rPr>
        <w:t>вителей) обучающихся</w:t>
      </w:r>
      <w:r w:rsidR="0018434B" w:rsidRPr="00360CFA">
        <w:rPr>
          <w:rFonts w:ascii="Times New Roman" w:eastAsia="Times New Roman" w:hAnsi="Times New Roman" w:cs="Times New Roman"/>
          <w:sz w:val="24"/>
          <w:szCs w:val="24"/>
        </w:rPr>
        <w:t>, педагогических работников и представителей общественности в разработке АО</w:t>
      </w:r>
      <w:r>
        <w:rPr>
          <w:rFonts w:ascii="Times New Roman" w:eastAsia="Times New Roman" w:hAnsi="Times New Roman" w:cs="Times New Roman"/>
          <w:sz w:val="24"/>
          <w:szCs w:val="24"/>
        </w:rPr>
        <w:t>О</w:t>
      </w:r>
      <w:r w:rsidR="0018434B" w:rsidRPr="00360CFA">
        <w:rPr>
          <w:rFonts w:ascii="Times New Roman" w:eastAsia="Times New Roman" w:hAnsi="Times New Roman" w:cs="Times New Roman"/>
          <w:sz w:val="24"/>
          <w:szCs w:val="24"/>
        </w:rPr>
        <w:t>П ДО детей с РАС, в создании условий для её реализации, а также мотивирующей образовательной среды, уклада организации, осуществляющей такую образовательную деятельность;</w:t>
      </w:r>
    </w:p>
    <w:p w:rsidR="0018434B" w:rsidRPr="00360CFA" w:rsidRDefault="0018434B" w:rsidP="009E0D09">
      <w:pPr>
        <w:tabs>
          <w:tab w:val="left" w:pos="5680"/>
        </w:tabs>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 xml:space="preserve"> </w:t>
      </w:r>
      <w:r w:rsidR="00A4525C">
        <w:rPr>
          <w:rFonts w:ascii="Times New Roman" w:eastAsia="Times New Roman" w:hAnsi="Times New Roman" w:cs="Times New Roman"/>
          <w:sz w:val="24"/>
          <w:szCs w:val="24"/>
        </w:rPr>
        <w:t xml:space="preserve">- </w:t>
      </w:r>
      <w:r w:rsidRPr="00360CFA">
        <w:rPr>
          <w:rFonts w:ascii="Times New Roman" w:eastAsia="Times New Roman" w:hAnsi="Times New Roman" w:cs="Times New Roman"/>
          <w:sz w:val="24"/>
          <w:szCs w:val="24"/>
        </w:rPr>
        <w:t>использовать в коррекционно-образовательном и диагностическом процессе современные технологии, в том числе по</w:t>
      </w:r>
      <w:r w:rsidR="00A4525C">
        <w:rPr>
          <w:rFonts w:ascii="Times New Roman" w:eastAsia="Times New Roman" w:hAnsi="Times New Roman" w:cs="Times New Roman"/>
          <w:sz w:val="24"/>
          <w:szCs w:val="24"/>
        </w:rPr>
        <w:t xml:space="preserve">веденческие, развивающие </w:t>
      </w:r>
      <w:r w:rsidRPr="00360CFA">
        <w:rPr>
          <w:rFonts w:ascii="Times New Roman" w:eastAsia="Times New Roman" w:hAnsi="Times New Roman" w:cs="Times New Roman"/>
          <w:sz w:val="24"/>
          <w:szCs w:val="24"/>
        </w:rPr>
        <w:t xml:space="preserve">и вспомогательные подходы; </w:t>
      </w:r>
    </w:p>
    <w:p w:rsidR="0018434B" w:rsidRPr="00360CFA" w:rsidRDefault="0018434B" w:rsidP="009E0D09">
      <w:pPr>
        <w:tabs>
          <w:tab w:val="left" w:pos="5680"/>
        </w:tabs>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 xml:space="preserve"> </w:t>
      </w:r>
      <w:proofErr w:type="gramStart"/>
      <w:r w:rsidR="00A4525C">
        <w:rPr>
          <w:rFonts w:ascii="Times New Roman" w:eastAsia="Times New Roman" w:hAnsi="Times New Roman" w:cs="Times New Roman"/>
          <w:sz w:val="24"/>
          <w:szCs w:val="24"/>
        </w:rPr>
        <w:t xml:space="preserve">- </w:t>
      </w:r>
      <w:r w:rsidRPr="00360CFA">
        <w:rPr>
          <w:rFonts w:ascii="Times New Roman" w:eastAsia="Times New Roman" w:hAnsi="Times New Roman" w:cs="Times New Roman"/>
          <w:sz w:val="24"/>
          <w:szCs w:val="24"/>
        </w:rPr>
        <w:t>обновлять содержание и методи</w:t>
      </w:r>
      <w:r w:rsidR="00A4525C">
        <w:rPr>
          <w:rFonts w:ascii="Times New Roman" w:eastAsia="Times New Roman" w:hAnsi="Times New Roman" w:cs="Times New Roman"/>
          <w:sz w:val="24"/>
          <w:szCs w:val="24"/>
        </w:rPr>
        <w:t xml:space="preserve">ческое обеспечение АООП ДО для обучающихся </w:t>
      </w:r>
      <w:r w:rsidRPr="00360CFA">
        <w:rPr>
          <w:rFonts w:ascii="Times New Roman" w:eastAsia="Times New Roman" w:hAnsi="Times New Roman" w:cs="Times New Roman"/>
          <w:sz w:val="24"/>
          <w:szCs w:val="24"/>
        </w:rPr>
        <w:t xml:space="preserve"> с РАС в соответствии с динамикой развития каждого ребёнка, запросами родителей (законных представителей) с учётом особенностей социокультур</w:t>
      </w:r>
      <w:r w:rsidR="00A4525C">
        <w:rPr>
          <w:rFonts w:ascii="Times New Roman" w:eastAsia="Times New Roman" w:hAnsi="Times New Roman" w:cs="Times New Roman"/>
          <w:sz w:val="24"/>
          <w:szCs w:val="24"/>
        </w:rPr>
        <w:t>ной среды развития обучающихся</w:t>
      </w:r>
      <w:r w:rsidRPr="00360CFA">
        <w:rPr>
          <w:rFonts w:ascii="Times New Roman" w:eastAsia="Times New Roman" w:hAnsi="Times New Roman" w:cs="Times New Roman"/>
          <w:sz w:val="24"/>
          <w:szCs w:val="24"/>
        </w:rPr>
        <w:t>, а также в соответствии с динамикой развития системы образования;</w:t>
      </w:r>
      <w:proofErr w:type="gramEnd"/>
    </w:p>
    <w:p w:rsidR="0018434B" w:rsidRPr="00360CFA" w:rsidRDefault="00A4525C" w:rsidP="009E0D09">
      <w:pPr>
        <w:tabs>
          <w:tab w:val="left" w:pos="568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434B" w:rsidRPr="00360CFA">
        <w:rPr>
          <w:rFonts w:ascii="Times New Roman" w:eastAsia="Times New Roman" w:hAnsi="Times New Roman" w:cs="Times New Roman"/>
          <w:sz w:val="24"/>
          <w:szCs w:val="24"/>
        </w:rPr>
        <w:t>обеспечивать эффективное использование профессионального и творческого потенциала педагогических, руководящих и иных работников Организации, осущест</w:t>
      </w:r>
      <w:r>
        <w:rPr>
          <w:rFonts w:ascii="Times New Roman" w:eastAsia="Times New Roman" w:hAnsi="Times New Roman" w:cs="Times New Roman"/>
          <w:sz w:val="24"/>
          <w:szCs w:val="24"/>
        </w:rPr>
        <w:t xml:space="preserve">вляющей реализацию АООП ДО обучающихся </w:t>
      </w:r>
      <w:r w:rsidR="0018434B" w:rsidRPr="00360CFA">
        <w:rPr>
          <w:rFonts w:ascii="Times New Roman" w:eastAsia="Times New Roman" w:hAnsi="Times New Roman" w:cs="Times New Roman"/>
          <w:sz w:val="24"/>
          <w:szCs w:val="24"/>
        </w:rPr>
        <w:t xml:space="preserve"> с </w:t>
      </w:r>
      <w:r>
        <w:rPr>
          <w:rFonts w:ascii="Times New Roman" w:eastAsia="Times New Roman" w:hAnsi="Times New Roman" w:cs="Times New Roman"/>
          <w:sz w:val="24"/>
          <w:szCs w:val="24"/>
        </w:rPr>
        <w:t xml:space="preserve"> </w:t>
      </w:r>
      <w:r w:rsidR="0018434B" w:rsidRPr="00360CFA">
        <w:rPr>
          <w:rFonts w:ascii="Times New Roman" w:eastAsia="Times New Roman" w:hAnsi="Times New Roman" w:cs="Times New Roman"/>
          <w:sz w:val="24"/>
          <w:szCs w:val="24"/>
        </w:rPr>
        <w:t>РАС, повышения их профессиональной компетентности в обл</w:t>
      </w:r>
      <w:r>
        <w:rPr>
          <w:rFonts w:ascii="Times New Roman" w:eastAsia="Times New Roman" w:hAnsi="Times New Roman" w:cs="Times New Roman"/>
          <w:sz w:val="24"/>
          <w:szCs w:val="24"/>
        </w:rPr>
        <w:t>асти воспитания и обучения обучающихся</w:t>
      </w:r>
      <w:r w:rsidR="0018434B" w:rsidRPr="00360CFA">
        <w:rPr>
          <w:rFonts w:ascii="Times New Roman" w:eastAsia="Times New Roman" w:hAnsi="Times New Roman" w:cs="Times New Roman"/>
          <w:sz w:val="24"/>
          <w:szCs w:val="24"/>
        </w:rPr>
        <w:t xml:space="preserve"> с РАС, информационной и правовой компетентности;</w:t>
      </w:r>
    </w:p>
    <w:p w:rsidR="0018434B" w:rsidRPr="00360CFA" w:rsidRDefault="00A4525C" w:rsidP="009E0D09">
      <w:pPr>
        <w:tabs>
          <w:tab w:val="left" w:pos="568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434B" w:rsidRPr="00360CFA">
        <w:rPr>
          <w:rFonts w:ascii="Times New Roman" w:eastAsia="Times New Roman" w:hAnsi="Times New Roman" w:cs="Times New Roman"/>
          <w:sz w:val="24"/>
          <w:szCs w:val="24"/>
        </w:rPr>
        <w:t xml:space="preserve"> эффективно управлять Организ</w:t>
      </w:r>
      <w:r>
        <w:rPr>
          <w:rFonts w:ascii="Times New Roman" w:eastAsia="Times New Roman" w:hAnsi="Times New Roman" w:cs="Times New Roman"/>
          <w:sz w:val="24"/>
          <w:szCs w:val="24"/>
        </w:rPr>
        <w:t xml:space="preserve">ацией, реализующей АООП ДО обучающихся </w:t>
      </w:r>
      <w:r w:rsidR="0018434B" w:rsidRPr="00360CFA">
        <w:rPr>
          <w:rFonts w:ascii="Times New Roman" w:eastAsia="Times New Roman" w:hAnsi="Times New Roman" w:cs="Times New Roman"/>
          <w:sz w:val="24"/>
          <w:szCs w:val="24"/>
        </w:rPr>
        <w:t xml:space="preserve"> с РАС, используя технологии управления проектами и знаниями, управления рисками, технологии разрешения конфликтов, информационно-коммуникационные технологии, современные механизмы финансирования.</w:t>
      </w:r>
    </w:p>
    <w:p w:rsidR="0018434B" w:rsidRPr="00360CFA" w:rsidRDefault="00E11D20" w:rsidP="009E0D09">
      <w:pPr>
        <w:tabs>
          <w:tab w:val="left" w:pos="568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созданы</w:t>
      </w:r>
      <w:r w:rsidR="0018434B" w:rsidRPr="00360CFA">
        <w:rPr>
          <w:rFonts w:ascii="Times New Roman" w:eastAsia="Times New Roman" w:hAnsi="Times New Roman" w:cs="Times New Roman"/>
          <w:sz w:val="24"/>
          <w:szCs w:val="24"/>
        </w:rPr>
        <w:t xml:space="preserve"> материально-технические условия, обеспечивающие:</w:t>
      </w:r>
    </w:p>
    <w:p w:rsidR="0018434B" w:rsidRPr="00360CFA" w:rsidRDefault="0018434B" w:rsidP="009E0D09">
      <w:pPr>
        <w:pStyle w:val="a3"/>
        <w:numPr>
          <w:ilvl w:val="0"/>
          <w:numId w:val="23"/>
        </w:numPr>
        <w:tabs>
          <w:tab w:val="left" w:pos="1701"/>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возмо</w:t>
      </w:r>
      <w:r w:rsidR="001A4EDD">
        <w:rPr>
          <w:rFonts w:ascii="Times New Roman" w:hAnsi="Times New Roman" w:cs="Times New Roman"/>
          <w:sz w:val="24"/>
          <w:szCs w:val="24"/>
        </w:rPr>
        <w:t xml:space="preserve">жность достижения обучающимися </w:t>
      </w:r>
      <w:r w:rsidRPr="00360CFA">
        <w:rPr>
          <w:rFonts w:ascii="Times New Roman" w:hAnsi="Times New Roman" w:cs="Times New Roman"/>
          <w:sz w:val="24"/>
          <w:szCs w:val="24"/>
        </w:rPr>
        <w:t xml:space="preserve"> с РАС целевых ориентиров освоения Программы, для чего в сравнении с материально-техническими условиями обеспечения реализации ООП </w:t>
      </w:r>
      <w:proofErr w:type="gramStart"/>
      <w:r w:rsidRPr="00360CFA">
        <w:rPr>
          <w:rFonts w:ascii="Times New Roman" w:hAnsi="Times New Roman" w:cs="Times New Roman"/>
          <w:sz w:val="24"/>
          <w:szCs w:val="24"/>
        </w:rPr>
        <w:t>ДО</w:t>
      </w:r>
      <w:proofErr w:type="gramEnd"/>
      <w:r w:rsidRPr="00360CFA">
        <w:rPr>
          <w:rFonts w:ascii="Times New Roman" w:hAnsi="Times New Roman" w:cs="Times New Roman"/>
          <w:sz w:val="24"/>
          <w:szCs w:val="24"/>
        </w:rPr>
        <w:t xml:space="preserve"> необходимо обеспечить: </w:t>
      </w:r>
    </w:p>
    <w:p w:rsidR="0018434B" w:rsidRPr="00360CFA" w:rsidRDefault="001A4EDD" w:rsidP="009E0D09">
      <w:pPr>
        <w:tabs>
          <w:tab w:val="left" w:pos="170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8434B" w:rsidRPr="00360CFA">
        <w:rPr>
          <w:rFonts w:ascii="Times New Roman" w:hAnsi="Times New Roman" w:cs="Times New Roman"/>
          <w:sz w:val="24"/>
          <w:szCs w:val="24"/>
        </w:rPr>
        <w:t xml:space="preserve"> возможность подготовки большого (на одного ребёнка с РАС не менее, чем в 3-4 раза большего, чем на одного ребёнка с типичным развитием) количества учебных пособий, дидактического материала и т.п., для чего необходим доступ к сети Интернет, достаточное количество офисной техники (принтеры, сканеры, ламинаторы и др.), что обусловлено высокой степенью индивидуализации коррекционно-образовательного процесса;</w:t>
      </w:r>
    </w:p>
    <w:p w:rsidR="0018434B" w:rsidRPr="00360CFA" w:rsidRDefault="001A4EDD" w:rsidP="009E0D09">
      <w:pPr>
        <w:pStyle w:val="a3"/>
        <w:tabs>
          <w:tab w:val="left" w:pos="170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8434B" w:rsidRPr="00360CFA">
        <w:rPr>
          <w:rFonts w:ascii="Times New Roman" w:hAnsi="Times New Roman" w:cs="Times New Roman"/>
          <w:sz w:val="24"/>
          <w:szCs w:val="24"/>
        </w:rPr>
        <w:t xml:space="preserve"> наличие фото- и видеоаппаратуры для фоторегистрации, видеозаписи и просмотра фотографий, фрагментов занятий, консультаций и других видов коррекционно-образовательной деятельности с целью их возможно более полного анализа и повышения качества работы, объективизации динамики коррекционно-образовательного процесса;</w:t>
      </w:r>
    </w:p>
    <w:p w:rsidR="0018434B" w:rsidRPr="00360CFA" w:rsidRDefault="0018434B" w:rsidP="009E0D09">
      <w:pPr>
        <w:pStyle w:val="a3"/>
        <w:numPr>
          <w:ilvl w:val="0"/>
          <w:numId w:val="23"/>
        </w:numPr>
        <w:tabs>
          <w:tab w:val="left" w:pos="1701"/>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выполнение Организацией требований:</w:t>
      </w:r>
    </w:p>
    <w:p w:rsidR="0018434B" w:rsidRPr="00360CFA" w:rsidRDefault="001A4EDD" w:rsidP="009E0D09">
      <w:pPr>
        <w:tabs>
          <w:tab w:val="left" w:pos="170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8434B" w:rsidRPr="00360CFA">
        <w:rPr>
          <w:rFonts w:ascii="Times New Roman" w:hAnsi="Times New Roman" w:cs="Times New Roman"/>
          <w:sz w:val="24"/>
          <w:szCs w:val="24"/>
        </w:rPr>
        <w:t xml:space="preserve"> санитарно-эпидемических правил и нормативов так же и в том же объёме, как в случае реализации ООП ДО;</w:t>
      </w:r>
    </w:p>
    <w:p w:rsidR="0018434B" w:rsidRPr="00360CFA" w:rsidRDefault="0018434B" w:rsidP="009E0D09">
      <w:pPr>
        <w:tabs>
          <w:tab w:val="left" w:pos="1701"/>
        </w:tabs>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 </w:t>
      </w:r>
      <w:r w:rsidR="001A4EDD">
        <w:rPr>
          <w:rFonts w:ascii="Times New Roman" w:hAnsi="Times New Roman" w:cs="Times New Roman"/>
          <w:sz w:val="24"/>
          <w:szCs w:val="24"/>
        </w:rPr>
        <w:t xml:space="preserve">- </w:t>
      </w:r>
      <w:r w:rsidRPr="00360CFA">
        <w:rPr>
          <w:rFonts w:ascii="Times New Roman" w:hAnsi="Times New Roman" w:cs="Times New Roman"/>
          <w:sz w:val="24"/>
          <w:szCs w:val="24"/>
        </w:rPr>
        <w:t>пожарной безопасности и электробезопасности;</w:t>
      </w:r>
    </w:p>
    <w:p w:rsidR="0018434B" w:rsidRPr="00360CFA" w:rsidRDefault="0018434B" w:rsidP="009E0D09">
      <w:pPr>
        <w:tabs>
          <w:tab w:val="left" w:pos="1701"/>
        </w:tabs>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 xml:space="preserve"> </w:t>
      </w:r>
      <w:r w:rsidR="001A4EDD">
        <w:rPr>
          <w:rFonts w:ascii="Times New Roman" w:eastAsia="Times New Roman" w:hAnsi="Times New Roman" w:cs="Times New Roman"/>
          <w:sz w:val="24"/>
          <w:szCs w:val="24"/>
        </w:rPr>
        <w:t>- охране здоровья обучающихся</w:t>
      </w:r>
      <w:r w:rsidRPr="00360CFA">
        <w:rPr>
          <w:rFonts w:ascii="Times New Roman" w:eastAsia="Times New Roman" w:hAnsi="Times New Roman" w:cs="Times New Roman"/>
          <w:sz w:val="24"/>
          <w:szCs w:val="24"/>
        </w:rPr>
        <w:t xml:space="preserve"> и охране труда сотрудников организации;</w:t>
      </w:r>
    </w:p>
    <w:p w:rsidR="0018434B" w:rsidRPr="00360CFA" w:rsidRDefault="0018434B" w:rsidP="009E0D09">
      <w:pPr>
        <w:tabs>
          <w:tab w:val="left" w:pos="1701"/>
        </w:tabs>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3) возможность беспрепя</w:t>
      </w:r>
      <w:r w:rsidR="001A4EDD">
        <w:rPr>
          <w:rFonts w:ascii="Times New Roman" w:eastAsia="Times New Roman" w:hAnsi="Times New Roman" w:cs="Times New Roman"/>
          <w:sz w:val="24"/>
          <w:szCs w:val="24"/>
        </w:rPr>
        <w:t>тственного доступа обучающихся</w:t>
      </w:r>
      <w:r w:rsidRPr="00360CFA">
        <w:rPr>
          <w:rFonts w:ascii="Times New Roman" w:eastAsia="Times New Roman" w:hAnsi="Times New Roman" w:cs="Times New Roman"/>
          <w:sz w:val="24"/>
          <w:szCs w:val="24"/>
        </w:rPr>
        <w:t xml:space="preserve"> с ОВЗ к объектам инфраструктуры организации, осуществляющей образовательн</w:t>
      </w:r>
      <w:r w:rsidR="001A4EDD">
        <w:rPr>
          <w:rFonts w:ascii="Times New Roman" w:eastAsia="Times New Roman" w:hAnsi="Times New Roman" w:cs="Times New Roman"/>
          <w:sz w:val="24"/>
          <w:szCs w:val="24"/>
        </w:rPr>
        <w:t xml:space="preserve">ую деятельность по АООП </w:t>
      </w:r>
      <w:proofErr w:type="gramStart"/>
      <w:r w:rsidR="001A4EDD">
        <w:rPr>
          <w:rFonts w:ascii="Times New Roman" w:eastAsia="Times New Roman" w:hAnsi="Times New Roman" w:cs="Times New Roman"/>
          <w:sz w:val="24"/>
          <w:szCs w:val="24"/>
        </w:rPr>
        <w:t>ДО</w:t>
      </w:r>
      <w:proofErr w:type="gramEnd"/>
      <w:r w:rsidR="001A4EDD">
        <w:rPr>
          <w:rFonts w:ascii="Times New Roman" w:eastAsia="Times New Roman" w:hAnsi="Times New Roman" w:cs="Times New Roman"/>
          <w:sz w:val="24"/>
          <w:szCs w:val="24"/>
        </w:rPr>
        <w:t xml:space="preserve"> для обучающихся </w:t>
      </w:r>
      <w:r w:rsidRPr="00360CFA">
        <w:rPr>
          <w:rFonts w:ascii="Times New Roman" w:eastAsia="Times New Roman" w:hAnsi="Times New Roman" w:cs="Times New Roman"/>
          <w:sz w:val="24"/>
          <w:szCs w:val="24"/>
        </w:rPr>
        <w:t xml:space="preserve"> с РАС.</w:t>
      </w:r>
    </w:p>
    <w:p w:rsidR="0018434B" w:rsidRPr="00360CFA" w:rsidRDefault="0018434B"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Организация должна иметь необходимое для всех видов образовате</w:t>
      </w:r>
      <w:r w:rsidR="001A4EDD">
        <w:rPr>
          <w:rFonts w:ascii="Times New Roman" w:eastAsia="Times New Roman" w:hAnsi="Times New Roman" w:cs="Times New Roman"/>
          <w:sz w:val="24"/>
          <w:szCs w:val="24"/>
        </w:rPr>
        <w:t>льной деятельности обучающихся</w:t>
      </w:r>
      <w:r w:rsidRPr="00360CFA">
        <w:rPr>
          <w:rFonts w:ascii="Times New Roman" w:eastAsia="Times New Roman" w:hAnsi="Times New Roman" w:cs="Times New Roman"/>
          <w:sz w:val="24"/>
          <w:szCs w:val="24"/>
        </w:rPr>
        <w:t xml:space="preserve">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w:t>
      </w:r>
    </w:p>
    <w:p w:rsidR="0018434B" w:rsidRPr="00360CFA" w:rsidRDefault="0018434B" w:rsidP="009E0D09">
      <w:pPr>
        <w:tabs>
          <w:tab w:val="left" w:pos="5440"/>
        </w:tabs>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 xml:space="preserve"> </w:t>
      </w:r>
      <w:r w:rsidR="001A4EDD">
        <w:rPr>
          <w:rFonts w:ascii="Times New Roman" w:eastAsia="Times New Roman" w:hAnsi="Times New Roman" w:cs="Times New Roman"/>
          <w:sz w:val="24"/>
          <w:szCs w:val="24"/>
        </w:rPr>
        <w:t xml:space="preserve">- </w:t>
      </w:r>
      <w:r w:rsidRPr="00360CFA">
        <w:rPr>
          <w:rFonts w:ascii="Times New Roman" w:eastAsia="Times New Roman" w:hAnsi="Times New Roman" w:cs="Times New Roman"/>
          <w:sz w:val="24"/>
          <w:szCs w:val="24"/>
        </w:rPr>
        <w:t>учебно-методический комплект Программы (в т.ч. комплект различных развивающих игр, использовать которые следует соответственно индивидуальным особенностям детей);</w:t>
      </w:r>
    </w:p>
    <w:p w:rsidR="0018434B" w:rsidRPr="00360CFA" w:rsidRDefault="0018434B" w:rsidP="009E0D09">
      <w:pPr>
        <w:tabs>
          <w:tab w:val="left" w:pos="5440"/>
        </w:tabs>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lastRenderedPageBreak/>
        <w:t xml:space="preserve"> </w:t>
      </w:r>
      <w:r w:rsidR="001A4EDD">
        <w:rPr>
          <w:rFonts w:ascii="Times New Roman" w:eastAsia="Times New Roman" w:hAnsi="Times New Roman" w:cs="Times New Roman"/>
          <w:sz w:val="24"/>
          <w:szCs w:val="24"/>
        </w:rPr>
        <w:t xml:space="preserve">- </w:t>
      </w:r>
      <w:r w:rsidRPr="00360CFA">
        <w:rPr>
          <w:rFonts w:ascii="Times New Roman" w:eastAsia="Times New Roman" w:hAnsi="Times New Roman" w:cs="Times New Roman"/>
          <w:sz w:val="24"/>
          <w:szCs w:val="24"/>
        </w:rPr>
        <w:t>помещения для занятий и проектов, обеспечивающие условия для коррекционной работы, общения, познавательно-исследовательской деятельности и других форм активности ребёнка с участием взрослых и других детей;</w:t>
      </w:r>
    </w:p>
    <w:p w:rsidR="0018434B" w:rsidRPr="00360CFA" w:rsidRDefault="0018434B" w:rsidP="009E0D09">
      <w:pPr>
        <w:tabs>
          <w:tab w:val="left" w:pos="5440"/>
        </w:tabs>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 xml:space="preserve"> </w:t>
      </w:r>
      <w:r w:rsidR="001A4EDD">
        <w:rPr>
          <w:rFonts w:ascii="Times New Roman" w:eastAsia="Times New Roman" w:hAnsi="Times New Roman" w:cs="Times New Roman"/>
          <w:sz w:val="24"/>
          <w:szCs w:val="24"/>
        </w:rPr>
        <w:t xml:space="preserve">- </w:t>
      </w:r>
      <w:r w:rsidRPr="00360CFA">
        <w:rPr>
          <w:rFonts w:ascii="Times New Roman" w:eastAsia="Times New Roman" w:hAnsi="Times New Roman" w:cs="Times New Roman"/>
          <w:sz w:val="24"/>
          <w:szCs w:val="24"/>
        </w:rPr>
        <w:t xml:space="preserve">оснащение предметно-развивающей среды, включающей средства образования и воспитания, подобранные в соответствии с особенностями развития </w:t>
      </w:r>
      <w:proofErr w:type="gramStart"/>
      <w:r w:rsidRPr="00360CFA">
        <w:rPr>
          <w:rFonts w:ascii="Times New Roman" w:eastAsia="Times New Roman" w:hAnsi="Times New Roman" w:cs="Times New Roman"/>
          <w:sz w:val="24"/>
          <w:szCs w:val="24"/>
        </w:rPr>
        <w:t>при</w:t>
      </w:r>
      <w:proofErr w:type="gramEnd"/>
      <w:r w:rsidRPr="00360CFA">
        <w:rPr>
          <w:rFonts w:ascii="Times New Roman" w:eastAsia="Times New Roman" w:hAnsi="Times New Roman" w:cs="Times New Roman"/>
          <w:sz w:val="24"/>
          <w:szCs w:val="24"/>
        </w:rPr>
        <w:t xml:space="preserve"> РАС и индивидуальн</w:t>
      </w:r>
      <w:r w:rsidR="001A4EDD">
        <w:rPr>
          <w:rFonts w:ascii="Times New Roman" w:eastAsia="Times New Roman" w:hAnsi="Times New Roman" w:cs="Times New Roman"/>
          <w:sz w:val="24"/>
          <w:szCs w:val="24"/>
        </w:rPr>
        <w:t xml:space="preserve">ыми особенностями аутичных обучающихся </w:t>
      </w:r>
      <w:r w:rsidRPr="00360CFA">
        <w:rPr>
          <w:rFonts w:ascii="Times New Roman" w:eastAsia="Times New Roman" w:hAnsi="Times New Roman" w:cs="Times New Roman"/>
          <w:sz w:val="24"/>
          <w:szCs w:val="24"/>
        </w:rPr>
        <w:t xml:space="preserve"> дошкольного возраста,</w:t>
      </w:r>
    </w:p>
    <w:p w:rsidR="0018434B" w:rsidRPr="00360CFA" w:rsidRDefault="001A4EDD" w:rsidP="009E0D09">
      <w:pPr>
        <w:tabs>
          <w:tab w:val="left" w:pos="544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434B" w:rsidRPr="00360CFA">
        <w:rPr>
          <w:rFonts w:ascii="Times New Roman" w:eastAsia="Times New Roman" w:hAnsi="Times New Roman" w:cs="Times New Roman"/>
          <w:sz w:val="24"/>
          <w:szCs w:val="24"/>
        </w:rPr>
        <w:t>мебель, техническое оборудование, спортивный и хозяйственный инвентарь, инвентарь для художественного творчества, музыкальные инструменты.</w:t>
      </w:r>
    </w:p>
    <w:p w:rsidR="0018434B" w:rsidRPr="00360CFA" w:rsidRDefault="0018434B"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Программа оставляет за Организацией право самостоятельного подбора</w:t>
      </w:r>
      <w:r w:rsidR="00A10429" w:rsidRPr="00360CFA">
        <w:rPr>
          <w:rFonts w:ascii="Times New Roman" w:eastAsia="Times New Roman" w:hAnsi="Times New Roman" w:cs="Times New Roman"/>
          <w:sz w:val="24"/>
          <w:szCs w:val="24"/>
        </w:rPr>
        <w:t xml:space="preserve"> н</w:t>
      </w:r>
      <w:r w:rsidRPr="00360CFA">
        <w:rPr>
          <w:rFonts w:ascii="Times New Roman" w:eastAsia="Times New Roman" w:hAnsi="Times New Roman" w:cs="Times New Roman"/>
          <w:sz w:val="24"/>
          <w:szCs w:val="24"/>
        </w:rPr>
        <w:t>еобходимых средств обучения, оборудования, материалов, исходя из особенностей реализации основной образовательной программы.</w:t>
      </w:r>
    </w:p>
    <w:p w:rsidR="0018434B" w:rsidRPr="00360CFA" w:rsidRDefault="0018434B"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ОВЗ.</w:t>
      </w:r>
    </w:p>
    <w:p w:rsidR="0018434B" w:rsidRPr="00360CFA" w:rsidRDefault="0018434B" w:rsidP="009E0D09">
      <w:pPr>
        <w:spacing w:after="0" w:line="240" w:lineRule="auto"/>
        <w:ind w:firstLine="709"/>
        <w:jc w:val="both"/>
        <w:rPr>
          <w:rFonts w:ascii="Times New Roman" w:eastAsia="Times New Roman" w:hAnsi="Times New Roman" w:cs="Times New Roman"/>
          <w:sz w:val="24"/>
          <w:szCs w:val="24"/>
        </w:rPr>
      </w:pPr>
      <w:r w:rsidRPr="00360CFA">
        <w:rPr>
          <w:rFonts w:ascii="Times New Roman" w:eastAsia="Times New Roman" w:hAnsi="Times New Roman" w:cs="Times New Roman"/>
          <w:sz w:val="24"/>
          <w:szCs w:val="24"/>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18434B" w:rsidRPr="008969D6" w:rsidRDefault="0018434B" w:rsidP="009E0D09">
      <w:pPr>
        <w:pStyle w:val="3"/>
        <w:numPr>
          <w:ilvl w:val="2"/>
          <w:numId w:val="19"/>
        </w:numPr>
        <w:spacing w:before="0" w:line="240" w:lineRule="auto"/>
        <w:ind w:left="0" w:firstLine="709"/>
        <w:rPr>
          <w:rFonts w:ascii="Times New Roman" w:hAnsi="Times New Roman" w:cs="Times New Roman"/>
          <w:color w:val="auto"/>
          <w:sz w:val="24"/>
          <w:szCs w:val="24"/>
        </w:rPr>
      </w:pPr>
      <w:bookmarkStart w:id="63" w:name="page56"/>
      <w:bookmarkStart w:id="64" w:name="page57"/>
      <w:bookmarkStart w:id="65" w:name="_Toc142323749"/>
      <w:bookmarkEnd w:id="63"/>
      <w:bookmarkEnd w:id="64"/>
      <w:r w:rsidRPr="008969D6">
        <w:rPr>
          <w:rFonts w:ascii="Times New Roman" w:hAnsi="Times New Roman" w:cs="Times New Roman"/>
          <w:color w:val="auto"/>
          <w:sz w:val="24"/>
          <w:szCs w:val="24"/>
        </w:rPr>
        <w:t>Финансовые условия реализации Программы</w:t>
      </w:r>
      <w:bookmarkEnd w:id="65"/>
    </w:p>
    <w:p w:rsidR="0082087A" w:rsidRPr="00360CFA" w:rsidRDefault="0082087A" w:rsidP="009E0D09">
      <w:pPr>
        <w:spacing w:after="0" w:line="240" w:lineRule="auto"/>
        <w:ind w:firstLine="709"/>
        <w:jc w:val="both"/>
        <w:rPr>
          <w:rFonts w:ascii="Times New Roman" w:hAnsi="Times New Roman" w:cs="Times New Roman"/>
          <w:sz w:val="24"/>
          <w:szCs w:val="24"/>
        </w:rPr>
      </w:pPr>
      <w:proofErr w:type="gramStart"/>
      <w:r w:rsidRPr="00360CFA">
        <w:rPr>
          <w:rFonts w:ascii="Times New Roman" w:hAnsi="Times New Roman" w:cs="Times New Roman"/>
          <w:sz w:val="24"/>
          <w:szCs w:val="24"/>
        </w:rPr>
        <w:t>Согласно требованиям ФГОС ДО финансовые условия  реализации Програм</w:t>
      </w:r>
      <w:r w:rsidR="001A4EDD">
        <w:rPr>
          <w:rFonts w:ascii="Times New Roman" w:hAnsi="Times New Roman" w:cs="Times New Roman"/>
          <w:sz w:val="24"/>
          <w:szCs w:val="24"/>
        </w:rPr>
        <w:t>мы дошкольного образования обучающихся</w:t>
      </w:r>
      <w:r w:rsidR="00E11D20">
        <w:rPr>
          <w:rFonts w:ascii="Times New Roman" w:hAnsi="Times New Roman" w:cs="Times New Roman"/>
          <w:sz w:val="24"/>
          <w:szCs w:val="24"/>
        </w:rPr>
        <w:t xml:space="preserve"> с РАС</w:t>
      </w:r>
      <w:r w:rsidRPr="00360CFA">
        <w:rPr>
          <w:rFonts w:ascii="Times New Roman" w:hAnsi="Times New Roman" w:cs="Times New Roman"/>
          <w:sz w:val="24"/>
          <w:szCs w:val="24"/>
        </w:rPr>
        <w:t xml:space="preserve">: </w:t>
      </w:r>
      <w:proofErr w:type="gramEnd"/>
    </w:p>
    <w:p w:rsidR="0082087A" w:rsidRPr="00360CFA" w:rsidRDefault="00E11D20" w:rsidP="009E0D09">
      <w:pPr>
        <w:numPr>
          <w:ilvl w:val="0"/>
          <w:numId w:val="2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обеспечивают</w:t>
      </w:r>
      <w:r w:rsidR="0082087A" w:rsidRPr="00360CFA">
        <w:rPr>
          <w:rFonts w:ascii="Times New Roman" w:hAnsi="Times New Roman" w:cs="Times New Roman"/>
          <w:sz w:val="24"/>
          <w:szCs w:val="24"/>
        </w:rPr>
        <w:t xml:space="preserve"> возможность выполнения требований Стандарта к условиям реализации и структуре Программы; </w:t>
      </w:r>
    </w:p>
    <w:p w:rsidR="0082087A" w:rsidRPr="00360CFA" w:rsidRDefault="00E11D20" w:rsidP="009E0D09">
      <w:pPr>
        <w:numPr>
          <w:ilvl w:val="0"/>
          <w:numId w:val="2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обеспечивают</w:t>
      </w:r>
      <w:r w:rsidR="0082087A" w:rsidRPr="00360CFA">
        <w:rPr>
          <w:rFonts w:ascii="Times New Roman" w:hAnsi="Times New Roman" w:cs="Times New Roman"/>
          <w:sz w:val="24"/>
          <w:szCs w:val="24"/>
        </w:rPr>
        <w:t xml:space="preserve"> </w:t>
      </w:r>
      <w:r w:rsidR="0082087A" w:rsidRPr="00360CFA">
        <w:rPr>
          <w:rFonts w:ascii="Times New Roman" w:hAnsi="Times New Roman" w:cs="Times New Roman"/>
          <w:sz w:val="24"/>
          <w:szCs w:val="24"/>
        </w:rPr>
        <w:tab/>
        <w:t xml:space="preserve">реализацию </w:t>
      </w:r>
      <w:r w:rsidR="0082087A" w:rsidRPr="00360CFA">
        <w:rPr>
          <w:rFonts w:ascii="Times New Roman" w:hAnsi="Times New Roman" w:cs="Times New Roman"/>
          <w:sz w:val="24"/>
          <w:szCs w:val="24"/>
        </w:rPr>
        <w:tab/>
        <w:t xml:space="preserve">Программы, </w:t>
      </w:r>
      <w:r w:rsidR="0082087A" w:rsidRPr="00360CFA">
        <w:rPr>
          <w:rFonts w:ascii="Times New Roman" w:hAnsi="Times New Roman" w:cs="Times New Roman"/>
          <w:sz w:val="24"/>
          <w:szCs w:val="24"/>
        </w:rPr>
        <w:tab/>
        <w:t xml:space="preserve">учитывая </w:t>
      </w:r>
      <w:r w:rsidR="0082087A" w:rsidRPr="00360CFA">
        <w:rPr>
          <w:rFonts w:ascii="Times New Roman" w:hAnsi="Times New Roman" w:cs="Times New Roman"/>
          <w:sz w:val="24"/>
          <w:szCs w:val="24"/>
        </w:rPr>
        <w:tab/>
        <w:t xml:space="preserve">вариативность </w:t>
      </w:r>
    </w:p>
    <w:p w:rsidR="0082087A" w:rsidRPr="00360CFA" w:rsidRDefault="001A4EDD" w:rsidP="009E0D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087A" w:rsidRPr="00360CFA">
        <w:rPr>
          <w:rFonts w:ascii="Times New Roman" w:hAnsi="Times New Roman" w:cs="Times New Roman"/>
          <w:sz w:val="24"/>
          <w:szCs w:val="24"/>
        </w:rPr>
        <w:t xml:space="preserve">индивидуальных траекторий развития детей; </w:t>
      </w:r>
    </w:p>
    <w:p w:rsidR="0082087A" w:rsidRPr="00360CFA" w:rsidRDefault="00E11D20" w:rsidP="009E0D09">
      <w:pPr>
        <w:numPr>
          <w:ilvl w:val="0"/>
          <w:numId w:val="2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отражатют</w:t>
      </w:r>
      <w:r w:rsidR="0082087A" w:rsidRPr="00360CFA">
        <w:rPr>
          <w:rFonts w:ascii="Times New Roman" w:hAnsi="Times New Roman" w:cs="Times New Roman"/>
          <w:sz w:val="24"/>
          <w:szCs w:val="24"/>
        </w:rPr>
        <w:t xml:space="preserve">структуру и объем расходов, необходимых для реализации Программы, а также механизм их формирования. </w:t>
      </w:r>
    </w:p>
    <w:p w:rsidR="0082087A" w:rsidRPr="00360CFA" w:rsidRDefault="0082087A"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Финансирование реализации образовательной програм</w:t>
      </w:r>
      <w:r w:rsidR="001A4EDD">
        <w:rPr>
          <w:rFonts w:ascii="Times New Roman" w:hAnsi="Times New Roman" w:cs="Times New Roman"/>
          <w:sz w:val="24"/>
          <w:szCs w:val="24"/>
        </w:rPr>
        <w:t>мы дошкольного образования обучающихся</w:t>
      </w:r>
      <w:r w:rsidRPr="00360CFA">
        <w:rPr>
          <w:rFonts w:ascii="Times New Roman" w:hAnsi="Times New Roman" w:cs="Times New Roman"/>
          <w:sz w:val="24"/>
          <w:szCs w:val="24"/>
        </w:rPr>
        <w:t xml:space="preserve"> с РАС осуществля</w:t>
      </w:r>
      <w:r w:rsidR="00E11D20">
        <w:rPr>
          <w:rFonts w:ascii="Times New Roman" w:hAnsi="Times New Roman" w:cs="Times New Roman"/>
          <w:sz w:val="24"/>
          <w:szCs w:val="24"/>
        </w:rPr>
        <w:t>е</w:t>
      </w:r>
      <w:r w:rsidRPr="00360CFA">
        <w:rPr>
          <w:rFonts w:ascii="Times New Roman" w:hAnsi="Times New Roman" w:cs="Times New Roman"/>
          <w:sz w:val="24"/>
          <w:szCs w:val="24"/>
        </w:rPr>
        <w:t xml:space="preserve">тся в </w:t>
      </w:r>
      <w:proofErr w:type="gramStart"/>
      <w:r w:rsidRPr="00360CFA">
        <w:rPr>
          <w:rFonts w:ascii="Times New Roman" w:hAnsi="Times New Roman" w:cs="Times New Roman"/>
          <w:sz w:val="24"/>
          <w:szCs w:val="24"/>
        </w:rPr>
        <w:t>объеме</w:t>
      </w:r>
      <w:proofErr w:type="gramEnd"/>
      <w:r w:rsidRPr="00360CFA">
        <w:rPr>
          <w:rFonts w:ascii="Times New Roman" w:hAnsi="Times New Roman" w:cs="Times New Roman"/>
          <w:sz w:val="24"/>
          <w:szCs w:val="24"/>
        </w:rPr>
        <w:t xml:space="preserve"> определяемом органами государственной власти субъектов Российской Федерации согласно нормативов обеспечения государственных гарантий реализации прав на получение общедоступного и бесплатного дошкольного образования.  </w:t>
      </w:r>
    </w:p>
    <w:p w:rsidR="0082087A" w:rsidRPr="00360CFA" w:rsidRDefault="0082087A"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Указанные нормативы определяются в соответствии со Стандартом, с учетом: </w:t>
      </w:r>
    </w:p>
    <w:p w:rsidR="0082087A" w:rsidRPr="009F33CF" w:rsidRDefault="0082087A" w:rsidP="009E0D09">
      <w:pPr>
        <w:pStyle w:val="a3"/>
        <w:numPr>
          <w:ilvl w:val="0"/>
          <w:numId w:val="36"/>
        </w:numPr>
        <w:spacing w:after="0" w:line="240" w:lineRule="auto"/>
        <w:ind w:left="0" w:firstLine="709"/>
        <w:jc w:val="both"/>
        <w:rPr>
          <w:rFonts w:ascii="Times New Roman" w:hAnsi="Times New Roman" w:cs="Times New Roman"/>
          <w:sz w:val="24"/>
          <w:szCs w:val="24"/>
        </w:rPr>
      </w:pPr>
      <w:r w:rsidRPr="009F33CF">
        <w:rPr>
          <w:rFonts w:ascii="Times New Roman" w:hAnsi="Times New Roman" w:cs="Times New Roman"/>
          <w:sz w:val="24"/>
          <w:szCs w:val="24"/>
        </w:rPr>
        <w:t xml:space="preserve">типа Организации,  </w:t>
      </w:r>
    </w:p>
    <w:p w:rsidR="0082087A" w:rsidRPr="009F33CF" w:rsidRDefault="0082087A" w:rsidP="009E0D09">
      <w:pPr>
        <w:pStyle w:val="a3"/>
        <w:numPr>
          <w:ilvl w:val="0"/>
          <w:numId w:val="36"/>
        </w:numPr>
        <w:spacing w:after="0" w:line="240" w:lineRule="auto"/>
        <w:ind w:left="0" w:firstLine="709"/>
        <w:jc w:val="both"/>
        <w:rPr>
          <w:rFonts w:ascii="Times New Roman" w:hAnsi="Times New Roman" w:cs="Times New Roman"/>
          <w:sz w:val="24"/>
          <w:szCs w:val="24"/>
        </w:rPr>
      </w:pPr>
      <w:r w:rsidRPr="009F33CF">
        <w:rPr>
          <w:rFonts w:ascii="Times New Roman" w:hAnsi="Times New Roman" w:cs="Times New Roman"/>
          <w:sz w:val="24"/>
          <w:szCs w:val="24"/>
        </w:rPr>
        <w:t>специальных усло</w:t>
      </w:r>
      <w:r w:rsidR="001A4EDD">
        <w:rPr>
          <w:rFonts w:ascii="Times New Roman" w:hAnsi="Times New Roman" w:cs="Times New Roman"/>
          <w:sz w:val="24"/>
          <w:szCs w:val="24"/>
        </w:rPr>
        <w:t>вий получения образования обучающимися</w:t>
      </w:r>
      <w:r w:rsidRPr="009F33CF">
        <w:rPr>
          <w:rFonts w:ascii="Times New Roman" w:hAnsi="Times New Roman" w:cs="Times New Roman"/>
          <w:sz w:val="24"/>
          <w:szCs w:val="24"/>
        </w:rPr>
        <w:t xml:space="preserve"> с РАС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РАС затруднено),  </w:t>
      </w:r>
    </w:p>
    <w:p w:rsidR="009F33CF" w:rsidRDefault="0082087A" w:rsidP="009E0D09">
      <w:pPr>
        <w:pStyle w:val="a3"/>
        <w:numPr>
          <w:ilvl w:val="0"/>
          <w:numId w:val="35"/>
        </w:numPr>
        <w:spacing w:after="0" w:line="240" w:lineRule="auto"/>
        <w:ind w:left="0" w:firstLine="709"/>
        <w:jc w:val="both"/>
        <w:rPr>
          <w:rFonts w:ascii="Times New Roman" w:eastAsiaTheme="minorEastAsia" w:hAnsi="Times New Roman" w:cs="Times New Roman"/>
          <w:sz w:val="24"/>
          <w:szCs w:val="24"/>
          <w:lang w:eastAsia="ru-RU"/>
        </w:rPr>
      </w:pPr>
      <w:r w:rsidRPr="009F33CF">
        <w:rPr>
          <w:rFonts w:ascii="Times New Roman" w:hAnsi="Times New Roman" w:cs="Times New Roman"/>
          <w:sz w:val="24"/>
          <w:szCs w:val="24"/>
        </w:rPr>
        <w:t xml:space="preserve">обеспечения </w:t>
      </w:r>
      <w:r w:rsidRPr="009F33CF">
        <w:rPr>
          <w:rFonts w:ascii="Times New Roman" w:hAnsi="Times New Roman" w:cs="Times New Roman"/>
          <w:sz w:val="24"/>
          <w:szCs w:val="24"/>
        </w:rPr>
        <w:tab/>
        <w:t xml:space="preserve">дополнительного </w:t>
      </w:r>
      <w:r w:rsidR="001A4EDD">
        <w:rPr>
          <w:rFonts w:ascii="Times New Roman" w:hAnsi="Times New Roman" w:cs="Times New Roman"/>
          <w:sz w:val="24"/>
          <w:szCs w:val="24"/>
        </w:rPr>
        <w:tab/>
        <w:t xml:space="preserve">профессионального </w:t>
      </w:r>
      <w:r w:rsidR="001A4EDD">
        <w:rPr>
          <w:rFonts w:ascii="Times New Roman" w:hAnsi="Times New Roman" w:cs="Times New Roman"/>
          <w:sz w:val="24"/>
          <w:szCs w:val="24"/>
        </w:rPr>
        <w:tab/>
        <w:t xml:space="preserve">образования </w:t>
      </w:r>
      <w:r w:rsidRPr="009F33CF">
        <w:rPr>
          <w:rFonts w:ascii="Times New Roman" w:hAnsi="Times New Roman" w:cs="Times New Roman"/>
          <w:sz w:val="24"/>
          <w:szCs w:val="24"/>
        </w:rPr>
        <w:t xml:space="preserve">педагогических работников,  </w:t>
      </w:r>
      <w:r w:rsidR="009F33CF" w:rsidRPr="009F33CF">
        <w:rPr>
          <w:rFonts w:ascii="Times New Roman" w:eastAsiaTheme="minorEastAsia" w:hAnsi="Times New Roman" w:cs="Times New Roman"/>
          <w:sz w:val="24"/>
          <w:szCs w:val="24"/>
          <w:lang w:eastAsia="ru-RU"/>
        </w:rPr>
        <w:t xml:space="preserve">обеспечения безопасных условий обучения и воспитания, охраны здоровья детей </w:t>
      </w:r>
    </w:p>
    <w:p w:rsidR="009F33CF" w:rsidRDefault="009F33CF" w:rsidP="009E0D09">
      <w:pPr>
        <w:pStyle w:val="a3"/>
        <w:numPr>
          <w:ilvl w:val="0"/>
          <w:numId w:val="35"/>
        </w:numPr>
        <w:spacing w:after="0" w:line="240" w:lineRule="auto"/>
        <w:ind w:left="0" w:firstLine="709"/>
        <w:jc w:val="both"/>
        <w:rPr>
          <w:rFonts w:ascii="Times New Roman" w:eastAsiaTheme="minorEastAsia" w:hAnsi="Times New Roman" w:cs="Times New Roman"/>
          <w:sz w:val="24"/>
          <w:szCs w:val="24"/>
          <w:lang w:eastAsia="ru-RU"/>
        </w:rPr>
      </w:pPr>
      <w:r w:rsidRPr="009F33CF">
        <w:rPr>
          <w:rFonts w:ascii="Times New Roman" w:eastAsiaTheme="minorEastAsia" w:hAnsi="Times New Roman" w:cs="Times New Roman"/>
          <w:sz w:val="24"/>
          <w:szCs w:val="24"/>
          <w:lang w:eastAsia="ru-RU"/>
        </w:rPr>
        <w:t xml:space="preserve">направленности Программы, </w:t>
      </w:r>
    </w:p>
    <w:p w:rsidR="009F33CF" w:rsidRDefault="001A4EDD" w:rsidP="009E0D09">
      <w:pPr>
        <w:pStyle w:val="a3"/>
        <w:numPr>
          <w:ilvl w:val="0"/>
          <w:numId w:val="35"/>
        </w:numPr>
        <w:spacing w:after="0" w:line="240" w:lineRule="auto"/>
        <w:ind w:left="0"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категории обучающихся</w:t>
      </w:r>
      <w:r w:rsidR="009F33CF" w:rsidRPr="009F33CF">
        <w:rPr>
          <w:rFonts w:ascii="Times New Roman" w:eastAsiaTheme="minorEastAsia" w:hAnsi="Times New Roman" w:cs="Times New Roman"/>
          <w:sz w:val="24"/>
          <w:szCs w:val="24"/>
          <w:lang w:eastAsia="ru-RU"/>
        </w:rPr>
        <w:t xml:space="preserve">, </w:t>
      </w:r>
    </w:p>
    <w:p w:rsidR="0082087A" w:rsidRPr="009F33CF" w:rsidRDefault="009F33CF" w:rsidP="009E0D09">
      <w:pPr>
        <w:pStyle w:val="a3"/>
        <w:numPr>
          <w:ilvl w:val="0"/>
          <w:numId w:val="35"/>
        </w:numPr>
        <w:spacing w:after="0" w:line="240" w:lineRule="auto"/>
        <w:ind w:left="0" w:firstLine="709"/>
        <w:jc w:val="both"/>
        <w:rPr>
          <w:rFonts w:ascii="Times New Roman" w:hAnsi="Times New Roman" w:cs="Times New Roman"/>
          <w:sz w:val="24"/>
          <w:szCs w:val="24"/>
        </w:rPr>
      </w:pPr>
      <w:r w:rsidRPr="009F33CF">
        <w:rPr>
          <w:rFonts w:ascii="Times New Roman" w:eastAsiaTheme="minorEastAsia" w:hAnsi="Times New Roman" w:cs="Times New Roman"/>
          <w:sz w:val="24"/>
          <w:szCs w:val="24"/>
          <w:lang w:eastAsia="ru-RU"/>
        </w:rPr>
        <w:t>форм обучения и иных особенностей образовательной деятельности</w:t>
      </w:r>
      <w:r>
        <w:rPr>
          <w:rFonts w:ascii="Times New Roman" w:eastAsiaTheme="minorEastAsia" w:hAnsi="Times New Roman" w:cs="Times New Roman"/>
          <w:sz w:val="24"/>
          <w:szCs w:val="24"/>
          <w:lang w:eastAsia="ru-RU"/>
        </w:rPr>
        <w:t xml:space="preserve"> </w:t>
      </w:r>
      <w:r w:rsidR="0082087A" w:rsidRPr="009F33CF">
        <w:rPr>
          <w:rFonts w:ascii="Times New Roman" w:hAnsi="Times New Roman" w:cs="Times New Roman"/>
          <w:sz w:val="24"/>
          <w:szCs w:val="24"/>
        </w:rPr>
        <w:t xml:space="preserve">и должен быть достаточным и необходимым для осуществления Организацией:  </w:t>
      </w:r>
      <w:r w:rsidR="0082087A" w:rsidRPr="009F33CF">
        <w:rPr>
          <w:rFonts w:ascii="Times New Roman" w:eastAsia="Segoe UI Symbol" w:hAnsi="Times New Roman" w:cs="Times New Roman"/>
          <w:sz w:val="24"/>
          <w:szCs w:val="24"/>
        </w:rPr>
        <w:t>−</w:t>
      </w:r>
      <w:r w:rsidR="0082087A" w:rsidRPr="009F33CF">
        <w:rPr>
          <w:rFonts w:ascii="Times New Roman" w:eastAsia="Arial" w:hAnsi="Times New Roman" w:cs="Times New Roman"/>
          <w:sz w:val="24"/>
          <w:szCs w:val="24"/>
        </w:rPr>
        <w:t xml:space="preserve"> </w:t>
      </w:r>
      <w:r w:rsidR="0082087A" w:rsidRPr="009F33CF">
        <w:rPr>
          <w:rFonts w:ascii="Times New Roman" w:eastAsia="Arial" w:hAnsi="Times New Roman" w:cs="Times New Roman"/>
          <w:sz w:val="24"/>
          <w:szCs w:val="24"/>
        </w:rPr>
        <w:tab/>
      </w:r>
      <w:r w:rsidR="0082087A" w:rsidRPr="009F33CF">
        <w:rPr>
          <w:rFonts w:ascii="Times New Roman" w:hAnsi="Times New Roman" w:cs="Times New Roman"/>
          <w:sz w:val="24"/>
          <w:szCs w:val="24"/>
        </w:rPr>
        <w:t xml:space="preserve">расходов на оплату труда работников, реализующих Программу; </w:t>
      </w:r>
    </w:p>
    <w:p w:rsidR="0082087A" w:rsidRPr="009F33CF" w:rsidRDefault="0082087A" w:rsidP="009E0D09">
      <w:pPr>
        <w:pStyle w:val="a3"/>
        <w:numPr>
          <w:ilvl w:val="0"/>
          <w:numId w:val="35"/>
        </w:numPr>
        <w:spacing w:after="0" w:line="240" w:lineRule="auto"/>
        <w:ind w:left="0" w:firstLine="709"/>
        <w:jc w:val="both"/>
        <w:rPr>
          <w:rFonts w:ascii="Times New Roman" w:hAnsi="Times New Roman" w:cs="Times New Roman"/>
          <w:sz w:val="24"/>
          <w:szCs w:val="24"/>
        </w:rPr>
      </w:pPr>
      <w:r w:rsidRPr="009F33CF">
        <w:rPr>
          <w:rFonts w:ascii="Times New Roman" w:hAnsi="Times New Roman" w:cs="Times New Roman"/>
          <w:sz w:val="24"/>
          <w:szCs w:val="24"/>
        </w:rPr>
        <w:lastRenderedPageBreak/>
        <w:t xml:space="preserve">расходов на средства обучения и воспитания, соответствующие материалы, в том числе приобретение:  </w:t>
      </w:r>
    </w:p>
    <w:p w:rsidR="0082087A" w:rsidRPr="00360CFA" w:rsidRDefault="0082087A" w:rsidP="009E0D09">
      <w:pPr>
        <w:numPr>
          <w:ilvl w:val="0"/>
          <w:numId w:val="37"/>
        </w:numPr>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учебных изданий в бумажном и электронном виде,  </w:t>
      </w:r>
    </w:p>
    <w:p w:rsidR="0082087A" w:rsidRPr="00360CFA" w:rsidRDefault="0082087A" w:rsidP="009E0D09">
      <w:pPr>
        <w:numPr>
          <w:ilvl w:val="0"/>
          <w:numId w:val="37"/>
        </w:numPr>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дидактических материалов, в том числе аудио- и видеоматериалов, </w:t>
      </w:r>
    </w:p>
    <w:p w:rsidR="0082087A" w:rsidRPr="00360CFA" w:rsidRDefault="0082087A" w:rsidP="009E0D09">
      <w:pPr>
        <w:numPr>
          <w:ilvl w:val="0"/>
          <w:numId w:val="37"/>
        </w:numPr>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оборудования,  </w:t>
      </w:r>
    </w:p>
    <w:p w:rsidR="0082087A" w:rsidRPr="00360CFA" w:rsidRDefault="0082087A" w:rsidP="009E0D09">
      <w:pPr>
        <w:numPr>
          <w:ilvl w:val="0"/>
          <w:numId w:val="37"/>
        </w:numPr>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спецодежды,  </w:t>
      </w:r>
    </w:p>
    <w:p w:rsidR="0082087A" w:rsidRPr="00360CFA" w:rsidRDefault="0082087A" w:rsidP="009E0D09">
      <w:pPr>
        <w:numPr>
          <w:ilvl w:val="0"/>
          <w:numId w:val="37"/>
        </w:numPr>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игр и игрушек,  </w:t>
      </w:r>
    </w:p>
    <w:p w:rsidR="0082087A" w:rsidRPr="00360CFA" w:rsidRDefault="0082087A" w:rsidP="009E0D09">
      <w:pPr>
        <w:numPr>
          <w:ilvl w:val="0"/>
          <w:numId w:val="37"/>
        </w:numPr>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электронных образовательных ресурсов, необходимых для организации всех видов учебной деятельности,  </w:t>
      </w:r>
    </w:p>
    <w:p w:rsidR="009F33CF" w:rsidRDefault="0082087A" w:rsidP="009E0D09">
      <w:pPr>
        <w:numPr>
          <w:ilvl w:val="0"/>
          <w:numId w:val="37"/>
        </w:numPr>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материалов для создания развивающей предметно-пространственно</w:t>
      </w:r>
      <w:r w:rsidR="001A4EDD">
        <w:rPr>
          <w:rFonts w:ascii="Times New Roman" w:hAnsi="Times New Roman" w:cs="Times New Roman"/>
          <w:sz w:val="24"/>
          <w:szCs w:val="24"/>
        </w:rPr>
        <w:t>й среды для обучающихся</w:t>
      </w:r>
      <w:r w:rsidRPr="00360CFA">
        <w:rPr>
          <w:rFonts w:ascii="Times New Roman" w:hAnsi="Times New Roman" w:cs="Times New Roman"/>
          <w:sz w:val="24"/>
          <w:szCs w:val="24"/>
        </w:rPr>
        <w:t xml:space="preserve"> с РАС.</w:t>
      </w:r>
    </w:p>
    <w:p w:rsidR="0082087A" w:rsidRPr="00360CFA" w:rsidRDefault="0082087A"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w:t>
      </w:r>
      <w:r w:rsidR="001A4EDD">
        <w:rPr>
          <w:rFonts w:ascii="Times New Roman" w:hAnsi="Times New Roman" w:cs="Times New Roman"/>
          <w:sz w:val="24"/>
          <w:szCs w:val="24"/>
        </w:rPr>
        <w:t xml:space="preserve"> и инвентарем для развития обучающихся</w:t>
      </w:r>
      <w:r w:rsidRPr="00360CFA">
        <w:rPr>
          <w:rFonts w:ascii="Times New Roman" w:hAnsi="Times New Roman" w:cs="Times New Roman"/>
          <w:sz w:val="24"/>
          <w:szCs w:val="24"/>
        </w:rPr>
        <w:t xml:space="preserve"> дошкольного возраста с РАС в соответствии с особенностями каждого возрастного этапа, охраны и укрепления их здоровья, учета особенностей и коррекции нарушений развития,  </w:t>
      </w:r>
    </w:p>
    <w:p w:rsidR="0082087A" w:rsidRPr="00360CFA" w:rsidRDefault="0082087A" w:rsidP="009E0D09">
      <w:pPr>
        <w:numPr>
          <w:ilvl w:val="0"/>
          <w:numId w:val="37"/>
        </w:numPr>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спортивного, оздоровительного оборудования и инвентаря, оплату услуг связи, включая расходы, связанные с подключением к информационно-телекоммуникационной сети Интернет; </w:t>
      </w:r>
    </w:p>
    <w:p w:rsidR="009F33CF" w:rsidRDefault="0082087A" w:rsidP="009E0D09">
      <w:pPr>
        <w:pStyle w:val="a3"/>
        <w:numPr>
          <w:ilvl w:val="0"/>
          <w:numId w:val="38"/>
        </w:numPr>
        <w:spacing w:after="0" w:line="240" w:lineRule="auto"/>
        <w:ind w:left="0" w:firstLine="709"/>
        <w:jc w:val="both"/>
        <w:rPr>
          <w:rFonts w:ascii="Times New Roman" w:hAnsi="Times New Roman" w:cs="Times New Roman"/>
          <w:sz w:val="24"/>
          <w:szCs w:val="24"/>
        </w:rPr>
      </w:pPr>
      <w:r w:rsidRPr="009F33CF">
        <w:rPr>
          <w:rFonts w:ascii="Times New Roman" w:hAnsi="Times New Roman" w:cs="Times New Roman"/>
          <w:sz w:val="24"/>
          <w:szCs w:val="24"/>
        </w:rPr>
        <w:t xml:space="preserve">расходов, связанных с </w:t>
      </w:r>
      <w:r w:rsidRPr="001A4EDD">
        <w:rPr>
          <w:rFonts w:ascii="Times New Roman" w:hAnsi="Times New Roman" w:cs="Times New Roman"/>
          <w:i/>
          <w:sz w:val="24"/>
          <w:szCs w:val="24"/>
        </w:rPr>
        <w:t>дополнительным профессиональным образованием руководящих и педагогических работников</w:t>
      </w:r>
      <w:r w:rsidRPr="009F33CF">
        <w:rPr>
          <w:rFonts w:ascii="Times New Roman" w:hAnsi="Times New Roman" w:cs="Times New Roman"/>
          <w:sz w:val="24"/>
          <w:szCs w:val="24"/>
        </w:rPr>
        <w:t xml:space="preserve"> по профилю их деятельности; </w:t>
      </w:r>
    </w:p>
    <w:p w:rsidR="0082087A" w:rsidRPr="009F33CF" w:rsidRDefault="0082087A" w:rsidP="009E0D09">
      <w:pPr>
        <w:pStyle w:val="a3"/>
        <w:numPr>
          <w:ilvl w:val="0"/>
          <w:numId w:val="38"/>
        </w:numPr>
        <w:spacing w:after="0" w:line="240" w:lineRule="auto"/>
        <w:ind w:left="0" w:firstLine="709"/>
        <w:jc w:val="both"/>
        <w:rPr>
          <w:rFonts w:ascii="Times New Roman" w:hAnsi="Times New Roman" w:cs="Times New Roman"/>
          <w:sz w:val="24"/>
          <w:szCs w:val="24"/>
        </w:rPr>
      </w:pPr>
      <w:r w:rsidRPr="009F33CF">
        <w:rPr>
          <w:rFonts w:ascii="Times New Roman" w:hAnsi="Times New Roman" w:cs="Times New Roman"/>
          <w:sz w:val="24"/>
          <w:szCs w:val="24"/>
        </w:rPr>
        <w:t xml:space="preserve">иных расходов, связанных с реализацией и обеспечением реализации Программы, (включая приобретение коммунальных и других услуг). </w:t>
      </w:r>
    </w:p>
    <w:p w:rsidR="0082087A" w:rsidRPr="00360CFA" w:rsidRDefault="0082087A"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В соответствии с требованиями ФГОС ДО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w:t>
      </w:r>
    </w:p>
    <w:p w:rsidR="0082087A" w:rsidRPr="00360CFA" w:rsidRDefault="0082087A"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объема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82087A" w:rsidRPr="00360CFA" w:rsidRDefault="0082087A"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Государственное (муниципальное) задание учредителя на оказание государственных (муниципальных) услуг по реализации Программы </w:t>
      </w:r>
      <w:r w:rsidR="00E11D20">
        <w:rPr>
          <w:rFonts w:ascii="Times New Roman" w:hAnsi="Times New Roman" w:cs="Times New Roman"/>
          <w:sz w:val="24"/>
          <w:szCs w:val="24"/>
        </w:rPr>
        <w:t>обеспечивает</w:t>
      </w:r>
      <w:r w:rsidRPr="00360CFA">
        <w:rPr>
          <w:rFonts w:ascii="Times New Roman" w:hAnsi="Times New Roman" w:cs="Times New Roman"/>
          <w:sz w:val="24"/>
          <w:szCs w:val="24"/>
        </w:rPr>
        <w:t xml:space="preserve"> соответствие показателей объемов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82087A" w:rsidRPr="00360CFA" w:rsidRDefault="0082087A"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воспитанников к образовательным организациям и обеспечением сетевой реализации Программы. </w:t>
      </w:r>
    </w:p>
    <w:p w:rsidR="0082087A" w:rsidRPr="00360CFA" w:rsidRDefault="0082087A"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lastRenderedPageBreak/>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82087A" w:rsidRPr="00360CFA" w:rsidRDefault="0082087A"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w:t>
      </w:r>
      <w:r w:rsidR="00E11D20">
        <w:rPr>
          <w:rFonts w:ascii="Times New Roman" w:hAnsi="Times New Roman" w:cs="Times New Roman"/>
          <w:sz w:val="24"/>
          <w:szCs w:val="24"/>
        </w:rPr>
        <w:t>учитывают</w:t>
      </w:r>
      <w:r w:rsidRPr="00360CFA">
        <w:rPr>
          <w:rFonts w:ascii="Times New Roman" w:hAnsi="Times New Roman" w:cs="Times New Roman"/>
          <w:sz w:val="24"/>
          <w:szCs w:val="24"/>
        </w:rPr>
        <w:t xml:space="preserve"> требования ФГОС ДО к условиям реализации Программы, а также особенности реализации Программы в отношении детей с РАС. </w:t>
      </w:r>
    </w:p>
    <w:p w:rsidR="0082087A" w:rsidRPr="00360CFA" w:rsidRDefault="0082087A"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В отличие от расчета нормативных затрат на оказание государственной (муниципальной) услуги по реализации образовательной программы дошкольного образования, при определении нормативных затрат на реализацию адаптированной для детей с РАС 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82087A" w:rsidRPr="00360CFA" w:rsidRDefault="0082087A" w:rsidP="009E0D09">
      <w:pPr>
        <w:spacing w:after="0" w:line="240" w:lineRule="auto"/>
        <w:ind w:firstLine="709"/>
        <w:jc w:val="both"/>
        <w:rPr>
          <w:rFonts w:ascii="Times New Roman" w:hAnsi="Times New Roman" w:cs="Times New Roman"/>
          <w:sz w:val="24"/>
          <w:szCs w:val="24"/>
        </w:rPr>
      </w:pPr>
      <w:r w:rsidRPr="00360CFA">
        <w:rPr>
          <w:rFonts w:ascii="Times New Roman" w:eastAsia="Segoe UI Symbol" w:hAnsi="Times New Roman" w:cs="Times New Roman"/>
          <w:sz w:val="24"/>
          <w:szCs w:val="24"/>
        </w:rPr>
        <w:t>−</w:t>
      </w:r>
      <w:r w:rsidRPr="00360CFA">
        <w:rPr>
          <w:rFonts w:ascii="Times New Roman" w:eastAsia="Arial" w:hAnsi="Times New Roman" w:cs="Times New Roman"/>
          <w:sz w:val="24"/>
          <w:szCs w:val="24"/>
        </w:rPr>
        <w:t xml:space="preserve"> </w:t>
      </w:r>
      <w:r w:rsidRPr="00360CFA">
        <w:rPr>
          <w:rFonts w:ascii="Times New Roman" w:hAnsi="Times New Roman" w:cs="Times New Roman"/>
          <w:sz w:val="24"/>
          <w:szCs w:val="24"/>
        </w:rPr>
        <w:t xml:space="preserve">необходимость увеличения относительной (доля ставки) нагрузки на воспитателей групп компенсирующей направленности для детей с РАС, а также групп комбинированной направленности (общеразвивающих групп с включением детей с РАС), в связи с тем, что 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82087A" w:rsidRPr="00360CFA" w:rsidRDefault="0082087A" w:rsidP="009E0D09">
      <w:pPr>
        <w:spacing w:after="0" w:line="240" w:lineRule="auto"/>
        <w:ind w:firstLine="709"/>
        <w:jc w:val="both"/>
        <w:rPr>
          <w:rFonts w:ascii="Times New Roman" w:hAnsi="Times New Roman" w:cs="Times New Roman"/>
          <w:sz w:val="24"/>
          <w:szCs w:val="24"/>
        </w:rPr>
      </w:pPr>
      <w:r w:rsidRPr="00360CFA">
        <w:rPr>
          <w:rFonts w:ascii="Times New Roman" w:eastAsia="Segoe UI Symbol" w:hAnsi="Times New Roman" w:cs="Times New Roman"/>
          <w:sz w:val="24"/>
          <w:szCs w:val="24"/>
        </w:rPr>
        <w:t>−</w:t>
      </w:r>
      <w:r w:rsidRPr="00360CFA">
        <w:rPr>
          <w:rFonts w:ascii="Times New Roman" w:eastAsia="Arial" w:hAnsi="Times New Roman" w:cs="Times New Roman"/>
          <w:sz w:val="24"/>
          <w:szCs w:val="24"/>
        </w:rPr>
        <w:t xml:space="preserve"> </w:t>
      </w:r>
      <w:r w:rsidRPr="00360CFA">
        <w:rPr>
          <w:rFonts w:ascii="Times New Roman" w:hAnsi="Times New Roman" w:cs="Times New Roman"/>
          <w:sz w:val="24"/>
          <w:szCs w:val="24"/>
        </w:rPr>
        <w:t xml:space="preserve">необходимость привлечения дополнительных педагогических работников для сопровождения детей с РАС в количестве одного дефектолога, одного специального психолога и одного тьютора (прошедших обучение / курсы повышения квалификации по теме «Основы комплексного сопровождения лиц с РАС») на группу компенсирующей или комбинированной направленности (при наличии в ней детей с РАС); </w:t>
      </w:r>
    </w:p>
    <w:p w:rsidR="0082087A" w:rsidRPr="00360CFA" w:rsidRDefault="0082087A" w:rsidP="009E0D09">
      <w:pPr>
        <w:spacing w:after="0" w:line="240" w:lineRule="auto"/>
        <w:ind w:firstLine="709"/>
        <w:jc w:val="both"/>
        <w:rPr>
          <w:rFonts w:ascii="Times New Roman" w:hAnsi="Times New Roman" w:cs="Times New Roman"/>
          <w:sz w:val="24"/>
          <w:szCs w:val="24"/>
        </w:rPr>
      </w:pPr>
      <w:r w:rsidRPr="00360CFA">
        <w:rPr>
          <w:rFonts w:ascii="Times New Roman" w:eastAsia="Segoe UI Symbol" w:hAnsi="Times New Roman" w:cs="Times New Roman"/>
          <w:sz w:val="24"/>
          <w:szCs w:val="24"/>
        </w:rPr>
        <w:t>−</w:t>
      </w:r>
      <w:r w:rsidRPr="00360CFA">
        <w:rPr>
          <w:rFonts w:ascii="Times New Roman" w:eastAsia="Arial" w:hAnsi="Times New Roman" w:cs="Times New Roman"/>
          <w:sz w:val="24"/>
          <w:szCs w:val="24"/>
        </w:rPr>
        <w:t xml:space="preserve"> </w:t>
      </w:r>
      <w:r w:rsidRPr="00360CFA">
        <w:rPr>
          <w:rFonts w:ascii="Times New Roman" w:hAnsi="Times New Roman" w:cs="Times New Roman"/>
          <w:sz w:val="24"/>
          <w:szCs w:val="24"/>
        </w:rPr>
        <w:t xml:space="preserve">необходимость уменьшения числа воспитанников в группах </w:t>
      </w:r>
      <w:r w:rsidRPr="00360CFA">
        <w:rPr>
          <w:rFonts w:ascii="Times New Roman" w:hAnsi="Times New Roman" w:cs="Times New Roman"/>
          <w:sz w:val="24"/>
          <w:szCs w:val="24"/>
          <w:u w:val="single" w:color="000000"/>
        </w:rPr>
        <w:t>компенсирующей</w:t>
      </w:r>
      <w:r w:rsidRPr="00360CFA">
        <w:rPr>
          <w:rFonts w:ascii="Times New Roman" w:hAnsi="Times New Roman" w:cs="Times New Roman"/>
          <w:sz w:val="24"/>
          <w:szCs w:val="24"/>
        </w:rPr>
        <w:t xml:space="preserve"> направленности для детей: </w:t>
      </w:r>
    </w:p>
    <w:p w:rsidR="0082087A" w:rsidRPr="00360CFA" w:rsidRDefault="0082087A"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а)</w:t>
      </w:r>
      <w:r w:rsidRPr="00360CFA">
        <w:rPr>
          <w:rFonts w:ascii="Times New Roman" w:eastAsia="Arial" w:hAnsi="Times New Roman" w:cs="Times New Roman"/>
          <w:sz w:val="24"/>
          <w:szCs w:val="24"/>
        </w:rPr>
        <w:t xml:space="preserve"> </w:t>
      </w:r>
      <w:r w:rsidRPr="00360CFA">
        <w:rPr>
          <w:rFonts w:ascii="Times New Roman" w:hAnsi="Times New Roman" w:cs="Times New Roman"/>
          <w:sz w:val="24"/>
          <w:szCs w:val="24"/>
        </w:rPr>
        <w:t xml:space="preserve">с повышенным риском формирования РАС </w:t>
      </w:r>
      <w:r w:rsidRPr="00360CFA">
        <w:rPr>
          <w:rFonts w:ascii="Times New Roman" w:hAnsi="Times New Roman" w:cs="Times New Roman"/>
          <w:i/>
          <w:sz w:val="24"/>
          <w:szCs w:val="24"/>
        </w:rPr>
        <w:t>первого уровня (потребность в поддержке)</w:t>
      </w:r>
      <w:r w:rsidRPr="00360CFA">
        <w:rPr>
          <w:rFonts w:ascii="Times New Roman" w:hAnsi="Times New Roman" w:cs="Times New Roman"/>
          <w:sz w:val="24"/>
          <w:szCs w:val="24"/>
        </w:rPr>
        <w:t xml:space="preserve"> степени в возрасте от 2-х до 3-х лет – до 5 человек (нахождение детей с повышенным риском формирования РАС </w:t>
      </w:r>
      <w:r w:rsidRPr="00360CFA">
        <w:rPr>
          <w:rFonts w:ascii="Times New Roman" w:hAnsi="Times New Roman" w:cs="Times New Roman"/>
          <w:i/>
          <w:sz w:val="24"/>
          <w:szCs w:val="24"/>
        </w:rPr>
        <w:t>второго уровня (потребность в существенной поддержке) и третьего уровня (потребность в очень существенной поддержке)</w:t>
      </w:r>
      <w:r w:rsidRPr="00360CFA">
        <w:rPr>
          <w:rFonts w:ascii="Times New Roman" w:hAnsi="Times New Roman" w:cs="Times New Roman"/>
          <w:sz w:val="24"/>
          <w:szCs w:val="24"/>
        </w:rPr>
        <w:t xml:space="preserve"> от 2-х до 3-х лет в группах компенсирующей направленности возможно только при наличии индивидуального тьютора);  </w:t>
      </w:r>
    </w:p>
    <w:p w:rsidR="0082087A" w:rsidRPr="00360CFA" w:rsidRDefault="0082087A"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б)</w:t>
      </w:r>
      <w:r w:rsidRPr="00360CFA">
        <w:rPr>
          <w:rFonts w:ascii="Times New Roman" w:eastAsia="Arial" w:hAnsi="Times New Roman" w:cs="Times New Roman"/>
          <w:sz w:val="24"/>
          <w:szCs w:val="24"/>
        </w:rPr>
        <w:t xml:space="preserve"> </w:t>
      </w:r>
      <w:r w:rsidRPr="00360CFA">
        <w:rPr>
          <w:rFonts w:ascii="Times New Roman" w:hAnsi="Times New Roman" w:cs="Times New Roman"/>
          <w:sz w:val="24"/>
          <w:szCs w:val="24"/>
        </w:rPr>
        <w:t xml:space="preserve">с РАС </w:t>
      </w:r>
      <w:r w:rsidRPr="00360CFA">
        <w:rPr>
          <w:rFonts w:ascii="Times New Roman" w:hAnsi="Times New Roman" w:cs="Times New Roman"/>
          <w:i/>
          <w:sz w:val="24"/>
          <w:szCs w:val="24"/>
        </w:rPr>
        <w:t>первого уровня (потребность в поддержке)</w:t>
      </w:r>
      <w:r w:rsidRPr="00360CFA">
        <w:rPr>
          <w:rFonts w:ascii="Times New Roman" w:hAnsi="Times New Roman" w:cs="Times New Roman"/>
          <w:sz w:val="24"/>
          <w:szCs w:val="24"/>
        </w:rPr>
        <w:t xml:space="preserve"> и</w:t>
      </w:r>
      <w:r w:rsidRPr="00360CFA">
        <w:rPr>
          <w:rFonts w:ascii="Times New Roman" w:hAnsi="Times New Roman" w:cs="Times New Roman"/>
          <w:i/>
          <w:sz w:val="24"/>
          <w:szCs w:val="24"/>
        </w:rPr>
        <w:t xml:space="preserve"> второго уровня (потребность в существенной поддержке)</w:t>
      </w:r>
      <w:r w:rsidRPr="00360CFA">
        <w:rPr>
          <w:rFonts w:ascii="Times New Roman" w:hAnsi="Times New Roman" w:cs="Times New Roman"/>
          <w:sz w:val="24"/>
          <w:szCs w:val="24"/>
        </w:rPr>
        <w:t xml:space="preserve"> в возрасте старше 3-х лет –  до 5 человек (нахождение детей с РАС </w:t>
      </w:r>
      <w:r w:rsidRPr="00360CFA">
        <w:rPr>
          <w:rFonts w:ascii="Times New Roman" w:hAnsi="Times New Roman" w:cs="Times New Roman"/>
          <w:i/>
          <w:sz w:val="24"/>
          <w:szCs w:val="24"/>
        </w:rPr>
        <w:t>третьего уровня (потребность в очень существенной поддержке)</w:t>
      </w:r>
      <w:r w:rsidRPr="00360CFA">
        <w:rPr>
          <w:rFonts w:ascii="Times New Roman" w:hAnsi="Times New Roman" w:cs="Times New Roman"/>
          <w:sz w:val="24"/>
          <w:szCs w:val="24"/>
        </w:rPr>
        <w:t xml:space="preserve"> в группах компенсирующей направленности возможно только при наличии индивидуального тьютора);  </w:t>
      </w:r>
    </w:p>
    <w:p w:rsidR="0082087A" w:rsidRPr="00360CFA" w:rsidRDefault="0082087A" w:rsidP="009E0D09">
      <w:pPr>
        <w:spacing w:after="0" w:line="240" w:lineRule="auto"/>
        <w:ind w:firstLine="709"/>
        <w:jc w:val="both"/>
        <w:rPr>
          <w:rFonts w:ascii="Times New Roman" w:hAnsi="Times New Roman" w:cs="Times New Roman"/>
          <w:sz w:val="24"/>
          <w:szCs w:val="24"/>
        </w:rPr>
      </w:pPr>
      <w:r w:rsidRPr="00360CFA">
        <w:rPr>
          <w:rFonts w:ascii="Times New Roman" w:eastAsia="Segoe UI Symbol" w:hAnsi="Times New Roman" w:cs="Times New Roman"/>
          <w:sz w:val="24"/>
          <w:szCs w:val="24"/>
        </w:rPr>
        <w:t>−</w:t>
      </w:r>
      <w:r w:rsidRPr="00360CFA">
        <w:rPr>
          <w:rFonts w:ascii="Times New Roman" w:eastAsia="Arial" w:hAnsi="Times New Roman" w:cs="Times New Roman"/>
          <w:sz w:val="24"/>
          <w:szCs w:val="24"/>
        </w:rPr>
        <w:t xml:space="preserve"> </w:t>
      </w:r>
      <w:r w:rsidRPr="00360CFA">
        <w:rPr>
          <w:rFonts w:ascii="Times New Roman" w:hAnsi="Times New Roman" w:cs="Times New Roman"/>
          <w:sz w:val="24"/>
          <w:szCs w:val="24"/>
        </w:rPr>
        <w:t xml:space="preserve">необходимость уменьшения числа детей в группах </w:t>
      </w:r>
      <w:r w:rsidRPr="00360CFA">
        <w:rPr>
          <w:rFonts w:ascii="Times New Roman" w:hAnsi="Times New Roman" w:cs="Times New Roman"/>
          <w:sz w:val="24"/>
          <w:szCs w:val="24"/>
          <w:u w:val="single" w:color="000000"/>
        </w:rPr>
        <w:t>комбинированной</w:t>
      </w:r>
      <w:r w:rsidRPr="00360CFA">
        <w:rPr>
          <w:rFonts w:ascii="Times New Roman" w:hAnsi="Times New Roman" w:cs="Times New Roman"/>
          <w:sz w:val="24"/>
          <w:szCs w:val="24"/>
        </w:rPr>
        <w:t xml:space="preserve"> направленности для детей с: </w:t>
      </w:r>
    </w:p>
    <w:p w:rsidR="0082087A" w:rsidRPr="00360CFA" w:rsidRDefault="0082087A"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а)</w:t>
      </w:r>
      <w:r w:rsidRPr="00360CFA">
        <w:rPr>
          <w:rFonts w:ascii="Times New Roman" w:eastAsia="Arial" w:hAnsi="Times New Roman" w:cs="Times New Roman"/>
          <w:sz w:val="24"/>
          <w:szCs w:val="24"/>
        </w:rPr>
        <w:t xml:space="preserve"> </w:t>
      </w:r>
      <w:r w:rsidRPr="00360CFA">
        <w:rPr>
          <w:rFonts w:ascii="Times New Roman" w:hAnsi="Times New Roman" w:cs="Times New Roman"/>
          <w:sz w:val="24"/>
          <w:szCs w:val="24"/>
        </w:rPr>
        <w:t xml:space="preserve">с повышенным риском формирования РАС </w:t>
      </w:r>
      <w:r w:rsidRPr="00360CFA">
        <w:rPr>
          <w:rFonts w:ascii="Times New Roman" w:hAnsi="Times New Roman" w:cs="Times New Roman"/>
          <w:i/>
          <w:sz w:val="24"/>
          <w:szCs w:val="24"/>
        </w:rPr>
        <w:t>первого уровня (потребность в поддержке)</w:t>
      </w:r>
      <w:r w:rsidRPr="00360CFA">
        <w:rPr>
          <w:rFonts w:ascii="Times New Roman" w:hAnsi="Times New Roman" w:cs="Times New Roman"/>
          <w:sz w:val="24"/>
          <w:szCs w:val="24"/>
        </w:rPr>
        <w:t xml:space="preserve"> степени в возрасте от 2-х до 3-х лет – не более 2 детей в группе до 8 человек (нахождение детей с повышенным риском формирования РАС </w:t>
      </w:r>
      <w:r w:rsidRPr="00360CFA">
        <w:rPr>
          <w:rFonts w:ascii="Times New Roman" w:hAnsi="Times New Roman" w:cs="Times New Roman"/>
          <w:i/>
          <w:sz w:val="24"/>
          <w:szCs w:val="24"/>
        </w:rPr>
        <w:t>второго уровня (потребность в существенной поддержке) и третьего уровня (потребность в очень существенной поддержке)</w:t>
      </w:r>
      <w:r w:rsidRPr="00360CFA">
        <w:rPr>
          <w:rFonts w:ascii="Times New Roman" w:hAnsi="Times New Roman" w:cs="Times New Roman"/>
          <w:sz w:val="24"/>
          <w:szCs w:val="24"/>
        </w:rPr>
        <w:t xml:space="preserve"> от 2-х до 3-х лет в группах комбинированной направленности возможно только при наличии индивидуального тьютора);  </w:t>
      </w:r>
    </w:p>
    <w:p w:rsidR="0082087A" w:rsidRPr="00360CFA" w:rsidRDefault="0082087A"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б)</w:t>
      </w:r>
      <w:r w:rsidRPr="00360CFA">
        <w:rPr>
          <w:rFonts w:ascii="Times New Roman" w:eastAsia="Arial" w:hAnsi="Times New Roman" w:cs="Times New Roman"/>
          <w:sz w:val="24"/>
          <w:szCs w:val="24"/>
        </w:rPr>
        <w:t xml:space="preserve"> </w:t>
      </w:r>
      <w:r w:rsidRPr="00360CFA">
        <w:rPr>
          <w:rFonts w:ascii="Times New Roman" w:hAnsi="Times New Roman" w:cs="Times New Roman"/>
          <w:sz w:val="24"/>
          <w:szCs w:val="24"/>
        </w:rPr>
        <w:t xml:space="preserve">с РАС </w:t>
      </w:r>
      <w:r w:rsidRPr="00360CFA">
        <w:rPr>
          <w:rFonts w:ascii="Times New Roman" w:hAnsi="Times New Roman" w:cs="Times New Roman"/>
          <w:i/>
          <w:sz w:val="24"/>
          <w:szCs w:val="24"/>
        </w:rPr>
        <w:t>первого уровня (потребность в поддержке)</w:t>
      </w:r>
      <w:r w:rsidRPr="00360CFA">
        <w:rPr>
          <w:rFonts w:ascii="Times New Roman" w:hAnsi="Times New Roman" w:cs="Times New Roman"/>
          <w:sz w:val="24"/>
          <w:szCs w:val="24"/>
        </w:rPr>
        <w:t xml:space="preserve"> и</w:t>
      </w:r>
      <w:r w:rsidRPr="00360CFA">
        <w:rPr>
          <w:rFonts w:ascii="Times New Roman" w:hAnsi="Times New Roman" w:cs="Times New Roman"/>
          <w:i/>
          <w:sz w:val="24"/>
          <w:szCs w:val="24"/>
        </w:rPr>
        <w:t xml:space="preserve"> второго уровня (потребность в существенной поддержке)</w:t>
      </w:r>
      <w:r w:rsidRPr="00360CFA">
        <w:rPr>
          <w:rFonts w:ascii="Times New Roman" w:hAnsi="Times New Roman" w:cs="Times New Roman"/>
          <w:sz w:val="24"/>
          <w:szCs w:val="24"/>
        </w:rPr>
        <w:t xml:space="preserve"> в возрасте старше 3-х лет –  не более 2 детей в группе до 8 человек (нахождение детей с РАС </w:t>
      </w:r>
      <w:r w:rsidRPr="00360CFA">
        <w:rPr>
          <w:rFonts w:ascii="Times New Roman" w:hAnsi="Times New Roman" w:cs="Times New Roman"/>
          <w:i/>
          <w:sz w:val="24"/>
          <w:szCs w:val="24"/>
        </w:rPr>
        <w:t>третьего уровня (потребность в очень существенной поддержке)</w:t>
      </w:r>
      <w:r w:rsidRPr="00360CFA">
        <w:rPr>
          <w:rFonts w:ascii="Times New Roman" w:hAnsi="Times New Roman" w:cs="Times New Roman"/>
          <w:sz w:val="24"/>
          <w:szCs w:val="24"/>
        </w:rPr>
        <w:t xml:space="preserve"> в группах комбинированной направленности возможно только при наличии индивидуального тьютора).  </w:t>
      </w:r>
    </w:p>
    <w:p w:rsidR="0082087A" w:rsidRPr="00360CFA" w:rsidRDefault="0082087A" w:rsidP="009E0D09">
      <w:pPr>
        <w:spacing w:after="0" w:line="240" w:lineRule="auto"/>
        <w:ind w:firstLine="709"/>
        <w:jc w:val="both"/>
        <w:rPr>
          <w:rFonts w:ascii="Times New Roman" w:hAnsi="Times New Roman" w:cs="Times New Roman"/>
          <w:sz w:val="24"/>
          <w:szCs w:val="24"/>
        </w:rPr>
      </w:pPr>
      <w:r w:rsidRPr="00360CFA">
        <w:rPr>
          <w:rFonts w:ascii="Times New Roman" w:eastAsia="Segoe UI Symbol" w:hAnsi="Times New Roman" w:cs="Times New Roman"/>
          <w:sz w:val="24"/>
          <w:szCs w:val="24"/>
        </w:rPr>
        <w:t>−</w:t>
      </w:r>
      <w:r w:rsidRPr="00360CFA">
        <w:rPr>
          <w:rFonts w:ascii="Times New Roman" w:eastAsia="Arial" w:hAnsi="Times New Roman" w:cs="Times New Roman"/>
          <w:sz w:val="24"/>
          <w:szCs w:val="24"/>
        </w:rPr>
        <w:t xml:space="preserve"> </w:t>
      </w:r>
      <w:r w:rsidRPr="00360CFA">
        <w:rPr>
          <w:rFonts w:ascii="Times New Roman" w:hAnsi="Times New Roman" w:cs="Times New Roman"/>
          <w:sz w:val="24"/>
          <w:szCs w:val="24"/>
        </w:rPr>
        <w:t xml:space="preserve">необходимость приобретения дополнительных средств обучения, в которых нуждаются дети с РАС при освоении образовательной программы. </w:t>
      </w:r>
    </w:p>
    <w:p w:rsidR="0082087A" w:rsidRPr="00360CFA" w:rsidRDefault="0082087A"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lastRenderedPageBreak/>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РАС, возникает потребность в увеличении средней заработной платы для указанных педагогических работников. </w:t>
      </w:r>
    </w:p>
    <w:p w:rsidR="0082087A" w:rsidRPr="00360CFA" w:rsidRDefault="0082087A"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w:t>
      </w:r>
      <w:r w:rsidRPr="001A4EDD">
        <w:rPr>
          <w:rFonts w:ascii="Times New Roman" w:hAnsi="Times New Roman" w:cs="Times New Roman"/>
          <w:i/>
          <w:sz w:val="24"/>
          <w:szCs w:val="24"/>
        </w:rPr>
        <w:t>применяются повышающие коэффициенты,</w:t>
      </w:r>
      <w:r w:rsidRPr="00360CFA">
        <w:rPr>
          <w:rFonts w:ascii="Times New Roman" w:hAnsi="Times New Roman" w:cs="Times New Roman"/>
          <w:sz w:val="24"/>
          <w:szCs w:val="24"/>
        </w:rPr>
        <w:t xml:space="preserve">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образовательной программы дошкольного образования для детей с РАС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82087A" w:rsidRPr="00360CFA" w:rsidRDefault="0082087A"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 Рекомендуется осуществлять расчет нормативных затрат на оказание услуги по </w:t>
      </w:r>
    </w:p>
    <w:p w:rsidR="0082087A" w:rsidRPr="00360CFA" w:rsidRDefault="0082087A"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реализации Программы (</w:t>
      </w:r>
      <w:r w:rsidRPr="00360CFA">
        <w:rPr>
          <w:rFonts w:ascii="Times New Roman" w:eastAsia="Calibri" w:hAnsi="Times New Roman" w:cs="Times New Roman"/>
          <w:noProof/>
          <w:sz w:val="24"/>
          <w:szCs w:val="24"/>
          <w:lang w:eastAsia="ru-RU"/>
        </w:rPr>
        <w:drawing>
          <wp:inline distT="0" distB="0" distL="0" distR="0">
            <wp:extent cx="111125" cy="107950"/>
            <wp:effectExtent l="0" t="0" r="0" b="0"/>
            <wp:docPr id="123729" name="Picture 123729"/>
            <wp:cNvGraphicFramePr/>
            <a:graphic xmlns:a="http://schemas.openxmlformats.org/drawingml/2006/main">
              <a:graphicData uri="http://schemas.openxmlformats.org/drawingml/2006/picture">
                <pic:pic xmlns:pic="http://schemas.openxmlformats.org/drawingml/2006/picture">
                  <pic:nvPicPr>
                    <pic:cNvPr id="123729" name="Picture 123729"/>
                    <pic:cNvPicPr/>
                  </pic:nvPicPr>
                  <pic:blipFill>
                    <a:blip r:embed="rId9" cstate="print"/>
                    <a:stretch>
                      <a:fillRect/>
                    </a:stretch>
                  </pic:blipFill>
                  <pic:spPr>
                    <a:xfrm>
                      <a:off x="0" y="0"/>
                      <a:ext cx="111125" cy="107950"/>
                    </a:xfrm>
                    <a:prstGeom prst="rect">
                      <a:avLst/>
                    </a:prstGeom>
                  </pic:spPr>
                </pic:pic>
              </a:graphicData>
            </a:graphic>
          </wp:inline>
        </w:drawing>
      </w:r>
      <w:r w:rsidRPr="00360CFA">
        <w:rPr>
          <w:rFonts w:ascii="Times New Roman" w:hAnsi="Times New Roman" w:cs="Times New Roman"/>
          <w:sz w:val="24"/>
          <w:szCs w:val="24"/>
        </w:rPr>
        <w:t xml:space="preserve">) по формуле: </w:t>
      </w:r>
    </w:p>
    <w:p w:rsidR="0082087A" w:rsidRPr="00360CFA" w:rsidRDefault="0082087A" w:rsidP="009E0D09">
      <w:pPr>
        <w:spacing w:after="0" w:line="240" w:lineRule="auto"/>
        <w:ind w:firstLine="709"/>
        <w:jc w:val="both"/>
        <w:rPr>
          <w:rFonts w:ascii="Times New Roman" w:hAnsi="Times New Roman" w:cs="Times New Roman"/>
          <w:sz w:val="24"/>
          <w:szCs w:val="24"/>
        </w:rPr>
      </w:pPr>
      <w:r w:rsidRPr="00360CFA">
        <w:rPr>
          <w:rFonts w:ascii="Cambria Math" w:eastAsia="Cambria Math" w:hAnsi="Cambria Math" w:cs="Cambria Math"/>
          <w:sz w:val="24"/>
          <w:szCs w:val="24"/>
        </w:rPr>
        <w:t>𝑁</w:t>
      </w:r>
      <w:r w:rsidRPr="00360CFA">
        <w:rPr>
          <w:rFonts w:ascii="Times New Roman" w:eastAsia="Cambria Math" w:hAnsi="Times New Roman" w:cs="Times New Roman"/>
          <w:sz w:val="24"/>
          <w:szCs w:val="24"/>
        </w:rPr>
        <w:t>=</w:t>
      </w:r>
      <w:r w:rsidRPr="00360CFA">
        <w:rPr>
          <w:rFonts w:ascii="Cambria Math" w:eastAsia="Cambria Math" w:hAnsi="Cambria Math" w:cs="Cambria Math"/>
          <w:sz w:val="24"/>
          <w:szCs w:val="24"/>
        </w:rPr>
        <w:t>𝑁</w:t>
      </w:r>
      <w:r w:rsidRPr="00360CFA">
        <w:rPr>
          <w:rFonts w:ascii="Times New Roman" w:eastAsia="Cambria Math" w:hAnsi="Times New Roman" w:cs="Times New Roman"/>
          <w:sz w:val="24"/>
          <w:szCs w:val="24"/>
        </w:rPr>
        <w:t>пед ×</w:t>
      </w:r>
      <w:r w:rsidRPr="00360CFA">
        <w:rPr>
          <w:rFonts w:ascii="Cambria Math" w:eastAsia="Cambria Math" w:hAnsi="Cambria Math" w:cs="Cambria Math"/>
          <w:sz w:val="24"/>
          <w:szCs w:val="24"/>
        </w:rPr>
        <w:t>𝑘</w:t>
      </w:r>
      <w:r w:rsidRPr="00360CFA">
        <w:rPr>
          <w:rFonts w:ascii="Times New Roman" w:eastAsia="Cambria Math" w:hAnsi="Times New Roman" w:cs="Times New Roman"/>
          <w:sz w:val="24"/>
          <w:szCs w:val="24"/>
        </w:rPr>
        <w:t>пед +(</w:t>
      </w:r>
      <w:r w:rsidRPr="00360CFA">
        <w:rPr>
          <w:rFonts w:ascii="Cambria Math" w:eastAsia="Cambria Math" w:hAnsi="Cambria Math" w:cs="Cambria Math"/>
          <w:sz w:val="24"/>
          <w:szCs w:val="24"/>
        </w:rPr>
        <w:t>𝑁</w:t>
      </w:r>
      <w:r w:rsidRPr="00360CFA">
        <w:rPr>
          <w:rFonts w:ascii="Times New Roman" w:eastAsia="Cambria Math" w:hAnsi="Times New Roman" w:cs="Times New Roman"/>
          <w:sz w:val="24"/>
          <w:szCs w:val="24"/>
        </w:rPr>
        <w:t>увп +</w:t>
      </w:r>
      <w:r w:rsidRPr="00360CFA">
        <w:rPr>
          <w:rFonts w:ascii="Cambria Math" w:eastAsia="Cambria Math" w:hAnsi="Cambria Math" w:cs="Cambria Math"/>
          <w:sz w:val="24"/>
          <w:szCs w:val="24"/>
        </w:rPr>
        <w:t>𝑁</w:t>
      </w:r>
      <w:r w:rsidRPr="00360CFA">
        <w:rPr>
          <w:rFonts w:ascii="Times New Roman" w:eastAsia="Cambria Math" w:hAnsi="Times New Roman" w:cs="Times New Roman"/>
          <w:sz w:val="24"/>
          <w:szCs w:val="24"/>
        </w:rPr>
        <w:t>пр +</w:t>
      </w:r>
      <w:r w:rsidRPr="00360CFA">
        <w:rPr>
          <w:rFonts w:ascii="Cambria Math" w:eastAsia="Cambria Math" w:hAnsi="Cambria Math" w:cs="Cambria Math"/>
          <w:sz w:val="24"/>
          <w:szCs w:val="24"/>
        </w:rPr>
        <w:t>𝑁</w:t>
      </w:r>
      <w:r w:rsidRPr="00360CFA">
        <w:rPr>
          <w:rFonts w:ascii="Times New Roman" w:eastAsia="Cambria Math" w:hAnsi="Times New Roman" w:cs="Times New Roman"/>
          <w:sz w:val="24"/>
          <w:szCs w:val="24"/>
        </w:rPr>
        <w:t>от +</w:t>
      </w:r>
      <w:r w:rsidRPr="00360CFA">
        <w:rPr>
          <w:rFonts w:ascii="Cambria Math" w:eastAsia="Cambria Math" w:hAnsi="Cambria Math" w:cs="Cambria Math"/>
          <w:sz w:val="24"/>
          <w:szCs w:val="24"/>
        </w:rPr>
        <w:t>𝑁</w:t>
      </w:r>
      <w:r w:rsidRPr="00360CFA">
        <w:rPr>
          <w:rFonts w:ascii="Times New Roman" w:eastAsia="Cambria Math" w:hAnsi="Times New Roman" w:cs="Times New Roman"/>
          <w:sz w:val="24"/>
          <w:szCs w:val="24"/>
        </w:rPr>
        <w:t>ком +</w:t>
      </w:r>
      <w:r w:rsidRPr="00360CFA">
        <w:rPr>
          <w:rFonts w:ascii="Cambria Math" w:eastAsia="Cambria Math" w:hAnsi="Cambria Math" w:cs="Cambria Math"/>
          <w:sz w:val="24"/>
          <w:szCs w:val="24"/>
        </w:rPr>
        <w:t>𝑁</w:t>
      </w:r>
      <w:r w:rsidRPr="00360CFA">
        <w:rPr>
          <w:rFonts w:ascii="Times New Roman" w:eastAsia="Cambria Math" w:hAnsi="Times New Roman" w:cs="Times New Roman"/>
          <w:sz w:val="24"/>
          <w:szCs w:val="24"/>
        </w:rPr>
        <w:t>зд)×</w:t>
      </w:r>
      <w:r w:rsidRPr="00360CFA">
        <w:rPr>
          <w:rFonts w:ascii="Cambria Math" w:eastAsia="Cambria Math" w:hAnsi="Cambria Math" w:cs="Cambria Math"/>
          <w:sz w:val="24"/>
          <w:szCs w:val="24"/>
        </w:rPr>
        <w:t>𝑘</w:t>
      </w:r>
      <w:r w:rsidRPr="00360CFA">
        <w:rPr>
          <w:rFonts w:ascii="Times New Roman" w:eastAsia="Cambria Math" w:hAnsi="Times New Roman" w:cs="Times New Roman"/>
          <w:sz w:val="24"/>
          <w:szCs w:val="24"/>
        </w:rPr>
        <w:t>пр +</w:t>
      </w:r>
      <w:r w:rsidRPr="00360CFA">
        <w:rPr>
          <w:rFonts w:ascii="Cambria Math" w:eastAsia="Cambria Math" w:hAnsi="Cambria Math" w:cs="Cambria Math"/>
          <w:sz w:val="24"/>
          <w:szCs w:val="24"/>
        </w:rPr>
        <w:t>𝑁</w:t>
      </w:r>
      <w:r w:rsidRPr="00360CFA">
        <w:rPr>
          <w:rFonts w:ascii="Times New Roman" w:eastAsia="Cambria Math" w:hAnsi="Times New Roman" w:cs="Times New Roman"/>
          <w:sz w:val="24"/>
          <w:szCs w:val="24"/>
        </w:rPr>
        <w:t>с ×</w:t>
      </w:r>
      <w:r w:rsidRPr="00360CFA">
        <w:rPr>
          <w:rFonts w:ascii="Cambria Math" w:eastAsia="Cambria Math" w:hAnsi="Cambria Math" w:cs="Cambria Math"/>
          <w:sz w:val="24"/>
          <w:szCs w:val="24"/>
        </w:rPr>
        <w:t>𝑘</w:t>
      </w:r>
      <w:proofErr w:type="gramStart"/>
      <w:r w:rsidRPr="00360CFA">
        <w:rPr>
          <w:rFonts w:ascii="Times New Roman" w:eastAsia="Cambria Math" w:hAnsi="Times New Roman" w:cs="Times New Roman"/>
          <w:sz w:val="24"/>
          <w:szCs w:val="24"/>
        </w:rPr>
        <w:t>с</w:t>
      </w:r>
      <w:proofErr w:type="gramEnd"/>
      <w:r w:rsidRPr="00360CFA">
        <w:rPr>
          <w:rFonts w:ascii="Times New Roman" w:eastAsia="Cambria Math" w:hAnsi="Times New Roman" w:cs="Times New Roman"/>
          <w:sz w:val="24"/>
          <w:szCs w:val="24"/>
        </w:rPr>
        <w:t xml:space="preserve"> +</w:t>
      </w:r>
      <w:r w:rsidRPr="00360CFA">
        <w:rPr>
          <w:rFonts w:ascii="Cambria Math" w:eastAsia="Cambria Math" w:hAnsi="Cambria Math" w:cs="Cambria Math"/>
          <w:sz w:val="24"/>
          <w:szCs w:val="24"/>
        </w:rPr>
        <w:t>𝑁</w:t>
      </w:r>
      <w:r w:rsidRPr="00360CFA">
        <w:rPr>
          <w:rFonts w:ascii="Times New Roman" w:eastAsia="Cambria Math" w:hAnsi="Times New Roman" w:cs="Times New Roman"/>
          <w:sz w:val="24"/>
          <w:szCs w:val="24"/>
        </w:rPr>
        <w:t>пк ×</w:t>
      </w:r>
      <w:r w:rsidRPr="00360CFA">
        <w:rPr>
          <w:rFonts w:ascii="Cambria Math" w:eastAsia="Cambria Math" w:hAnsi="Cambria Math" w:cs="Cambria Math"/>
          <w:sz w:val="24"/>
          <w:szCs w:val="24"/>
        </w:rPr>
        <w:t>𝑘</w:t>
      </w:r>
      <w:r w:rsidRPr="00360CFA">
        <w:rPr>
          <w:rFonts w:ascii="Times New Roman" w:eastAsia="Cambria Math" w:hAnsi="Times New Roman" w:cs="Times New Roman"/>
          <w:sz w:val="24"/>
          <w:szCs w:val="24"/>
        </w:rPr>
        <w:t>пед</w:t>
      </w:r>
      <w:r w:rsidRPr="00360CFA">
        <w:rPr>
          <w:rFonts w:ascii="Times New Roman" w:hAnsi="Times New Roman" w:cs="Times New Roman"/>
          <w:i/>
          <w:sz w:val="24"/>
          <w:szCs w:val="24"/>
        </w:rPr>
        <w:t xml:space="preserve">, </w:t>
      </w:r>
    </w:p>
    <w:p w:rsidR="0082087A" w:rsidRPr="00360CFA" w:rsidRDefault="0082087A"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где </w:t>
      </w:r>
    </w:p>
    <w:p w:rsidR="0082087A" w:rsidRPr="00360CFA" w:rsidRDefault="0082087A" w:rsidP="009E0D09">
      <w:pPr>
        <w:spacing w:after="0" w:line="240" w:lineRule="auto"/>
        <w:ind w:firstLine="709"/>
        <w:jc w:val="both"/>
        <w:rPr>
          <w:rFonts w:ascii="Times New Roman" w:hAnsi="Times New Roman" w:cs="Times New Roman"/>
          <w:sz w:val="24"/>
          <w:szCs w:val="24"/>
        </w:rPr>
      </w:pPr>
      <w:r w:rsidRPr="00360CFA">
        <w:rPr>
          <w:rFonts w:ascii="Cambria Math" w:eastAsia="Cambria Math" w:hAnsi="Cambria Math" w:cs="Cambria Math"/>
          <w:sz w:val="24"/>
          <w:szCs w:val="24"/>
        </w:rPr>
        <w:t>𝑁</w:t>
      </w:r>
      <w:r w:rsidRPr="00360CFA">
        <w:rPr>
          <w:rFonts w:ascii="Times New Roman" w:eastAsia="Cambria Math" w:hAnsi="Times New Roman" w:cs="Times New Roman"/>
          <w:sz w:val="24"/>
          <w:szCs w:val="24"/>
          <w:vertAlign w:val="subscript"/>
        </w:rPr>
        <w:t>пед</w:t>
      </w:r>
      <w:r w:rsidRPr="00360CFA">
        <w:rPr>
          <w:rFonts w:ascii="Times New Roman" w:hAnsi="Times New Roman" w:cs="Times New Roman"/>
          <w:sz w:val="24"/>
          <w:szCs w:val="24"/>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82087A" w:rsidRPr="00360CFA" w:rsidRDefault="0082087A" w:rsidP="009E0D09">
      <w:pPr>
        <w:spacing w:after="0" w:line="240" w:lineRule="auto"/>
        <w:ind w:firstLine="709"/>
        <w:jc w:val="both"/>
        <w:rPr>
          <w:rFonts w:ascii="Times New Roman" w:hAnsi="Times New Roman" w:cs="Times New Roman"/>
          <w:sz w:val="24"/>
          <w:szCs w:val="24"/>
        </w:rPr>
      </w:pPr>
      <w:r w:rsidRPr="00360CFA">
        <w:rPr>
          <w:rFonts w:ascii="Cambria Math" w:eastAsia="Cambria Math" w:hAnsi="Cambria Math" w:cs="Cambria Math"/>
          <w:sz w:val="24"/>
          <w:szCs w:val="24"/>
        </w:rPr>
        <w:t>𝑘</w:t>
      </w:r>
      <w:r w:rsidRPr="00360CFA">
        <w:rPr>
          <w:rFonts w:ascii="Times New Roman" w:eastAsia="Cambria Math" w:hAnsi="Times New Roman" w:cs="Times New Roman"/>
          <w:sz w:val="24"/>
          <w:szCs w:val="24"/>
          <w:vertAlign w:val="subscript"/>
        </w:rPr>
        <w:t>пед</w:t>
      </w:r>
      <w:r w:rsidRPr="00360CFA">
        <w:rPr>
          <w:rFonts w:ascii="Times New Roman" w:hAnsi="Times New Roman" w:cs="Times New Roman"/>
          <w:sz w:val="24"/>
          <w:szCs w:val="24"/>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82087A" w:rsidRPr="00953295" w:rsidRDefault="0082087A" w:rsidP="009E0D09">
      <w:pPr>
        <w:spacing w:after="0" w:line="240" w:lineRule="auto"/>
        <w:ind w:firstLine="709"/>
        <w:jc w:val="both"/>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9F33CF" w:rsidRPr="00953295" w:rsidRDefault="0082087A" w:rsidP="009E0D09">
      <w:pPr>
        <w:spacing w:after="0" w:line="240" w:lineRule="auto"/>
        <w:ind w:firstLine="709"/>
        <w:jc w:val="both"/>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 </w:t>
      </w:r>
    </w:p>
    <w:p w:rsidR="009F33CF" w:rsidRPr="00953295" w:rsidRDefault="0082087A" w:rsidP="009E0D09">
      <w:pPr>
        <w:spacing w:after="0" w:line="240" w:lineRule="auto"/>
        <w:jc w:val="both"/>
        <w:rPr>
          <w:rFonts w:ascii="Times New Roman" w:hAnsi="Times New Roman" w:cs="Times New Roman"/>
          <w:sz w:val="24"/>
          <w:szCs w:val="24"/>
          <w:highlight w:val="yellow"/>
        </w:rPr>
      </w:pPr>
      <w:r w:rsidRPr="00953295">
        <w:rPr>
          <w:rFonts w:ascii="Times New Roman" w:hAnsi="Times New Roman" w:cs="Times New Roman"/>
          <w:b/>
          <w:sz w:val="24"/>
          <w:szCs w:val="24"/>
          <w:highlight w:val="yellow"/>
        </w:rPr>
        <w:t>Таблица 1 – Значения повышающего коэффициента для адаптированных программ, реализуемых в группах компенсирующей и комбинированной направленностей</w:t>
      </w:r>
    </w:p>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b/>
          <w:sz w:val="24"/>
          <w:szCs w:val="24"/>
          <w:highlight w:val="yellow"/>
        </w:rPr>
        <w:t>(для детей с РАС)</w:t>
      </w:r>
    </w:p>
    <w:tbl>
      <w:tblPr>
        <w:tblStyle w:val="TableGrid"/>
        <w:tblW w:w="9889" w:type="dxa"/>
        <w:tblInd w:w="463" w:type="dxa"/>
        <w:tblLayout w:type="fixed"/>
        <w:tblCellMar>
          <w:left w:w="689" w:type="dxa"/>
          <w:right w:w="310" w:type="dxa"/>
        </w:tblCellMar>
        <w:tblLook w:val="04A0" w:firstRow="1" w:lastRow="0" w:firstColumn="1" w:lastColumn="0" w:noHBand="0" w:noVBand="1"/>
      </w:tblPr>
      <w:tblGrid>
        <w:gridCol w:w="1812"/>
        <w:gridCol w:w="2285"/>
        <w:gridCol w:w="2792"/>
        <w:gridCol w:w="3000"/>
      </w:tblGrid>
      <w:tr w:rsidR="0082087A" w:rsidRPr="00953295" w:rsidTr="00A45C19">
        <w:trPr>
          <w:trHeight w:val="1387"/>
        </w:trPr>
        <w:tc>
          <w:tcPr>
            <w:tcW w:w="1812" w:type="dxa"/>
            <w:tcBorders>
              <w:top w:val="single" w:sz="4" w:space="0" w:color="000000"/>
              <w:left w:val="single" w:sz="4" w:space="0" w:color="000000"/>
              <w:bottom w:val="single" w:sz="4" w:space="0" w:color="000000"/>
              <w:right w:val="single" w:sz="4" w:space="0" w:color="000000"/>
            </w:tcBorders>
            <w:vAlign w:val="center"/>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Возраст детей </w:t>
            </w:r>
          </w:p>
        </w:tc>
        <w:tc>
          <w:tcPr>
            <w:tcW w:w="2285" w:type="dxa"/>
            <w:tcBorders>
              <w:top w:val="single" w:sz="4" w:space="0" w:color="000000"/>
              <w:left w:val="single" w:sz="4" w:space="0" w:color="000000"/>
              <w:bottom w:val="single" w:sz="4" w:space="0" w:color="000000"/>
              <w:right w:val="single" w:sz="4" w:space="0" w:color="000000"/>
            </w:tcBorders>
          </w:tcPr>
          <w:p w:rsidR="0082087A" w:rsidRPr="00953295" w:rsidRDefault="009F33CF"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Режим пребыва</w:t>
            </w:r>
            <w:r w:rsidR="0082087A" w:rsidRPr="00953295">
              <w:rPr>
                <w:rFonts w:ascii="Times New Roman" w:hAnsi="Times New Roman" w:cs="Times New Roman"/>
                <w:sz w:val="24"/>
                <w:szCs w:val="24"/>
                <w:highlight w:val="yellow"/>
              </w:rPr>
              <w:t xml:space="preserve">ния, </w:t>
            </w:r>
          </w:p>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часов в день </w:t>
            </w:r>
          </w:p>
        </w:tc>
        <w:tc>
          <w:tcPr>
            <w:tcW w:w="2792" w:type="dxa"/>
            <w:tcBorders>
              <w:top w:val="single" w:sz="4" w:space="0" w:color="000000"/>
              <w:left w:val="single" w:sz="4" w:space="0" w:color="000000"/>
              <w:bottom w:val="single" w:sz="4" w:space="0" w:color="000000"/>
              <w:right w:val="single" w:sz="4" w:space="0" w:color="000000"/>
            </w:tcBorders>
            <w:vAlign w:val="center"/>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Компенсирующие группы </w:t>
            </w:r>
          </w:p>
        </w:tc>
        <w:tc>
          <w:tcPr>
            <w:tcW w:w="3000" w:type="dxa"/>
            <w:tcBorders>
              <w:top w:val="single" w:sz="4" w:space="0" w:color="000000"/>
              <w:left w:val="single" w:sz="4" w:space="0" w:color="000000"/>
              <w:bottom w:val="single" w:sz="4" w:space="0" w:color="000000"/>
              <w:right w:val="single" w:sz="4" w:space="0" w:color="000000"/>
            </w:tcBorders>
            <w:vAlign w:val="center"/>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Комбинированные группы </w:t>
            </w:r>
          </w:p>
        </w:tc>
      </w:tr>
      <w:tr w:rsidR="0082087A" w:rsidRPr="00953295" w:rsidTr="00A45C19">
        <w:trPr>
          <w:trHeight w:val="295"/>
        </w:trPr>
        <w:tc>
          <w:tcPr>
            <w:tcW w:w="1812" w:type="dxa"/>
            <w:vMerge w:val="restart"/>
            <w:tcBorders>
              <w:top w:val="single" w:sz="4" w:space="0" w:color="000000"/>
              <w:left w:val="single" w:sz="4" w:space="0" w:color="000000"/>
              <w:bottom w:val="single" w:sz="4" w:space="0" w:color="000000"/>
              <w:right w:val="single" w:sz="4" w:space="0" w:color="000000"/>
            </w:tcBorders>
          </w:tcPr>
          <w:p w:rsidR="0082087A" w:rsidRPr="00953295" w:rsidRDefault="009F33CF" w:rsidP="009E0D09">
            <w:pPr>
              <w:spacing w:after="0" w:line="240" w:lineRule="auto"/>
              <w:jc w:val="center"/>
              <w:rPr>
                <w:rFonts w:ascii="Times New Roman" w:hAnsi="Times New Roman" w:cs="Times New Roman"/>
                <w:sz w:val="24"/>
                <w:szCs w:val="24"/>
                <w:highlight w:val="yellow"/>
              </w:rPr>
            </w:pPr>
            <w:r w:rsidRPr="00953295">
              <w:rPr>
                <w:rFonts w:ascii="Times New Roman" w:eastAsiaTheme="minorHAnsi" w:hAnsi="Times New Roman" w:cs="Times New Roman"/>
                <w:sz w:val="24"/>
                <w:szCs w:val="24"/>
                <w:highlight w:val="yellow"/>
                <w:lang w:eastAsia="en-US"/>
              </w:rPr>
              <w:t>от 2 до 3 лет</w:t>
            </w:r>
          </w:p>
        </w:tc>
        <w:tc>
          <w:tcPr>
            <w:tcW w:w="2285"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3 </w:t>
            </w:r>
          </w:p>
        </w:tc>
        <w:tc>
          <w:tcPr>
            <w:tcW w:w="2792"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14,75 </w:t>
            </w:r>
          </w:p>
        </w:tc>
        <w:tc>
          <w:tcPr>
            <w:tcW w:w="3000"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17,85 </w:t>
            </w:r>
          </w:p>
        </w:tc>
      </w:tr>
      <w:tr w:rsidR="0082087A" w:rsidRPr="00953295" w:rsidTr="00A45C19">
        <w:trPr>
          <w:trHeight w:val="362"/>
        </w:trPr>
        <w:tc>
          <w:tcPr>
            <w:tcW w:w="1812" w:type="dxa"/>
            <w:vMerge/>
            <w:tcBorders>
              <w:top w:val="nil"/>
              <w:left w:val="single" w:sz="4" w:space="0" w:color="000000"/>
              <w:bottom w:val="nil"/>
              <w:right w:val="single" w:sz="4" w:space="0" w:color="000000"/>
            </w:tcBorders>
          </w:tcPr>
          <w:p w:rsidR="0082087A" w:rsidRPr="00953295" w:rsidRDefault="0082087A" w:rsidP="009E0D09">
            <w:pPr>
              <w:spacing w:after="0" w:line="240" w:lineRule="auto"/>
              <w:rPr>
                <w:rFonts w:ascii="Times New Roman" w:hAnsi="Times New Roman" w:cs="Times New Roman"/>
                <w:sz w:val="24"/>
                <w:szCs w:val="24"/>
                <w:highlight w:val="yellow"/>
              </w:rPr>
            </w:pPr>
          </w:p>
        </w:tc>
        <w:tc>
          <w:tcPr>
            <w:tcW w:w="2285"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4 </w:t>
            </w:r>
          </w:p>
        </w:tc>
        <w:tc>
          <w:tcPr>
            <w:tcW w:w="2792"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13,33 </w:t>
            </w:r>
          </w:p>
        </w:tc>
        <w:tc>
          <w:tcPr>
            <w:tcW w:w="3000"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15,62 </w:t>
            </w:r>
          </w:p>
        </w:tc>
      </w:tr>
      <w:tr w:rsidR="0082087A" w:rsidRPr="00953295" w:rsidTr="00A45C19">
        <w:trPr>
          <w:trHeight w:val="362"/>
        </w:trPr>
        <w:tc>
          <w:tcPr>
            <w:tcW w:w="1812" w:type="dxa"/>
            <w:vMerge/>
            <w:tcBorders>
              <w:top w:val="nil"/>
              <w:left w:val="single" w:sz="4" w:space="0" w:color="000000"/>
              <w:bottom w:val="nil"/>
              <w:right w:val="single" w:sz="4" w:space="0" w:color="000000"/>
            </w:tcBorders>
          </w:tcPr>
          <w:p w:rsidR="0082087A" w:rsidRPr="00953295" w:rsidRDefault="0082087A" w:rsidP="009E0D09">
            <w:pPr>
              <w:spacing w:after="0" w:line="240" w:lineRule="auto"/>
              <w:rPr>
                <w:rFonts w:ascii="Times New Roman" w:hAnsi="Times New Roman" w:cs="Times New Roman"/>
                <w:sz w:val="24"/>
                <w:szCs w:val="24"/>
                <w:highlight w:val="yellow"/>
              </w:rPr>
            </w:pPr>
          </w:p>
        </w:tc>
        <w:tc>
          <w:tcPr>
            <w:tcW w:w="2285"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5 </w:t>
            </w:r>
          </w:p>
        </w:tc>
        <w:tc>
          <w:tcPr>
            <w:tcW w:w="2792"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12,3 </w:t>
            </w:r>
          </w:p>
        </w:tc>
        <w:tc>
          <w:tcPr>
            <w:tcW w:w="3000"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13,98 </w:t>
            </w:r>
          </w:p>
        </w:tc>
      </w:tr>
      <w:tr w:rsidR="0082087A" w:rsidRPr="00953295" w:rsidTr="00A45C19">
        <w:trPr>
          <w:trHeight w:val="362"/>
        </w:trPr>
        <w:tc>
          <w:tcPr>
            <w:tcW w:w="1812" w:type="dxa"/>
            <w:vMerge/>
            <w:tcBorders>
              <w:top w:val="nil"/>
              <w:left w:val="single" w:sz="4" w:space="0" w:color="000000"/>
              <w:bottom w:val="nil"/>
              <w:right w:val="single" w:sz="4" w:space="0" w:color="000000"/>
            </w:tcBorders>
          </w:tcPr>
          <w:p w:rsidR="0082087A" w:rsidRPr="00953295" w:rsidRDefault="0082087A" w:rsidP="009E0D09">
            <w:pPr>
              <w:spacing w:after="0" w:line="240" w:lineRule="auto"/>
              <w:rPr>
                <w:rFonts w:ascii="Times New Roman" w:hAnsi="Times New Roman" w:cs="Times New Roman"/>
                <w:sz w:val="24"/>
                <w:szCs w:val="24"/>
                <w:highlight w:val="yellow"/>
              </w:rPr>
            </w:pPr>
          </w:p>
        </w:tc>
        <w:tc>
          <w:tcPr>
            <w:tcW w:w="2285"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8 </w:t>
            </w:r>
          </w:p>
        </w:tc>
        <w:tc>
          <w:tcPr>
            <w:tcW w:w="2792"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10,36 </w:t>
            </w:r>
          </w:p>
        </w:tc>
        <w:tc>
          <w:tcPr>
            <w:tcW w:w="3000"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10,94 </w:t>
            </w:r>
          </w:p>
        </w:tc>
      </w:tr>
      <w:tr w:rsidR="0082087A" w:rsidRPr="00953295" w:rsidTr="00A45C19">
        <w:trPr>
          <w:trHeight w:val="365"/>
        </w:trPr>
        <w:tc>
          <w:tcPr>
            <w:tcW w:w="1812" w:type="dxa"/>
            <w:vMerge/>
            <w:tcBorders>
              <w:top w:val="nil"/>
              <w:left w:val="single" w:sz="4" w:space="0" w:color="000000"/>
              <w:bottom w:val="nil"/>
              <w:right w:val="single" w:sz="4" w:space="0" w:color="000000"/>
            </w:tcBorders>
          </w:tcPr>
          <w:p w:rsidR="0082087A" w:rsidRPr="00953295" w:rsidRDefault="0082087A" w:rsidP="009E0D09">
            <w:pPr>
              <w:spacing w:after="0" w:line="240" w:lineRule="auto"/>
              <w:rPr>
                <w:rFonts w:ascii="Times New Roman" w:hAnsi="Times New Roman" w:cs="Times New Roman"/>
                <w:sz w:val="24"/>
                <w:szCs w:val="24"/>
                <w:highlight w:val="yellow"/>
              </w:rPr>
            </w:pPr>
          </w:p>
        </w:tc>
        <w:tc>
          <w:tcPr>
            <w:tcW w:w="2285"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9 </w:t>
            </w:r>
          </w:p>
        </w:tc>
        <w:tc>
          <w:tcPr>
            <w:tcW w:w="2792"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9,15 </w:t>
            </w:r>
          </w:p>
        </w:tc>
        <w:tc>
          <w:tcPr>
            <w:tcW w:w="3000"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9,46 </w:t>
            </w:r>
          </w:p>
        </w:tc>
      </w:tr>
      <w:tr w:rsidR="0082087A" w:rsidRPr="00953295" w:rsidTr="00A45C19">
        <w:trPr>
          <w:trHeight w:val="362"/>
        </w:trPr>
        <w:tc>
          <w:tcPr>
            <w:tcW w:w="1812" w:type="dxa"/>
            <w:vMerge/>
            <w:tcBorders>
              <w:top w:val="nil"/>
              <w:left w:val="single" w:sz="4" w:space="0" w:color="000000"/>
              <w:bottom w:val="nil"/>
              <w:right w:val="single" w:sz="4" w:space="0" w:color="000000"/>
            </w:tcBorders>
          </w:tcPr>
          <w:p w:rsidR="0082087A" w:rsidRPr="00953295" w:rsidRDefault="0082087A" w:rsidP="009E0D09">
            <w:pPr>
              <w:spacing w:after="0" w:line="240" w:lineRule="auto"/>
              <w:rPr>
                <w:rFonts w:ascii="Times New Roman" w:hAnsi="Times New Roman" w:cs="Times New Roman"/>
                <w:sz w:val="24"/>
                <w:szCs w:val="24"/>
                <w:highlight w:val="yellow"/>
              </w:rPr>
            </w:pPr>
          </w:p>
        </w:tc>
        <w:tc>
          <w:tcPr>
            <w:tcW w:w="2285"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10 </w:t>
            </w:r>
          </w:p>
        </w:tc>
        <w:tc>
          <w:tcPr>
            <w:tcW w:w="2792"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8,88 </w:t>
            </w:r>
          </w:p>
        </w:tc>
        <w:tc>
          <w:tcPr>
            <w:tcW w:w="3000"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9 </w:t>
            </w:r>
          </w:p>
        </w:tc>
      </w:tr>
      <w:tr w:rsidR="0082087A" w:rsidRPr="00953295" w:rsidTr="00A45C19">
        <w:trPr>
          <w:trHeight w:val="362"/>
        </w:trPr>
        <w:tc>
          <w:tcPr>
            <w:tcW w:w="1812" w:type="dxa"/>
            <w:vMerge/>
            <w:tcBorders>
              <w:top w:val="nil"/>
              <w:left w:val="single" w:sz="4" w:space="0" w:color="000000"/>
              <w:bottom w:val="nil"/>
              <w:right w:val="single" w:sz="4" w:space="0" w:color="000000"/>
            </w:tcBorders>
          </w:tcPr>
          <w:p w:rsidR="0082087A" w:rsidRPr="00953295" w:rsidRDefault="0082087A" w:rsidP="009E0D09">
            <w:pPr>
              <w:spacing w:after="0" w:line="240" w:lineRule="auto"/>
              <w:rPr>
                <w:rFonts w:ascii="Times New Roman" w:hAnsi="Times New Roman" w:cs="Times New Roman"/>
                <w:sz w:val="24"/>
                <w:szCs w:val="24"/>
                <w:highlight w:val="yellow"/>
              </w:rPr>
            </w:pPr>
          </w:p>
        </w:tc>
        <w:tc>
          <w:tcPr>
            <w:tcW w:w="2285"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10,5</w:t>
            </w:r>
          </w:p>
        </w:tc>
        <w:tc>
          <w:tcPr>
            <w:tcW w:w="2792"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8,76 </w:t>
            </w:r>
          </w:p>
        </w:tc>
        <w:tc>
          <w:tcPr>
            <w:tcW w:w="3000"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8,8 </w:t>
            </w:r>
          </w:p>
        </w:tc>
      </w:tr>
      <w:tr w:rsidR="0082087A" w:rsidRPr="00953295" w:rsidTr="00A45C19">
        <w:trPr>
          <w:trHeight w:val="362"/>
        </w:trPr>
        <w:tc>
          <w:tcPr>
            <w:tcW w:w="1812" w:type="dxa"/>
            <w:vMerge/>
            <w:tcBorders>
              <w:top w:val="nil"/>
              <w:left w:val="single" w:sz="4" w:space="0" w:color="000000"/>
              <w:bottom w:val="nil"/>
              <w:right w:val="single" w:sz="4" w:space="0" w:color="000000"/>
            </w:tcBorders>
          </w:tcPr>
          <w:p w:rsidR="0082087A" w:rsidRPr="00953295" w:rsidRDefault="0082087A" w:rsidP="009E0D09">
            <w:pPr>
              <w:spacing w:after="0" w:line="240" w:lineRule="auto"/>
              <w:rPr>
                <w:rFonts w:ascii="Times New Roman" w:hAnsi="Times New Roman" w:cs="Times New Roman"/>
                <w:sz w:val="24"/>
                <w:szCs w:val="24"/>
                <w:highlight w:val="yellow"/>
              </w:rPr>
            </w:pPr>
          </w:p>
        </w:tc>
        <w:tc>
          <w:tcPr>
            <w:tcW w:w="2285"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11 </w:t>
            </w:r>
          </w:p>
        </w:tc>
        <w:tc>
          <w:tcPr>
            <w:tcW w:w="2792"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8,65 </w:t>
            </w:r>
          </w:p>
        </w:tc>
        <w:tc>
          <w:tcPr>
            <w:tcW w:w="3000"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8,61 </w:t>
            </w:r>
          </w:p>
        </w:tc>
      </w:tr>
      <w:tr w:rsidR="0082087A" w:rsidRPr="00953295" w:rsidTr="00A45C19">
        <w:trPr>
          <w:trHeight w:val="365"/>
        </w:trPr>
        <w:tc>
          <w:tcPr>
            <w:tcW w:w="1812" w:type="dxa"/>
            <w:vMerge/>
            <w:tcBorders>
              <w:top w:val="nil"/>
              <w:left w:val="single" w:sz="4" w:space="0" w:color="000000"/>
              <w:bottom w:val="single" w:sz="4" w:space="0" w:color="000000"/>
              <w:right w:val="single" w:sz="4" w:space="0" w:color="000000"/>
            </w:tcBorders>
          </w:tcPr>
          <w:p w:rsidR="0082087A" w:rsidRPr="00953295" w:rsidRDefault="0082087A" w:rsidP="009E0D09">
            <w:pPr>
              <w:spacing w:after="0" w:line="240" w:lineRule="auto"/>
              <w:rPr>
                <w:rFonts w:ascii="Times New Roman" w:hAnsi="Times New Roman" w:cs="Times New Roman"/>
                <w:sz w:val="24"/>
                <w:szCs w:val="24"/>
                <w:highlight w:val="yellow"/>
              </w:rPr>
            </w:pPr>
          </w:p>
        </w:tc>
        <w:tc>
          <w:tcPr>
            <w:tcW w:w="2285"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12 </w:t>
            </w:r>
          </w:p>
        </w:tc>
        <w:tc>
          <w:tcPr>
            <w:tcW w:w="2792"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7,66 </w:t>
            </w:r>
          </w:p>
        </w:tc>
        <w:tc>
          <w:tcPr>
            <w:tcW w:w="3000"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7,5 </w:t>
            </w:r>
          </w:p>
        </w:tc>
      </w:tr>
      <w:tr w:rsidR="0082087A" w:rsidRPr="00953295" w:rsidTr="00A45C19">
        <w:trPr>
          <w:trHeight w:val="283"/>
        </w:trPr>
        <w:tc>
          <w:tcPr>
            <w:tcW w:w="1812" w:type="dxa"/>
            <w:vMerge w:val="restart"/>
            <w:tcBorders>
              <w:top w:val="single" w:sz="4" w:space="0" w:color="000000"/>
              <w:left w:val="single" w:sz="4" w:space="0" w:color="000000"/>
              <w:bottom w:val="single" w:sz="4" w:space="0" w:color="000000"/>
              <w:right w:val="single" w:sz="4" w:space="0" w:color="000000"/>
            </w:tcBorders>
          </w:tcPr>
          <w:p w:rsidR="0082087A" w:rsidRPr="00953295" w:rsidRDefault="009F33CF" w:rsidP="009E0D09">
            <w:pPr>
              <w:spacing w:after="0" w:line="240" w:lineRule="auto"/>
              <w:jc w:val="center"/>
              <w:rPr>
                <w:rFonts w:ascii="Times New Roman" w:hAnsi="Times New Roman" w:cs="Times New Roman"/>
                <w:sz w:val="24"/>
                <w:szCs w:val="24"/>
                <w:highlight w:val="yellow"/>
              </w:rPr>
            </w:pPr>
            <w:r w:rsidRPr="00953295">
              <w:rPr>
                <w:rFonts w:ascii="Times New Roman" w:eastAsiaTheme="minorHAnsi" w:hAnsi="Times New Roman" w:cs="Times New Roman"/>
                <w:sz w:val="24"/>
                <w:szCs w:val="24"/>
                <w:highlight w:val="yellow"/>
                <w:lang w:eastAsia="en-US"/>
              </w:rPr>
              <w:t>от 3 до 5 лет</w:t>
            </w:r>
          </w:p>
        </w:tc>
        <w:tc>
          <w:tcPr>
            <w:tcW w:w="2285"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3 </w:t>
            </w:r>
          </w:p>
        </w:tc>
        <w:tc>
          <w:tcPr>
            <w:tcW w:w="2792"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5,78 </w:t>
            </w:r>
          </w:p>
        </w:tc>
        <w:tc>
          <w:tcPr>
            <w:tcW w:w="3000"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8,55 </w:t>
            </w:r>
          </w:p>
        </w:tc>
      </w:tr>
      <w:tr w:rsidR="0082087A" w:rsidRPr="00953295" w:rsidTr="00A45C19">
        <w:trPr>
          <w:trHeight w:val="283"/>
        </w:trPr>
        <w:tc>
          <w:tcPr>
            <w:tcW w:w="1812" w:type="dxa"/>
            <w:vMerge/>
            <w:tcBorders>
              <w:top w:val="nil"/>
              <w:left w:val="single" w:sz="4" w:space="0" w:color="000000"/>
              <w:bottom w:val="nil"/>
              <w:right w:val="single" w:sz="4" w:space="0" w:color="000000"/>
            </w:tcBorders>
          </w:tcPr>
          <w:p w:rsidR="0082087A" w:rsidRPr="00953295" w:rsidRDefault="0082087A" w:rsidP="009E0D09">
            <w:pPr>
              <w:spacing w:after="0" w:line="240" w:lineRule="auto"/>
              <w:rPr>
                <w:rFonts w:ascii="Times New Roman" w:hAnsi="Times New Roman" w:cs="Times New Roman"/>
                <w:sz w:val="24"/>
                <w:szCs w:val="24"/>
                <w:highlight w:val="yellow"/>
              </w:rPr>
            </w:pPr>
          </w:p>
        </w:tc>
        <w:tc>
          <w:tcPr>
            <w:tcW w:w="2285"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4 </w:t>
            </w:r>
          </w:p>
        </w:tc>
        <w:tc>
          <w:tcPr>
            <w:tcW w:w="2792"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5,3 </w:t>
            </w:r>
          </w:p>
        </w:tc>
        <w:tc>
          <w:tcPr>
            <w:tcW w:w="3000"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7,62 </w:t>
            </w:r>
          </w:p>
        </w:tc>
      </w:tr>
      <w:tr w:rsidR="0082087A" w:rsidRPr="00953295" w:rsidTr="00A45C19">
        <w:trPr>
          <w:trHeight w:val="283"/>
        </w:trPr>
        <w:tc>
          <w:tcPr>
            <w:tcW w:w="1812" w:type="dxa"/>
            <w:vMerge/>
            <w:tcBorders>
              <w:top w:val="nil"/>
              <w:left w:val="single" w:sz="4" w:space="0" w:color="000000"/>
              <w:bottom w:val="nil"/>
              <w:right w:val="single" w:sz="4" w:space="0" w:color="000000"/>
            </w:tcBorders>
          </w:tcPr>
          <w:p w:rsidR="0082087A" w:rsidRPr="00953295" w:rsidRDefault="0082087A" w:rsidP="009E0D09">
            <w:pPr>
              <w:spacing w:after="0" w:line="240" w:lineRule="auto"/>
              <w:rPr>
                <w:rFonts w:ascii="Times New Roman" w:hAnsi="Times New Roman" w:cs="Times New Roman"/>
                <w:sz w:val="24"/>
                <w:szCs w:val="24"/>
                <w:highlight w:val="yellow"/>
              </w:rPr>
            </w:pPr>
          </w:p>
        </w:tc>
        <w:tc>
          <w:tcPr>
            <w:tcW w:w="2285"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5 </w:t>
            </w:r>
          </w:p>
        </w:tc>
        <w:tc>
          <w:tcPr>
            <w:tcW w:w="2792"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4,93 </w:t>
            </w:r>
          </w:p>
        </w:tc>
        <w:tc>
          <w:tcPr>
            <w:tcW w:w="3000"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6,91 </w:t>
            </w:r>
          </w:p>
        </w:tc>
      </w:tr>
      <w:tr w:rsidR="0082087A" w:rsidRPr="00953295" w:rsidTr="00A45C19">
        <w:trPr>
          <w:trHeight w:val="281"/>
        </w:trPr>
        <w:tc>
          <w:tcPr>
            <w:tcW w:w="1812" w:type="dxa"/>
            <w:vMerge/>
            <w:tcBorders>
              <w:top w:val="nil"/>
              <w:left w:val="single" w:sz="4" w:space="0" w:color="000000"/>
              <w:bottom w:val="nil"/>
              <w:right w:val="single" w:sz="4" w:space="0" w:color="000000"/>
            </w:tcBorders>
          </w:tcPr>
          <w:p w:rsidR="0082087A" w:rsidRPr="00953295" w:rsidRDefault="0082087A" w:rsidP="009E0D09">
            <w:pPr>
              <w:spacing w:after="0" w:line="240" w:lineRule="auto"/>
              <w:rPr>
                <w:rFonts w:ascii="Times New Roman" w:hAnsi="Times New Roman" w:cs="Times New Roman"/>
                <w:sz w:val="24"/>
                <w:szCs w:val="24"/>
                <w:highlight w:val="yellow"/>
              </w:rPr>
            </w:pPr>
          </w:p>
        </w:tc>
        <w:tc>
          <w:tcPr>
            <w:tcW w:w="2285"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8 </w:t>
            </w:r>
          </w:p>
        </w:tc>
        <w:tc>
          <w:tcPr>
            <w:tcW w:w="2792"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8,8 </w:t>
            </w:r>
          </w:p>
        </w:tc>
        <w:tc>
          <w:tcPr>
            <w:tcW w:w="3000"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11,54 </w:t>
            </w:r>
          </w:p>
        </w:tc>
      </w:tr>
      <w:tr w:rsidR="0082087A" w:rsidRPr="00953295" w:rsidTr="00A45C19">
        <w:trPr>
          <w:trHeight w:val="283"/>
        </w:trPr>
        <w:tc>
          <w:tcPr>
            <w:tcW w:w="1812" w:type="dxa"/>
            <w:vMerge/>
            <w:tcBorders>
              <w:top w:val="nil"/>
              <w:left w:val="single" w:sz="4" w:space="0" w:color="000000"/>
              <w:bottom w:val="nil"/>
              <w:right w:val="single" w:sz="4" w:space="0" w:color="000000"/>
            </w:tcBorders>
          </w:tcPr>
          <w:p w:rsidR="0082087A" w:rsidRPr="00953295" w:rsidRDefault="0082087A" w:rsidP="009E0D09">
            <w:pPr>
              <w:spacing w:after="0" w:line="240" w:lineRule="auto"/>
              <w:rPr>
                <w:rFonts w:ascii="Times New Roman" w:hAnsi="Times New Roman" w:cs="Times New Roman"/>
                <w:sz w:val="24"/>
                <w:szCs w:val="24"/>
                <w:highlight w:val="yellow"/>
              </w:rPr>
            </w:pPr>
          </w:p>
        </w:tc>
        <w:tc>
          <w:tcPr>
            <w:tcW w:w="2285"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9 </w:t>
            </w:r>
          </w:p>
        </w:tc>
        <w:tc>
          <w:tcPr>
            <w:tcW w:w="2792"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7,83 </w:t>
            </w:r>
          </w:p>
        </w:tc>
        <w:tc>
          <w:tcPr>
            <w:tcW w:w="3000"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10,08 </w:t>
            </w:r>
          </w:p>
        </w:tc>
      </w:tr>
      <w:tr w:rsidR="0082087A" w:rsidRPr="00953295" w:rsidTr="00A45C19">
        <w:trPr>
          <w:trHeight w:val="283"/>
        </w:trPr>
        <w:tc>
          <w:tcPr>
            <w:tcW w:w="1812" w:type="dxa"/>
            <w:vMerge/>
            <w:tcBorders>
              <w:top w:val="nil"/>
              <w:left w:val="single" w:sz="4" w:space="0" w:color="000000"/>
              <w:bottom w:val="nil"/>
              <w:right w:val="single" w:sz="4" w:space="0" w:color="000000"/>
            </w:tcBorders>
          </w:tcPr>
          <w:p w:rsidR="0082087A" w:rsidRPr="00953295" w:rsidRDefault="0082087A" w:rsidP="009E0D09">
            <w:pPr>
              <w:spacing w:after="0" w:line="240" w:lineRule="auto"/>
              <w:rPr>
                <w:rFonts w:ascii="Times New Roman" w:hAnsi="Times New Roman" w:cs="Times New Roman"/>
                <w:sz w:val="24"/>
                <w:szCs w:val="24"/>
                <w:highlight w:val="yellow"/>
              </w:rPr>
            </w:pPr>
          </w:p>
        </w:tc>
        <w:tc>
          <w:tcPr>
            <w:tcW w:w="2285"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10 </w:t>
            </w:r>
          </w:p>
        </w:tc>
        <w:tc>
          <w:tcPr>
            <w:tcW w:w="2792"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7,62 </w:t>
            </w:r>
          </w:p>
        </w:tc>
        <w:tc>
          <w:tcPr>
            <w:tcW w:w="3000"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9,65 </w:t>
            </w:r>
          </w:p>
        </w:tc>
      </w:tr>
      <w:tr w:rsidR="0082087A" w:rsidRPr="00953295" w:rsidTr="00A45C19">
        <w:trPr>
          <w:trHeight w:val="288"/>
        </w:trPr>
        <w:tc>
          <w:tcPr>
            <w:tcW w:w="1812" w:type="dxa"/>
            <w:vMerge/>
            <w:tcBorders>
              <w:top w:val="nil"/>
              <w:left w:val="single" w:sz="4" w:space="0" w:color="000000"/>
              <w:bottom w:val="nil"/>
              <w:right w:val="single" w:sz="4" w:space="0" w:color="000000"/>
            </w:tcBorders>
          </w:tcPr>
          <w:p w:rsidR="0082087A" w:rsidRPr="00953295" w:rsidRDefault="0082087A" w:rsidP="009E0D09">
            <w:pPr>
              <w:spacing w:after="0" w:line="240" w:lineRule="auto"/>
              <w:rPr>
                <w:rFonts w:ascii="Times New Roman" w:hAnsi="Times New Roman" w:cs="Times New Roman"/>
                <w:sz w:val="24"/>
                <w:szCs w:val="24"/>
                <w:highlight w:val="yellow"/>
              </w:rPr>
            </w:pPr>
          </w:p>
        </w:tc>
        <w:tc>
          <w:tcPr>
            <w:tcW w:w="2285"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10,5</w:t>
            </w:r>
          </w:p>
        </w:tc>
        <w:tc>
          <w:tcPr>
            <w:tcW w:w="2792"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7,53 </w:t>
            </w:r>
          </w:p>
        </w:tc>
        <w:tc>
          <w:tcPr>
            <w:tcW w:w="3000"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9,45 </w:t>
            </w:r>
          </w:p>
        </w:tc>
      </w:tr>
      <w:tr w:rsidR="0082087A" w:rsidRPr="00953295" w:rsidTr="00A45C19">
        <w:trPr>
          <w:trHeight w:val="293"/>
        </w:trPr>
        <w:tc>
          <w:tcPr>
            <w:tcW w:w="1812" w:type="dxa"/>
            <w:vMerge/>
            <w:tcBorders>
              <w:top w:val="nil"/>
              <w:left w:val="single" w:sz="4" w:space="0" w:color="000000"/>
              <w:bottom w:val="nil"/>
              <w:right w:val="single" w:sz="4" w:space="0" w:color="000000"/>
            </w:tcBorders>
          </w:tcPr>
          <w:p w:rsidR="0082087A" w:rsidRPr="00953295" w:rsidRDefault="0082087A" w:rsidP="009E0D09">
            <w:pPr>
              <w:spacing w:after="0" w:line="240" w:lineRule="auto"/>
              <w:rPr>
                <w:rFonts w:ascii="Times New Roman" w:hAnsi="Times New Roman" w:cs="Times New Roman"/>
                <w:sz w:val="24"/>
                <w:szCs w:val="24"/>
                <w:highlight w:val="yellow"/>
              </w:rPr>
            </w:pPr>
          </w:p>
        </w:tc>
        <w:tc>
          <w:tcPr>
            <w:tcW w:w="2285"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11 </w:t>
            </w:r>
          </w:p>
        </w:tc>
        <w:tc>
          <w:tcPr>
            <w:tcW w:w="2792"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7,44 </w:t>
            </w:r>
          </w:p>
        </w:tc>
        <w:tc>
          <w:tcPr>
            <w:tcW w:w="3000"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9,27 </w:t>
            </w:r>
          </w:p>
        </w:tc>
      </w:tr>
      <w:tr w:rsidR="0082087A" w:rsidRPr="00953295" w:rsidTr="00A45C19">
        <w:trPr>
          <w:trHeight w:val="281"/>
        </w:trPr>
        <w:tc>
          <w:tcPr>
            <w:tcW w:w="1812" w:type="dxa"/>
            <w:vMerge/>
            <w:tcBorders>
              <w:top w:val="nil"/>
              <w:left w:val="single" w:sz="4" w:space="0" w:color="000000"/>
              <w:bottom w:val="single" w:sz="4" w:space="0" w:color="000000"/>
              <w:right w:val="single" w:sz="4" w:space="0" w:color="000000"/>
            </w:tcBorders>
          </w:tcPr>
          <w:p w:rsidR="0082087A" w:rsidRPr="00953295" w:rsidRDefault="0082087A" w:rsidP="009E0D09">
            <w:pPr>
              <w:spacing w:after="0" w:line="240" w:lineRule="auto"/>
              <w:rPr>
                <w:rFonts w:ascii="Times New Roman" w:hAnsi="Times New Roman" w:cs="Times New Roman"/>
                <w:sz w:val="24"/>
                <w:szCs w:val="24"/>
                <w:highlight w:val="yellow"/>
              </w:rPr>
            </w:pPr>
          </w:p>
        </w:tc>
        <w:tc>
          <w:tcPr>
            <w:tcW w:w="2285"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12 </w:t>
            </w:r>
          </w:p>
        </w:tc>
        <w:tc>
          <w:tcPr>
            <w:tcW w:w="2792"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6,62 </w:t>
            </w:r>
          </w:p>
        </w:tc>
        <w:tc>
          <w:tcPr>
            <w:tcW w:w="3000"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8,13 </w:t>
            </w:r>
          </w:p>
        </w:tc>
      </w:tr>
      <w:tr w:rsidR="0082087A" w:rsidRPr="00953295" w:rsidTr="00A45C19">
        <w:trPr>
          <w:trHeight w:val="283"/>
        </w:trPr>
        <w:tc>
          <w:tcPr>
            <w:tcW w:w="1812" w:type="dxa"/>
            <w:vMerge w:val="restart"/>
            <w:tcBorders>
              <w:top w:val="single" w:sz="4" w:space="0" w:color="000000"/>
              <w:left w:val="single" w:sz="4" w:space="0" w:color="000000"/>
              <w:bottom w:val="single" w:sz="4" w:space="0" w:color="000000"/>
              <w:right w:val="single" w:sz="4" w:space="0" w:color="000000"/>
            </w:tcBorders>
          </w:tcPr>
          <w:p w:rsidR="0082087A" w:rsidRPr="00953295" w:rsidRDefault="009F33CF" w:rsidP="009E0D09">
            <w:pPr>
              <w:spacing w:after="0" w:line="240" w:lineRule="auto"/>
              <w:jc w:val="center"/>
              <w:rPr>
                <w:rFonts w:ascii="Times New Roman" w:hAnsi="Times New Roman" w:cs="Times New Roman"/>
                <w:sz w:val="24"/>
                <w:szCs w:val="24"/>
                <w:highlight w:val="yellow"/>
              </w:rPr>
            </w:pPr>
            <w:r w:rsidRPr="00953295">
              <w:rPr>
                <w:rFonts w:ascii="Times New Roman" w:eastAsiaTheme="minorHAnsi" w:hAnsi="Times New Roman" w:cs="Times New Roman"/>
                <w:sz w:val="24"/>
                <w:szCs w:val="24"/>
                <w:highlight w:val="yellow"/>
                <w:lang w:eastAsia="en-US"/>
              </w:rPr>
              <w:t>старше 5 лет</w:t>
            </w:r>
          </w:p>
        </w:tc>
        <w:tc>
          <w:tcPr>
            <w:tcW w:w="2285"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3 </w:t>
            </w:r>
          </w:p>
        </w:tc>
        <w:tc>
          <w:tcPr>
            <w:tcW w:w="2792"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8,62 </w:t>
            </w:r>
          </w:p>
        </w:tc>
        <w:tc>
          <w:tcPr>
            <w:tcW w:w="3000"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12,69 </w:t>
            </w:r>
          </w:p>
        </w:tc>
      </w:tr>
      <w:tr w:rsidR="0082087A" w:rsidRPr="00953295" w:rsidTr="00A45C19">
        <w:trPr>
          <w:trHeight w:val="283"/>
        </w:trPr>
        <w:tc>
          <w:tcPr>
            <w:tcW w:w="1812" w:type="dxa"/>
            <w:vMerge/>
            <w:tcBorders>
              <w:top w:val="nil"/>
              <w:left w:val="single" w:sz="4" w:space="0" w:color="000000"/>
              <w:bottom w:val="nil"/>
              <w:right w:val="single" w:sz="4" w:space="0" w:color="000000"/>
            </w:tcBorders>
          </w:tcPr>
          <w:p w:rsidR="0082087A" w:rsidRPr="00953295" w:rsidRDefault="0082087A" w:rsidP="009E0D09">
            <w:pPr>
              <w:spacing w:after="0" w:line="240" w:lineRule="auto"/>
              <w:rPr>
                <w:rFonts w:ascii="Times New Roman" w:hAnsi="Times New Roman" w:cs="Times New Roman"/>
                <w:sz w:val="24"/>
                <w:szCs w:val="24"/>
                <w:highlight w:val="yellow"/>
              </w:rPr>
            </w:pPr>
          </w:p>
        </w:tc>
        <w:tc>
          <w:tcPr>
            <w:tcW w:w="2285"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4 </w:t>
            </w:r>
          </w:p>
        </w:tc>
        <w:tc>
          <w:tcPr>
            <w:tcW w:w="2792"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7,94 </w:t>
            </w:r>
          </w:p>
        </w:tc>
        <w:tc>
          <w:tcPr>
            <w:tcW w:w="3000"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11,37 </w:t>
            </w:r>
          </w:p>
        </w:tc>
      </w:tr>
      <w:tr w:rsidR="0082087A" w:rsidRPr="00953295" w:rsidTr="00A45C19">
        <w:trPr>
          <w:trHeight w:val="283"/>
        </w:trPr>
        <w:tc>
          <w:tcPr>
            <w:tcW w:w="1812" w:type="dxa"/>
            <w:vMerge/>
            <w:tcBorders>
              <w:top w:val="nil"/>
              <w:left w:val="single" w:sz="4" w:space="0" w:color="000000"/>
              <w:bottom w:val="nil"/>
              <w:right w:val="single" w:sz="4" w:space="0" w:color="000000"/>
            </w:tcBorders>
          </w:tcPr>
          <w:p w:rsidR="0082087A" w:rsidRPr="00953295" w:rsidRDefault="0082087A" w:rsidP="009E0D09">
            <w:pPr>
              <w:spacing w:after="0" w:line="240" w:lineRule="auto"/>
              <w:rPr>
                <w:rFonts w:ascii="Times New Roman" w:hAnsi="Times New Roman" w:cs="Times New Roman"/>
                <w:sz w:val="24"/>
                <w:szCs w:val="24"/>
                <w:highlight w:val="yellow"/>
              </w:rPr>
            </w:pPr>
          </w:p>
        </w:tc>
        <w:tc>
          <w:tcPr>
            <w:tcW w:w="2285"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5 </w:t>
            </w:r>
          </w:p>
        </w:tc>
        <w:tc>
          <w:tcPr>
            <w:tcW w:w="2792"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7,43 </w:t>
            </w:r>
          </w:p>
        </w:tc>
        <w:tc>
          <w:tcPr>
            <w:tcW w:w="3000"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10,36 </w:t>
            </w:r>
          </w:p>
        </w:tc>
      </w:tr>
      <w:tr w:rsidR="0082087A" w:rsidRPr="00953295" w:rsidTr="00A45C19">
        <w:trPr>
          <w:trHeight w:val="283"/>
        </w:trPr>
        <w:tc>
          <w:tcPr>
            <w:tcW w:w="1812" w:type="dxa"/>
            <w:vMerge/>
            <w:tcBorders>
              <w:top w:val="nil"/>
              <w:left w:val="single" w:sz="4" w:space="0" w:color="000000"/>
              <w:bottom w:val="nil"/>
              <w:right w:val="single" w:sz="4" w:space="0" w:color="000000"/>
            </w:tcBorders>
          </w:tcPr>
          <w:p w:rsidR="0082087A" w:rsidRPr="00953295" w:rsidRDefault="0082087A" w:rsidP="009E0D09">
            <w:pPr>
              <w:spacing w:after="0" w:line="240" w:lineRule="auto"/>
              <w:rPr>
                <w:rFonts w:ascii="Times New Roman" w:hAnsi="Times New Roman" w:cs="Times New Roman"/>
                <w:sz w:val="24"/>
                <w:szCs w:val="24"/>
                <w:highlight w:val="yellow"/>
              </w:rPr>
            </w:pPr>
          </w:p>
        </w:tc>
        <w:tc>
          <w:tcPr>
            <w:tcW w:w="2285"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8 </w:t>
            </w:r>
          </w:p>
        </w:tc>
        <w:tc>
          <w:tcPr>
            <w:tcW w:w="2792"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8,83 </w:t>
            </w:r>
          </w:p>
        </w:tc>
        <w:tc>
          <w:tcPr>
            <w:tcW w:w="3000"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11,54 </w:t>
            </w:r>
          </w:p>
        </w:tc>
      </w:tr>
      <w:tr w:rsidR="0082087A" w:rsidRPr="00953295" w:rsidTr="00A45C19">
        <w:trPr>
          <w:trHeight w:val="295"/>
        </w:trPr>
        <w:tc>
          <w:tcPr>
            <w:tcW w:w="1812" w:type="dxa"/>
            <w:vMerge/>
            <w:tcBorders>
              <w:top w:val="nil"/>
              <w:left w:val="single" w:sz="4" w:space="0" w:color="000000"/>
              <w:bottom w:val="nil"/>
              <w:right w:val="single" w:sz="4" w:space="0" w:color="000000"/>
            </w:tcBorders>
          </w:tcPr>
          <w:p w:rsidR="0082087A" w:rsidRPr="00953295" w:rsidRDefault="0082087A" w:rsidP="009E0D09">
            <w:pPr>
              <w:spacing w:after="0" w:line="240" w:lineRule="auto"/>
              <w:rPr>
                <w:rFonts w:ascii="Times New Roman" w:hAnsi="Times New Roman" w:cs="Times New Roman"/>
                <w:sz w:val="24"/>
                <w:szCs w:val="24"/>
                <w:highlight w:val="yellow"/>
              </w:rPr>
            </w:pPr>
          </w:p>
        </w:tc>
        <w:tc>
          <w:tcPr>
            <w:tcW w:w="2285"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9 </w:t>
            </w:r>
          </w:p>
        </w:tc>
        <w:tc>
          <w:tcPr>
            <w:tcW w:w="2792"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7,88 </w:t>
            </w:r>
          </w:p>
        </w:tc>
        <w:tc>
          <w:tcPr>
            <w:tcW w:w="3000"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10,12 </w:t>
            </w:r>
          </w:p>
        </w:tc>
      </w:tr>
      <w:tr w:rsidR="0082087A" w:rsidRPr="00953295" w:rsidTr="00A45C19">
        <w:trPr>
          <w:trHeight w:val="365"/>
        </w:trPr>
        <w:tc>
          <w:tcPr>
            <w:tcW w:w="1812" w:type="dxa"/>
            <w:vMerge/>
            <w:tcBorders>
              <w:top w:val="nil"/>
              <w:left w:val="single" w:sz="4" w:space="0" w:color="000000"/>
              <w:bottom w:val="nil"/>
              <w:right w:val="single" w:sz="4" w:space="0" w:color="000000"/>
            </w:tcBorders>
          </w:tcPr>
          <w:p w:rsidR="0082087A" w:rsidRPr="00953295" w:rsidRDefault="0082087A" w:rsidP="009E0D09">
            <w:pPr>
              <w:spacing w:after="0" w:line="240" w:lineRule="auto"/>
              <w:rPr>
                <w:rFonts w:ascii="Times New Roman" w:hAnsi="Times New Roman" w:cs="Times New Roman"/>
                <w:sz w:val="24"/>
                <w:szCs w:val="24"/>
                <w:highlight w:val="yellow"/>
              </w:rPr>
            </w:pPr>
          </w:p>
        </w:tc>
        <w:tc>
          <w:tcPr>
            <w:tcW w:w="2285"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10 </w:t>
            </w:r>
          </w:p>
        </w:tc>
        <w:tc>
          <w:tcPr>
            <w:tcW w:w="2792"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7,68 </w:t>
            </w:r>
          </w:p>
        </w:tc>
        <w:tc>
          <w:tcPr>
            <w:tcW w:w="3000"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9,69 </w:t>
            </w:r>
          </w:p>
        </w:tc>
      </w:tr>
      <w:tr w:rsidR="0082087A" w:rsidRPr="00953295" w:rsidTr="00A45C19">
        <w:trPr>
          <w:trHeight w:val="362"/>
        </w:trPr>
        <w:tc>
          <w:tcPr>
            <w:tcW w:w="1812" w:type="dxa"/>
            <w:vMerge/>
            <w:tcBorders>
              <w:top w:val="nil"/>
              <w:left w:val="single" w:sz="4" w:space="0" w:color="000000"/>
              <w:bottom w:val="nil"/>
              <w:right w:val="single" w:sz="4" w:space="0" w:color="000000"/>
            </w:tcBorders>
          </w:tcPr>
          <w:p w:rsidR="0082087A" w:rsidRPr="00953295" w:rsidRDefault="0082087A" w:rsidP="009E0D09">
            <w:pPr>
              <w:spacing w:after="0" w:line="240" w:lineRule="auto"/>
              <w:rPr>
                <w:rFonts w:ascii="Times New Roman" w:hAnsi="Times New Roman" w:cs="Times New Roman"/>
                <w:sz w:val="24"/>
                <w:szCs w:val="24"/>
                <w:highlight w:val="yellow"/>
              </w:rPr>
            </w:pPr>
          </w:p>
        </w:tc>
        <w:tc>
          <w:tcPr>
            <w:tcW w:w="2285"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10,5</w:t>
            </w:r>
          </w:p>
        </w:tc>
        <w:tc>
          <w:tcPr>
            <w:tcW w:w="2792"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7,59 </w:t>
            </w:r>
          </w:p>
        </w:tc>
        <w:tc>
          <w:tcPr>
            <w:tcW w:w="3000"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9,5 </w:t>
            </w:r>
          </w:p>
        </w:tc>
      </w:tr>
      <w:tr w:rsidR="0082087A" w:rsidRPr="00953295" w:rsidTr="00A45C19">
        <w:trPr>
          <w:trHeight w:val="362"/>
        </w:trPr>
        <w:tc>
          <w:tcPr>
            <w:tcW w:w="1812" w:type="dxa"/>
            <w:vMerge/>
            <w:tcBorders>
              <w:top w:val="nil"/>
              <w:left w:val="single" w:sz="4" w:space="0" w:color="000000"/>
              <w:bottom w:val="nil"/>
              <w:right w:val="single" w:sz="4" w:space="0" w:color="000000"/>
            </w:tcBorders>
          </w:tcPr>
          <w:p w:rsidR="0082087A" w:rsidRPr="00953295" w:rsidRDefault="0082087A" w:rsidP="009E0D09">
            <w:pPr>
              <w:spacing w:after="0" w:line="240" w:lineRule="auto"/>
              <w:rPr>
                <w:rFonts w:ascii="Times New Roman" w:hAnsi="Times New Roman" w:cs="Times New Roman"/>
                <w:sz w:val="24"/>
                <w:szCs w:val="24"/>
                <w:highlight w:val="yellow"/>
              </w:rPr>
            </w:pPr>
          </w:p>
        </w:tc>
        <w:tc>
          <w:tcPr>
            <w:tcW w:w="2285"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11 </w:t>
            </w:r>
          </w:p>
        </w:tc>
        <w:tc>
          <w:tcPr>
            <w:tcW w:w="2792"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7,5 </w:t>
            </w:r>
          </w:p>
        </w:tc>
        <w:tc>
          <w:tcPr>
            <w:tcW w:w="3000"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9,32 </w:t>
            </w:r>
          </w:p>
        </w:tc>
      </w:tr>
      <w:tr w:rsidR="0082087A" w:rsidRPr="00953295" w:rsidTr="00A45C19">
        <w:trPr>
          <w:trHeight w:val="329"/>
        </w:trPr>
        <w:tc>
          <w:tcPr>
            <w:tcW w:w="1812" w:type="dxa"/>
            <w:vMerge/>
            <w:tcBorders>
              <w:top w:val="nil"/>
              <w:left w:val="single" w:sz="4" w:space="0" w:color="000000"/>
              <w:bottom w:val="single" w:sz="4" w:space="0" w:color="000000"/>
              <w:right w:val="single" w:sz="4" w:space="0" w:color="000000"/>
            </w:tcBorders>
          </w:tcPr>
          <w:p w:rsidR="0082087A" w:rsidRPr="00953295" w:rsidRDefault="0082087A" w:rsidP="009E0D09">
            <w:pPr>
              <w:spacing w:after="0" w:line="240" w:lineRule="auto"/>
              <w:rPr>
                <w:rFonts w:ascii="Times New Roman" w:hAnsi="Times New Roman" w:cs="Times New Roman"/>
                <w:sz w:val="24"/>
                <w:szCs w:val="24"/>
                <w:highlight w:val="yellow"/>
              </w:rPr>
            </w:pPr>
          </w:p>
        </w:tc>
        <w:tc>
          <w:tcPr>
            <w:tcW w:w="2285"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12 </w:t>
            </w:r>
          </w:p>
        </w:tc>
        <w:tc>
          <w:tcPr>
            <w:tcW w:w="2792"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6,7 </w:t>
            </w:r>
          </w:p>
        </w:tc>
        <w:tc>
          <w:tcPr>
            <w:tcW w:w="3000" w:type="dxa"/>
            <w:tcBorders>
              <w:top w:val="single" w:sz="4" w:space="0" w:color="000000"/>
              <w:left w:val="single" w:sz="4" w:space="0" w:color="000000"/>
              <w:bottom w:val="single" w:sz="4" w:space="0" w:color="000000"/>
              <w:right w:val="single" w:sz="4" w:space="0" w:color="000000"/>
            </w:tcBorders>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8,2 </w:t>
            </w:r>
          </w:p>
        </w:tc>
      </w:tr>
    </w:tbl>
    <w:p w:rsidR="0082087A" w:rsidRPr="00953295" w:rsidRDefault="0082087A" w:rsidP="009E0D09">
      <w:pPr>
        <w:spacing w:after="0" w:line="240" w:lineRule="auto"/>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 </w:t>
      </w:r>
    </w:p>
    <w:p w:rsidR="0082087A" w:rsidRPr="00953295" w:rsidRDefault="0082087A" w:rsidP="009E0D09">
      <w:pPr>
        <w:spacing w:after="0" w:line="240" w:lineRule="auto"/>
        <w:ind w:firstLine="709"/>
        <w:jc w:val="both"/>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РАС,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82087A" w:rsidRPr="00953295" w:rsidRDefault="0082087A" w:rsidP="009E0D09">
      <w:pPr>
        <w:spacing w:after="0" w:line="240" w:lineRule="auto"/>
        <w:ind w:firstLine="709"/>
        <w:jc w:val="both"/>
        <w:rPr>
          <w:rFonts w:ascii="Times New Roman" w:hAnsi="Times New Roman" w:cs="Times New Roman"/>
          <w:sz w:val="24"/>
          <w:szCs w:val="24"/>
          <w:highlight w:val="yellow"/>
        </w:rPr>
      </w:pPr>
      <w:r w:rsidRPr="00953295">
        <w:rPr>
          <w:rFonts w:ascii="Cambria Math" w:eastAsia="Cambria Math" w:hAnsi="Cambria Math" w:cs="Cambria Math"/>
          <w:sz w:val="24"/>
          <w:szCs w:val="24"/>
          <w:highlight w:val="yellow"/>
        </w:rPr>
        <w:t>𝑁</w:t>
      </w:r>
      <w:r w:rsidRPr="00953295">
        <w:rPr>
          <w:rFonts w:ascii="Times New Roman" w:eastAsia="Cambria Math" w:hAnsi="Times New Roman" w:cs="Times New Roman"/>
          <w:sz w:val="24"/>
          <w:szCs w:val="24"/>
          <w:highlight w:val="yellow"/>
          <w:vertAlign w:val="subscript"/>
        </w:rPr>
        <w:t>увп</w:t>
      </w:r>
      <w:r w:rsidRPr="00953295">
        <w:rPr>
          <w:rFonts w:ascii="Times New Roman" w:hAnsi="Times New Roman" w:cs="Times New Roman"/>
          <w:sz w:val="24"/>
          <w:szCs w:val="24"/>
          <w:highlight w:val="yellow"/>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82087A" w:rsidRPr="00953295" w:rsidRDefault="0082087A" w:rsidP="009E0D09">
      <w:pPr>
        <w:spacing w:after="0" w:line="240" w:lineRule="auto"/>
        <w:ind w:firstLine="709"/>
        <w:jc w:val="both"/>
        <w:rPr>
          <w:rFonts w:ascii="Times New Roman" w:hAnsi="Times New Roman" w:cs="Times New Roman"/>
          <w:sz w:val="24"/>
          <w:szCs w:val="24"/>
          <w:highlight w:val="yellow"/>
        </w:rPr>
      </w:pPr>
      <w:r w:rsidRPr="00953295">
        <w:rPr>
          <w:rFonts w:ascii="Cambria Math" w:eastAsia="Cambria Math" w:hAnsi="Cambria Math" w:cs="Cambria Math"/>
          <w:sz w:val="24"/>
          <w:szCs w:val="24"/>
          <w:highlight w:val="yellow"/>
        </w:rPr>
        <w:t>𝑁</w:t>
      </w:r>
      <w:r w:rsidRPr="00953295">
        <w:rPr>
          <w:rFonts w:ascii="Times New Roman" w:eastAsia="Cambria Math" w:hAnsi="Times New Roman" w:cs="Times New Roman"/>
          <w:sz w:val="24"/>
          <w:szCs w:val="24"/>
          <w:highlight w:val="yellow"/>
          <w:vertAlign w:val="subscript"/>
        </w:rPr>
        <w:t>пр</w:t>
      </w:r>
      <w:r w:rsidRPr="00953295">
        <w:rPr>
          <w:rFonts w:ascii="Times New Roman" w:hAnsi="Times New Roman" w:cs="Times New Roman"/>
          <w:sz w:val="24"/>
          <w:szCs w:val="24"/>
          <w:highlight w:val="yellow"/>
        </w:rPr>
        <w:t xml:space="preserve">–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82087A" w:rsidRPr="00953295" w:rsidRDefault="0082087A" w:rsidP="009E0D09">
      <w:pPr>
        <w:spacing w:after="0" w:line="240" w:lineRule="auto"/>
        <w:ind w:firstLine="709"/>
        <w:jc w:val="both"/>
        <w:rPr>
          <w:rFonts w:ascii="Times New Roman" w:hAnsi="Times New Roman" w:cs="Times New Roman"/>
          <w:sz w:val="24"/>
          <w:szCs w:val="24"/>
          <w:highlight w:val="yellow"/>
        </w:rPr>
      </w:pPr>
      <w:r w:rsidRPr="00953295">
        <w:rPr>
          <w:rFonts w:ascii="Times New Roman" w:hAnsi="Times New Roman" w:cs="Times New Roman"/>
          <w:i/>
          <w:sz w:val="24"/>
          <w:szCs w:val="24"/>
          <w:highlight w:val="yellow"/>
          <w:vertAlign w:val="superscript"/>
        </w:rPr>
        <w:t>N</w:t>
      </w:r>
      <w:r w:rsidRPr="00953295">
        <w:rPr>
          <w:rFonts w:ascii="Times New Roman" w:hAnsi="Times New Roman" w:cs="Times New Roman"/>
          <w:sz w:val="24"/>
          <w:szCs w:val="24"/>
          <w:highlight w:val="yellow"/>
          <w:vertAlign w:val="subscript"/>
        </w:rPr>
        <w:t>от</w:t>
      </w:r>
      <w:r w:rsidRPr="00953295">
        <w:rPr>
          <w:rFonts w:ascii="Times New Roman" w:hAnsi="Times New Roman" w:cs="Times New Roman"/>
          <w:sz w:val="24"/>
          <w:szCs w:val="24"/>
          <w:highlight w:val="yellow"/>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82087A" w:rsidRPr="00953295" w:rsidRDefault="0082087A" w:rsidP="009E0D09">
      <w:pPr>
        <w:spacing w:after="0" w:line="240" w:lineRule="auto"/>
        <w:ind w:firstLine="709"/>
        <w:jc w:val="both"/>
        <w:rPr>
          <w:rFonts w:ascii="Times New Roman" w:hAnsi="Times New Roman" w:cs="Times New Roman"/>
          <w:sz w:val="24"/>
          <w:szCs w:val="24"/>
          <w:highlight w:val="yellow"/>
        </w:rPr>
      </w:pPr>
      <w:r w:rsidRPr="00953295">
        <w:rPr>
          <w:rFonts w:ascii="Times New Roman" w:hAnsi="Times New Roman" w:cs="Times New Roman"/>
          <w:i/>
          <w:sz w:val="24"/>
          <w:szCs w:val="24"/>
          <w:highlight w:val="yellow"/>
          <w:vertAlign w:val="superscript"/>
        </w:rPr>
        <w:t>N</w:t>
      </w:r>
      <w:r w:rsidRPr="00953295">
        <w:rPr>
          <w:rFonts w:ascii="Times New Roman" w:hAnsi="Times New Roman" w:cs="Times New Roman"/>
          <w:sz w:val="24"/>
          <w:szCs w:val="24"/>
          <w:highlight w:val="yellow"/>
          <w:vertAlign w:val="subscript"/>
        </w:rPr>
        <w:t>ком</w:t>
      </w:r>
      <w:r w:rsidRPr="00953295">
        <w:rPr>
          <w:rFonts w:ascii="Times New Roman" w:hAnsi="Times New Roman" w:cs="Times New Roman"/>
          <w:sz w:val="24"/>
          <w:szCs w:val="24"/>
          <w:highlight w:val="yellow"/>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82087A" w:rsidRPr="00953295" w:rsidRDefault="0082087A" w:rsidP="009E0D09">
      <w:pPr>
        <w:spacing w:after="0" w:line="240" w:lineRule="auto"/>
        <w:ind w:firstLine="709"/>
        <w:jc w:val="both"/>
        <w:rPr>
          <w:rFonts w:ascii="Times New Roman" w:hAnsi="Times New Roman" w:cs="Times New Roman"/>
          <w:sz w:val="24"/>
          <w:szCs w:val="24"/>
          <w:highlight w:val="yellow"/>
        </w:rPr>
      </w:pPr>
      <w:r w:rsidRPr="00953295">
        <w:rPr>
          <w:rFonts w:ascii="Times New Roman" w:hAnsi="Times New Roman" w:cs="Times New Roman"/>
          <w:i/>
          <w:sz w:val="24"/>
          <w:szCs w:val="24"/>
          <w:highlight w:val="yellow"/>
          <w:vertAlign w:val="superscript"/>
        </w:rPr>
        <w:t>N</w:t>
      </w:r>
      <w:r w:rsidRPr="00953295">
        <w:rPr>
          <w:rFonts w:ascii="Times New Roman" w:hAnsi="Times New Roman" w:cs="Times New Roman"/>
          <w:sz w:val="24"/>
          <w:szCs w:val="24"/>
          <w:highlight w:val="yellow"/>
          <w:vertAlign w:val="subscript"/>
        </w:rPr>
        <w:t>зд</w:t>
      </w:r>
      <w:r w:rsidRPr="00953295">
        <w:rPr>
          <w:rFonts w:ascii="Times New Roman" w:hAnsi="Times New Roman" w:cs="Times New Roman"/>
          <w:sz w:val="24"/>
          <w:szCs w:val="24"/>
          <w:highlight w:val="yellow"/>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w:t>
      </w:r>
      <w:r w:rsidRPr="00953295">
        <w:rPr>
          <w:rFonts w:ascii="Times New Roman" w:hAnsi="Times New Roman" w:cs="Times New Roman"/>
          <w:sz w:val="24"/>
          <w:szCs w:val="24"/>
          <w:highlight w:val="yellow"/>
        </w:rPr>
        <w:lastRenderedPageBreak/>
        <w:t xml:space="preserve">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82087A" w:rsidRPr="00953295" w:rsidRDefault="0082087A" w:rsidP="009E0D09">
      <w:pPr>
        <w:spacing w:after="0" w:line="240" w:lineRule="auto"/>
        <w:ind w:firstLine="709"/>
        <w:jc w:val="both"/>
        <w:rPr>
          <w:rFonts w:ascii="Times New Roman" w:hAnsi="Times New Roman" w:cs="Times New Roman"/>
          <w:sz w:val="24"/>
          <w:szCs w:val="24"/>
          <w:highlight w:val="yellow"/>
        </w:rPr>
      </w:pPr>
      <w:r w:rsidRPr="00953295">
        <w:rPr>
          <w:rFonts w:ascii="Cambria Math" w:eastAsia="Cambria Math" w:hAnsi="Cambria Math" w:cs="Cambria Math"/>
          <w:sz w:val="24"/>
          <w:szCs w:val="24"/>
          <w:highlight w:val="yellow"/>
        </w:rPr>
        <w:t>𝑘</w:t>
      </w:r>
      <w:r w:rsidRPr="00953295">
        <w:rPr>
          <w:rFonts w:ascii="Times New Roman" w:eastAsia="Cambria Math" w:hAnsi="Times New Roman" w:cs="Times New Roman"/>
          <w:sz w:val="24"/>
          <w:szCs w:val="24"/>
          <w:highlight w:val="yellow"/>
          <w:vertAlign w:val="subscript"/>
        </w:rPr>
        <w:t>пр</w:t>
      </w:r>
      <w:r w:rsidRPr="00953295">
        <w:rPr>
          <w:rFonts w:ascii="Times New Roman" w:hAnsi="Times New Roman" w:cs="Times New Roman"/>
          <w:sz w:val="24"/>
          <w:szCs w:val="24"/>
          <w:highlight w:val="yellow"/>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w:t>
      </w:r>
    </w:p>
    <w:p w:rsidR="0082087A" w:rsidRPr="00953295" w:rsidRDefault="0082087A" w:rsidP="009E0D09">
      <w:pPr>
        <w:spacing w:after="0" w:line="240" w:lineRule="auto"/>
        <w:ind w:firstLine="709"/>
        <w:jc w:val="both"/>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Рекомендуемые значения коэффициента составляют: </w:t>
      </w:r>
    </w:p>
    <w:p w:rsidR="009F33CF" w:rsidRPr="00953295" w:rsidRDefault="0082087A" w:rsidP="00770CD9">
      <w:pPr>
        <w:spacing w:after="0" w:line="240" w:lineRule="auto"/>
        <w:ind w:firstLine="709"/>
        <w:jc w:val="both"/>
        <w:rPr>
          <w:rFonts w:ascii="Times New Roman" w:hAnsi="Times New Roman" w:cs="Times New Roman"/>
          <w:b/>
          <w:sz w:val="24"/>
          <w:szCs w:val="24"/>
          <w:highlight w:val="yellow"/>
        </w:rPr>
      </w:pPr>
      <w:r w:rsidRPr="00953295">
        <w:rPr>
          <w:rFonts w:ascii="Times New Roman" w:hAnsi="Times New Roman" w:cs="Times New Roman"/>
          <w:b/>
          <w:sz w:val="24"/>
          <w:szCs w:val="24"/>
          <w:highlight w:val="yellow"/>
        </w:rPr>
        <w:t xml:space="preserve"> Таблица 2 – Значения повышающего коэффициента для адаптированных программ, реализуемых в группах компенсирующей и комбинированной направленностей</w:t>
      </w:r>
    </w:p>
    <w:p w:rsidR="0082087A" w:rsidRPr="00953295" w:rsidRDefault="0082087A" w:rsidP="009E0D09">
      <w:pPr>
        <w:spacing w:after="0" w:line="240" w:lineRule="auto"/>
        <w:ind w:hanging="245"/>
        <w:jc w:val="center"/>
        <w:rPr>
          <w:rFonts w:ascii="Times New Roman" w:hAnsi="Times New Roman" w:cs="Times New Roman"/>
          <w:sz w:val="24"/>
          <w:szCs w:val="24"/>
          <w:highlight w:val="yellow"/>
        </w:rPr>
      </w:pPr>
      <w:r w:rsidRPr="00953295">
        <w:rPr>
          <w:rFonts w:ascii="Times New Roman" w:hAnsi="Times New Roman" w:cs="Times New Roman"/>
          <w:b/>
          <w:sz w:val="24"/>
          <w:szCs w:val="24"/>
          <w:highlight w:val="yellow"/>
        </w:rPr>
        <w:t>(для детей с РАС)</w:t>
      </w:r>
    </w:p>
    <w:tbl>
      <w:tblPr>
        <w:tblStyle w:val="TableGrid"/>
        <w:tblW w:w="8420" w:type="dxa"/>
        <w:tblInd w:w="1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53" w:type="dxa"/>
          <w:right w:w="115" w:type="dxa"/>
        </w:tblCellMar>
        <w:tblLook w:val="04A0" w:firstRow="1" w:lastRow="0" w:firstColumn="1" w:lastColumn="0" w:noHBand="0" w:noVBand="1"/>
      </w:tblPr>
      <w:tblGrid>
        <w:gridCol w:w="2181"/>
        <w:gridCol w:w="3194"/>
        <w:gridCol w:w="3230"/>
      </w:tblGrid>
      <w:tr w:rsidR="0082087A" w:rsidRPr="00953295" w:rsidTr="00A45C19">
        <w:trPr>
          <w:trHeight w:val="852"/>
        </w:trPr>
        <w:tc>
          <w:tcPr>
            <w:tcW w:w="0" w:type="auto"/>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Возраст детей </w:t>
            </w:r>
          </w:p>
        </w:tc>
        <w:tc>
          <w:tcPr>
            <w:tcW w:w="3194" w:type="dxa"/>
          </w:tcPr>
          <w:p w:rsidR="0082087A" w:rsidRPr="00953295" w:rsidRDefault="0082087A" w:rsidP="009E0D09">
            <w:pPr>
              <w:spacing w:after="0" w:line="240" w:lineRule="auto"/>
              <w:ind w:firstLine="35"/>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Группы компенсирующей направленности </w:t>
            </w:r>
          </w:p>
        </w:tc>
        <w:tc>
          <w:tcPr>
            <w:tcW w:w="3230" w:type="dxa"/>
          </w:tcPr>
          <w:p w:rsidR="0082087A" w:rsidRPr="00953295" w:rsidRDefault="0082087A" w:rsidP="009E0D09">
            <w:pPr>
              <w:spacing w:after="0" w:line="240" w:lineRule="auto"/>
              <w:ind w:firstLine="34"/>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Группы комбинированной направленности </w:t>
            </w:r>
          </w:p>
        </w:tc>
      </w:tr>
      <w:tr w:rsidR="0082087A" w:rsidRPr="00953295" w:rsidTr="00A45C19">
        <w:trPr>
          <w:trHeight w:val="295"/>
        </w:trPr>
        <w:tc>
          <w:tcPr>
            <w:tcW w:w="0" w:type="auto"/>
          </w:tcPr>
          <w:p w:rsidR="0082087A" w:rsidRPr="00953295" w:rsidRDefault="0082087A" w:rsidP="009E0D09">
            <w:pPr>
              <w:spacing w:after="0" w:line="240" w:lineRule="auto"/>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от 2-х лет до 3-х лет </w:t>
            </w:r>
          </w:p>
        </w:tc>
        <w:tc>
          <w:tcPr>
            <w:tcW w:w="3194" w:type="dxa"/>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3,83 </w:t>
            </w:r>
          </w:p>
        </w:tc>
        <w:tc>
          <w:tcPr>
            <w:tcW w:w="3230" w:type="dxa"/>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2,3 </w:t>
            </w:r>
          </w:p>
        </w:tc>
      </w:tr>
      <w:tr w:rsidR="0082087A" w:rsidRPr="00953295" w:rsidTr="00A45C19">
        <w:trPr>
          <w:trHeight w:val="362"/>
        </w:trPr>
        <w:tc>
          <w:tcPr>
            <w:tcW w:w="0" w:type="auto"/>
          </w:tcPr>
          <w:p w:rsidR="0082087A" w:rsidRPr="00953295" w:rsidRDefault="0082087A" w:rsidP="009E0D09">
            <w:pPr>
              <w:spacing w:after="0" w:line="240" w:lineRule="auto"/>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от 3-х лет до 5-ти лет </w:t>
            </w:r>
          </w:p>
        </w:tc>
        <w:tc>
          <w:tcPr>
            <w:tcW w:w="3194" w:type="dxa"/>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1,63 </w:t>
            </w:r>
          </w:p>
        </w:tc>
        <w:tc>
          <w:tcPr>
            <w:tcW w:w="3230" w:type="dxa"/>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1,3 </w:t>
            </w:r>
          </w:p>
        </w:tc>
      </w:tr>
      <w:tr w:rsidR="0082087A" w:rsidRPr="00953295" w:rsidTr="00A45C19">
        <w:trPr>
          <w:trHeight w:val="362"/>
        </w:trPr>
        <w:tc>
          <w:tcPr>
            <w:tcW w:w="1996" w:type="dxa"/>
          </w:tcPr>
          <w:p w:rsidR="0082087A" w:rsidRPr="00953295" w:rsidRDefault="0082087A" w:rsidP="009E0D09">
            <w:pPr>
              <w:spacing w:after="0" w:line="240" w:lineRule="auto"/>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от 5-ти лет и старше </w:t>
            </w:r>
          </w:p>
        </w:tc>
        <w:tc>
          <w:tcPr>
            <w:tcW w:w="3194" w:type="dxa"/>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3,44 </w:t>
            </w:r>
          </w:p>
        </w:tc>
        <w:tc>
          <w:tcPr>
            <w:tcW w:w="3230" w:type="dxa"/>
          </w:tcPr>
          <w:p w:rsidR="0082087A" w:rsidRPr="00953295" w:rsidRDefault="0082087A" w:rsidP="009E0D09">
            <w:pPr>
              <w:spacing w:after="0" w:line="240" w:lineRule="auto"/>
              <w:jc w:val="center"/>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2,75 </w:t>
            </w:r>
          </w:p>
        </w:tc>
      </w:tr>
    </w:tbl>
    <w:p w:rsidR="0082087A" w:rsidRPr="00953295" w:rsidRDefault="0082087A" w:rsidP="00770CD9">
      <w:pPr>
        <w:spacing w:after="0" w:line="240" w:lineRule="auto"/>
        <w:rPr>
          <w:rFonts w:ascii="Times New Roman" w:hAnsi="Times New Roman" w:cs="Times New Roman"/>
          <w:sz w:val="24"/>
          <w:szCs w:val="24"/>
          <w:highlight w:val="yellow"/>
        </w:rPr>
      </w:pPr>
      <w:r w:rsidRPr="00953295">
        <w:rPr>
          <w:rFonts w:ascii="Times New Roman" w:hAnsi="Times New Roman" w:cs="Times New Roman"/>
          <w:sz w:val="24"/>
          <w:szCs w:val="24"/>
          <w:highlight w:val="yellow"/>
        </w:rPr>
        <w:t xml:space="preserve"> </w:t>
      </w:r>
      <w:r w:rsidRPr="00953295">
        <w:rPr>
          <w:rFonts w:ascii="Cambria Math" w:eastAsia="Cambria Math" w:hAnsi="Cambria Math" w:cs="Cambria Math"/>
          <w:sz w:val="24"/>
          <w:szCs w:val="24"/>
          <w:highlight w:val="yellow"/>
        </w:rPr>
        <w:t>𝑁</w:t>
      </w:r>
      <w:r w:rsidRPr="00953295">
        <w:rPr>
          <w:rFonts w:ascii="Times New Roman" w:eastAsia="Cambria Math" w:hAnsi="Times New Roman" w:cs="Times New Roman"/>
          <w:sz w:val="24"/>
          <w:szCs w:val="24"/>
          <w:highlight w:val="yellow"/>
          <w:vertAlign w:val="subscript"/>
        </w:rPr>
        <w:t>с</w:t>
      </w:r>
      <w:r w:rsidRPr="00953295">
        <w:rPr>
          <w:rFonts w:ascii="Times New Roman" w:hAnsi="Times New Roman" w:cs="Times New Roman"/>
          <w:sz w:val="24"/>
          <w:szCs w:val="24"/>
          <w:highlight w:val="yellow"/>
        </w:rP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82087A" w:rsidRPr="00953295" w:rsidRDefault="0082087A" w:rsidP="009E0D09">
      <w:pPr>
        <w:spacing w:after="0" w:line="240" w:lineRule="auto"/>
        <w:ind w:firstLine="709"/>
        <w:jc w:val="both"/>
        <w:rPr>
          <w:rFonts w:ascii="Times New Roman" w:hAnsi="Times New Roman" w:cs="Times New Roman"/>
          <w:sz w:val="24"/>
          <w:szCs w:val="24"/>
          <w:highlight w:val="yellow"/>
        </w:rPr>
      </w:pPr>
      <w:r w:rsidRPr="00953295">
        <w:rPr>
          <w:rFonts w:ascii="Cambria Math" w:eastAsia="Cambria Math" w:hAnsi="Cambria Math" w:cs="Cambria Math"/>
          <w:sz w:val="24"/>
          <w:szCs w:val="24"/>
          <w:highlight w:val="yellow"/>
        </w:rPr>
        <w:t>𝑘</w:t>
      </w:r>
      <w:r w:rsidRPr="00953295">
        <w:rPr>
          <w:rFonts w:ascii="Times New Roman" w:eastAsia="Cambria Math" w:hAnsi="Times New Roman" w:cs="Times New Roman"/>
          <w:sz w:val="24"/>
          <w:szCs w:val="24"/>
          <w:highlight w:val="yellow"/>
          <w:vertAlign w:val="subscript"/>
        </w:rPr>
        <w:t>пр</w:t>
      </w:r>
      <w:r w:rsidRPr="00953295">
        <w:rPr>
          <w:rFonts w:ascii="Times New Roman" w:hAnsi="Times New Roman" w:cs="Times New Roman"/>
          <w:sz w:val="24"/>
          <w:szCs w:val="24"/>
          <w:highlight w:val="yellow"/>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для детей с РАС составляет: от 3 до 5. </w:t>
      </w:r>
    </w:p>
    <w:p w:rsidR="0082087A" w:rsidRPr="00360CFA" w:rsidRDefault="0082087A" w:rsidP="009E0D09">
      <w:pPr>
        <w:spacing w:after="0" w:line="240" w:lineRule="auto"/>
        <w:ind w:firstLine="709"/>
        <w:jc w:val="both"/>
        <w:rPr>
          <w:rFonts w:ascii="Times New Roman" w:hAnsi="Times New Roman" w:cs="Times New Roman"/>
          <w:sz w:val="24"/>
          <w:szCs w:val="24"/>
        </w:rPr>
      </w:pPr>
      <w:r w:rsidRPr="00953295">
        <w:rPr>
          <w:rFonts w:ascii="Cambria Math" w:eastAsia="Cambria Math" w:hAnsi="Cambria Math" w:cs="Cambria Math"/>
          <w:sz w:val="24"/>
          <w:szCs w:val="24"/>
          <w:highlight w:val="yellow"/>
        </w:rPr>
        <w:t>𝑁</w:t>
      </w:r>
      <w:r w:rsidRPr="00953295">
        <w:rPr>
          <w:rFonts w:ascii="Times New Roman" w:eastAsia="Cambria Math" w:hAnsi="Times New Roman" w:cs="Times New Roman"/>
          <w:sz w:val="24"/>
          <w:szCs w:val="24"/>
          <w:highlight w:val="yellow"/>
          <w:vertAlign w:val="subscript"/>
        </w:rPr>
        <w:t>пк</w:t>
      </w:r>
      <w:r w:rsidRPr="00953295">
        <w:rPr>
          <w:rFonts w:ascii="Times New Roman" w:eastAsia="Cambria Math" w:hAnsi="Times New Roman" w:cs="Times New Roman"/>
          <w:sz w:val="24"/>
          <w:szCs w:val="24"/>
          <w:highlight w:val="yellow"/>
        </w:rPr>
        <w:t xml:space="preserve"> </w:t>
      </w:r>
      <w:r w:rsidRPr="00953295">
        <w:rPr>
          <w:rFonts w:ascii="Times New Roman" w:hAnsi="Times New Roman" w:cs="Times New Roman"/>
          <w:sz w:val="24"/>
          <w:szCs w:val="24"/>
          <w:highlight w:val="yellow"/>
        </w:rPr>
        <w:t>–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r w:rsidRPr="00360CFA">
        <w:rPr>
          <w:rFonts w:ascii="Times New Roman" w:hAnsi="Times New Roman" w:cs="Times New Roman"/>
          <w:sz w:val="24"/>
          <w:szCs w:val="24"/>
        </w:rPr>
        <w:t xml:space="preserve"> </w:t>
      </w:r>
    </w:p>
    <w:p w:rsidR="0082087A" w:rsidRPr="00360CFA" w:rsidRDefault="0082087A" w:rsidP="009E0D09">
      <w:pPr>
        <w:spacing w:after="0" w:line="240" w:lineRule="auto"/>
        <w:ind w:firstLine="709"/>
        <w:jc w:val="both"/>
        <w:rPr>
          <w:rFonts w:ascii="Times New Roman" w:hAnsi="Times New Roman" w:cs="Times New Roman"/>
          <w:sz w:val="24"/>
          <w:szCs w:val="24"/>
        </w:rPr>
      </w:pPr>
      <w:r w:rsidRPr="007D62D4">
        <w:rPr>
          <w:rFonts w:ascii="Times New Roman" w:hAnsi="Times New Roman" w:cs="Times New Roman"/>
          <w:i/>
          <w:sz w:val="24"/>
          <w:szCs w:val="24"/>
        </w:rPr>
        <w:t>Объем финансового обеспечения реализации</w:t>
      </w:r>
      <w:r w:rsidRPr="00360CFA">
        <w:rPr>
          <w:rFonts w:ascii="Times New Roman" w:hAnsi="Times New Roman" w:cs="Times New Roman"/>
          <w:b/>
          <w:sz w:val="24"/>
          <w:szCs w:val="24"/>
        </w:rPr>
        <w:t xml:space="preserve"> </w:t>
      </w:r>
      <w:r w:rsidRPr="00360CFA">
        <w:rPr>
          <w:rFonts w:ascii="Times New Roman" w:hAnsi="Times New Roman" w:cs="Times New Roman"/>
          <w:sz w:val="24"/>
          <w:szCs w:val="24"/>
        </w:rPr>
        <w:t xml:space="preserve">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82087A" w:rsidRPr="00360CFA" w:rsidRDefault="0082087A" w:rsidP="009E0D09">
      <w:pPr>
        <w:spacing w:after="0" w:line="240" w:lineRule="auto"/>
        <w:ind w:firstLine="709"/>
        <w:jc w:val="both"/>
        <w:rPr>
          <w:rFonts w:ascii="Times New Roman" w:hAnsi="Times New Roman" w:cs="Times New Roman"/>
          <w:sz w:val="24"/>
          <w:szCs w:val="24"/>
        </w:rPr>
      </w:pPr>
      <w:r w:rsidRPr="007D62D4">
        <w:rPr>
          <w:rFonts w:ascii="Times New Roman" w:hAnsi="Times New Roman" w:cs="Times New Roman"/>
          <w:i/>
          <w:sz w:val="24"/>
          <w:szCs w:val="24"/>
        </w:rPr>
        <w:t>Порядок, размеры и условия оплаты труда отдельных категорий работников организации, в том числе распределения стимулирующих выплат</w:t>
      </w:r>
      <w:r w:rsidRPr="00360CFA">
        <w:rPr>
          <w:rFonts w:ascii="Times New Roman" w:hAnsi="Times New Roman" w:cs="Times New Roman"/>
          <w:b/>
          <w:sz w:val="24"/>
          <w:szCs w:val="24"/>
        </w:rPr>
        <w:t xml:space="preserve">, </w:t>
      </w:r>
      <w:r w:rsidRPr="00360CFA">
        <w:rPr>
          <w:rFonts w:ascii="Times New Roman" w:hAnsi="Times New Roman" w:cs="Times New Roman"/>
          <w:sz w:val="24"/>
          <w:szCs w:val="24"/>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82087A" w:rsidRPr="00360CFA" w:rsidRDefault="0082087A"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r w:rsidRPr="00360CFA">
        <w:rPr>
          <w:rFonts w:ascii="Times New Roman" w:hAnsi="Times New Roman" w:cs="Times New Roman"/>
          <w:b/>
          <w:sz w:val="24"/>
          <w:szCs w:val="24"/>
        </w:rPr>
        <w:t xml:space="preserve"> </w:t>
      </w:r>
    </w:p>
    <w:p w:rsidR="0018434B" w:rsidRPr="007D62D4" w:rsidRDefault="0018434B" w:rsidP="009E0D09">
      <w:pPr>
        <w:pStyle w:val="20"/>
        <w:numPr>
          <w:ilvl w:val="1"/>
          <w:numId w:val="19"/>
        </w:numPr>
        <w:spacing w:before="0" w:line="240" w:lineRule="auto"/>
        <w:ind w:left="0"/>
        <w:rPr>
          <w:rFonts w:ascii="Times New Roman" w:hAnsi="Times New Roman" w:cs="Times New Roman"/>
          <w:color w:val="auto"/>
          <w:sz w:val="24"/>
          <w:szCs w:val="24"/>
        </w:rPr>
      </w:pPr>
      <w:bookmarkStart w:id="66" w:name="_Toc142323750"/>
      <w:r w:rsidRPr="007D62D4">
        <w:rPr>
          <w:rFonts w:ascii="Times New Roman" w:hAnsi="Times New Roman" w:cs="Times New Roman"/>
          <w:color w:val="auto"/>
          <w:sz w:val="24"/>
          <w:szCs w:val="24"/>
        </w:rPr>
        <w:lastRenderedPageBreak/>
        <w:t>Планирование образовательной деятельности</w:t>
      </w:r>
      <w:bookmarkEnd w:id="66"/>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В связи с выраженной клинической и психолого-педагогической полиморфностью РАС и в соответствии с положениями ФГОС ДО и примерной ООП ДО настоящая Программа не предусматривает жёсткого регламентирования коррекционно-образовательного процесса и календарного планирования коррекционно-образовательной деятельности, оставляя специалистам Организации пространство для гибкого планирования их деятельности, исходя из особенностей  АООП ДО детей с РАС, условий образовательной деятельности, потребностей, возможностей и готовностей, интересов и инициатив родителей (законных представителей) воспитанников, педагогов и других сотрудников Организации.</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Недопустимо требовать от организаций, реализующих Программу, календарных учебных графиков (жёстко привязанных к годовому и другому типу планирования) и привязанных к календарю рабочих программ по реализации содержательных компонентов АООП ДО детей РАС.</w:t>
      </w:r>
    </w:p>
    <w:p w:rsidR="0018434B" w:rsidRPr="00360CFA"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Планирование деятельности специалистов опирается на результаты психолого-педагогической (в том числе с использованием тестовых инструментов) оценки индивидуального развития детей, и должно быть направлено, в первую очередь, на создание психолого-педагогических условий для развития каждого ребёнка, в том числе, на формирование развивающей предметно-практической среды. </w:t>
      </w:r>
    </w:p>
    <w:p w:rsidR="009E0D09" w:rsidRDefault="0018434B"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Планирование деятельности Организации должно быть направлено на совершенствование её деятельности, и учитывать результаты как внутренней, так и внешней оценки качества реализации программы Организации.</w:t>
      </w:r>
    </w:p>
    <w:p w:rsidR="009E0D09" w:rsidRDefault="009E0D09" w:rsidP="009E0D09">
      <w:pPr>
        <w:pStyle w:val="20"/>
        <w:numPr>
          <w:ilvl w:val="1"/>
          <w:numId w:val="19"/>
        </w:numPr>
        <w:spacing w:before="0" w:line="240" w:lineRule="auto"/>
        <w:ind w:left="0" w:firstLine="709"/>
        <w:rPr>
          <w:rFonts w:ascii="Times New Roman" w:hAnsi="Times New Roman" w:cs="Times New Roman"/>
          <w:color w:val="auto"/>
          <w:sz w:val="24"/>
          <w:szCs w:val="24"/>
        </w:rPr>
      </w:pPr>
      <w:bookmarkStart w:id="67" w:name="_Toc142323751"/>
      <w:r w:rsidRPr="008969D6">
        <w:rPr>
          <w:rFonts w:ascii="Times New Roman" w:hAnsi="Times New Roman" w:cs="Times New Roman"/>
          <w:color w:val="auto"/>
          <w:sz w:val="24"/>
          <w:szCs w:val="24"/>
        </w:rPr>
        <w:t>Календарный план воспитательной работы</w:t>
      </w:r>
      <w:bookmarkEnd w:id="67"/>
    </w:p>
    <w:p w:rsidR="009E0D09" w:rsidRPr="008969D6" w:rsidRDefault="009E0D09" w:rsidP="009E0D09">
      <w:pPr>
        <w:pStyle w:val="22"/>
        <w:ind w:firstLine="567"/>
        <w:rPr>
          <w:rFonts w:ascii="Times New Roman" w:hAnsi="Times New Roman" w:cs="Times New Roman"/>
          <w:sz w:val="24"/>
          <w:szCs w:val="24"/>
        </w:rPr>
      </w:pPr>
      <w:r w:rsidRPr="008969D6">
        <w:rPr>
          <w:rFonts w:ascii="Times New Roman" w:hAnsi="Times New Roman" w:cs="Times New Roman"/>
          <w:sz w:val="24"/>
          <w:szCs w:val="24"/>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9E0D09" w:rsidRPr="008969D6" w:rsidRDefault="009E0D09" w:rsidP="009E0D09">
      <w:pPr>
        <w:pStyle w:val="22"/>
        <w:ind w:firstLine="567"/>
        <w:rPr>
          <w:rFonts w:ascii="Times New Roman" w:hAnsi="Times New Roman" w:cs="Times New Roman"/>
          <w:sz w:val="24"/>
          <w:szCs w:val="24"/>
        </w:rPr>
      </w:pPr>
      <w:r w:rsidRPr="008969D6">
        <w:rPr>
          <w:rFonts w:ascii="Times New Roman" w:hAnsi="Times New Roman" w:cs="Times New Roman"/>
          <w:sz w:val="24"/>
          <w:szCs w:val="24"/>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F42219" w:rsidRDefault="00F42219">
      <w:pPr>
        <w:spacing w:after="0" w:line="240" w:lineRule="auto"/>
        <w:rPr>
          <w:rFonts w:ascii="Times New Roman" w:hAnsi="Times New Roman" w:cs="Times New Roman"/>
        </w:rPr>
      </w:pPr>
    </w:p>
    <w:p w:rsidR="009E0D09" w:rsidRPr="009E0D09" w:rsidRDefault="009E0D09" w:rsidP="00293041">
      <w:pPr>
        <w:pStyle w:val="afc"/>
        <w:spacing w:after="0" w:line="240" w:lineRule="auto"/>
        <w:jc w:val="center"/>
        <w:rPr>
          <w:rFonts w:ascii="Times New Roman" w:hAnsi="Times New Roman" w:cs="Times New Roman"/>
        </w:rPr>
      </w:pPr>
      <w:r w:rsidRPr="009E0D09">
        <w:rPr>
          <w:rFonts w:ascii="Times New Roman" w:hAnsi="Times New Roman" w:cs="Times New Roman"/>
        </w:rPr>
        <w:t>КАЛЕНДАРНЫЙ ПЛАН ВОСПИТАТЕЛЬНОЙ РАБОТЫ С ДЕТЬМИ</w:t>
      </w:r>
    </w:p>
    <w:p w:rsidR="009E0D09" w:rsidRPr="009E0D09" w:rsidRDefault="009E0D09" w:rsidP="00293041">
      <w:pPr>
        <w:pStyle w:val="afc"/>
        <w:spacing w:after="0" w:line="240" w:lineRule="auto"/>
        <w:jc w:val="center"/>
        <w:rPr>
          <w:rFonts w:ascii="Times New Roman" w:hAnsi="Times New Roman" w:cs="Times New Roman"/>
        </w:rPr>
      </w:pPr>
      <w:r w:rsidRPr="009E0D09">
        <w:rPr>
          <w:rFonts w:ascii="Times New Roman" w:hAnsi="Times New Roman" w:cs="Times New Roman"/>
        </w:rPr>
        <w:t>МБДОУ «Детский сад №</w:t>
      </w:r>
      <w:r w:rsidR="00A3554B">
        <w:rPr>
          <w:rFonts w:ascii="Times New Roman" w:hAnsi="Times New Roman" w:cs="Times New Roman"/>
        </w:rPr>
        <w:t xml:space="preserve"> </w:t>
      </w:r>
      <w:r w:rsidRPr="009E0D09">
        <w:rPr>
          <w:rFonts w:ascii="Times New Roman" w:hAnsi="Times New Roman" w:cs="Times New Roman"/>
        </w:rPr>
        <w:t>2</w:t>
      </w:r>
      <w:r w:rsidR="00B618C6">
        <w:rPr>
          <w:rFonts w:ascii="Times New Roman" w:hAnsi="Times New Roman" w:cs="Times New Roman"/>
        </w:rPr>
        <w:t>2</w:t>
      </w:r>
      <w:r w:rsidRPr="009E0D09">
        <w:rPr>
          <w:rFonts w:ascii="Times New Roman" w:hAnsi="Times New Roman" w:cs="Times New Roman"/>
        </w:rPr>
        <w:t xml:space="preserve"> “</w:t>
      </w:r>
      <w:r w:rsidR="00D21514">
        <w:rPr>
          <w:rFonts w:ascii="Times New Roman" w:hAnsi="Times New Roman" w:cs="Times New Roman"/>
        </w:rPr>
        <w:t>Светлячок</w:t>
      </w:r>
      <w:r w:rsidRPr="009E0D09">
        <w:rPr>
          <w:rFonts w:ascii="Times New Roman" w:hAnsi="Times New Roman" w:cs="Times New Roman"/>
        </w:rPr>
        <w:t>”»</w:t>
      </w:r>
    </w:p>
    <w:p w:rsidR="009E0D09" w:rsidRPr="009E0D09" w:rsidRDefault="009E0D09" w:rsidP="009E0D09">
      <w:pPr>
        <w:pStyle w:val="afc"/>
        <w:spacing w:after="0" w:line="240" w:lineRule="auto"/>
        <w:jc w:val="center"/>
        <w:rPr>
          <w:rFonts w:ascii="Times New Roman" w:hAnsi="Times New Roman" w:cs="Times New Roman"/>
        </w:rPr>
      </w:pPr>
      <w:r w:rsidRPr="009E0D09">
        <w:rPr>
          <w:rFonts w:ascii="Times New Roman" w:hAnsi="Times New Roman" w:cs="Times New Roman"/>
        </w:rPr>
        <w:t>СЕНТЯБРЬ</w:t>
      </w:r>
      <w:r w:rsidRPr="009E0D09">
        <w:rPr>
          <w:rFonts w:ascii="Times New Roman" w:hAnsi="Times New Roman" w:cs="Times New Roman"/>
          <w:spacing w:val="-4"/>
        </w:rPr>
        <w:t xml:space="preserve"> </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8789"/>
      </w:tblGrid>
      <w:tr w:rsidR="009E0D09" w:rsidRPr="000A7D50" w:rsidTr="00293041">
        <w:trPr>
          <w:trHeight w:val="482"/>
        </w:trPr>
        <w:tc>
          <w:tcPr>
            <w:tcW w:w="1171" w:type="dxa"/>
          </w:tcPr>
          <w:p w:rsidR="009E0D09" w:rsidRPr="000A7D50" w:rsidRDefault="009E0D09" w:rsidP="009E0D09">
            <w:pPr>
              <w:pStyle w:val="TableParagraph"/>
              <w:ind w:left="0"/>
              <w:jc w:val="center"/>
              <w:rPr>
                <w:b/>
                <w:sz w:val="24"/>
                <w:szCs w:val="24"/>
              </w:rPr>
            </w:pPr>
            <w:r w:rsidRPr="000A7D50">
              <w:rPr>
                <w:b/>
                <w:sz w:val="24"/>
                <w:szCs w:val="24"/>
              </w:rPr>
              <w:t>Неделя</w:t>
            </w:r>
          </w:p>
        </w:tc>
        <w:tc>
          <w:tcPr>
            <w:tcW w:w="8789" w:type="dxa"/>
          </w:tcPr>
          <w:p w:rsidR="009E0D09" w:rsidRPr="000A7D50" w:rsidRDefault="009E0D09" w:rsidP="009E0D09">
            <w:pPr>
              <w:pStyle w:val="TableParagraph"/>
              <w:ind w:left="0"/>
              <w:jc w:val="center"/>
              <w:rPr>
                <w:b/>
                <w:sz w:val="24"/>
                <w:szCs w:val="24"/>
              </w:rPr>
            </w:pPr>
            <w:r w:rsidRPr="000A7D50">
              <w:rPr>
                <w:b/>
                <w:sz w:val="24"/>
                <w:szCs w:val="24"/>
              </w:rPr>
              <w:t>Воспитательное событие</w:t>
            </w:r>
          </w:p>
        </w:tc>
      </w:tr>
      <w:tr w:rsidR="009E0D09" w:rsidRPr="000A7D50" w:rsidTr="00293041">
        <w:trPr>
          <w:trHeight w:val="216"/>
        </w:trPr>
        <w:tc>
          <w:tcPr>
            <w:tcW w:w="1171" w:type="dxa"/>
            <w:vMerge w:val="restart"/>
          </w:tcPr>
          <w:p w:rsidR="009E0D09" w:rsidRPr="000A7D50" w:rsidRDefault="009E0D09" w:rsidP="009E0D09">
            <w:pPr>
              <w:pStyle w:val="TableParagraph"/>
              <w:ind w:left="0"/>
              <w:rPr>
                <w:sz w:val="24"/>
                <w:szCs w:val="24"/>
              </w:rPr>
            </w:pPr>
            <w:r w:rsidRPr="000A7D50">
              <w:rPr>
                <w:sz w:val="24"/>
                <w:szCs w:val="24"/>
              </w:rPr>
              <w:t>1</w:t>
            </w:r>
          </w:p>
        </w:tc>
        <w:tc>
          <w:tcPr>
            <w:tcW w:w="8789" w:type="dxa"/>
          </w:tcPr>
          <w:p w:rsidR="009E0D09" w:rsidRPr="000A7D50" w:rsidRDefault="009E0D09" w:rsidP="009E0D09">
            <w:pPr>
              <w:pStyle w:val="TableParagraph"/>
              <w:ind w:left="0"/>
              <w:rPr>
                <w:sz w:val="24"/>
                <w:szCs w:val="24"/>
              </w:rPr>
            </w:pPr>
            <w:r w:rsidRPr="000A7D50">
              <w:rPr>
                <w:sz w:val="24"/>
                <w:szCs w:val="24"/>
              </w:rPr>
              <w:t>Неделя  безопасности</w:t>
            </w:r>
          </w:p>
        </w:tc>
      </w:tr>
      <w:tr w:rsidR="009E0D09" w:rsidRPr="000A7D50" w:rsidTr="00293041">
        <w:trPr>
          <w:trHeight w:val="282"/>
        </w:trPr>
        <w:tc>
          <w:tcPr>
            <w:tcW w:w="1171" w:type="dxa"/>
            <w:vMerge/>
          </w:tcPr>
          <w:p w:rsidR="009E0D09" w:rsidRPr="000A7D50" w:rsidRDefault="009E0D09" w:rsidP="009E0D09">
            <w:pPr>
              <w:pStyle w:val="TableParagraph"/>
              <w:ind w:left="0"/>
              <w:rPr>
                <w:sz w:val="24"/>
                <w:szCs w:val="24"/>
              </w:rPr>
            </w:pPr>
          </w:p>
        </w:tc>
        <w:tc>
          <w:tcPr>
            <w:tcW w:w="8789" w:type="dxa"/>
          </w:tcPr>
          <w:p w:rsidR="009E0D09" w:rsidRPr="000A7D50" w:rsidRDefault="009E0D09" w:rsidP="009E0D09">
            <w:pPr>
              <w:pStyle w:val="TableParagraph"/>
              <w:ind w:left="0"/>
              <w:rPr>
                <w:sz w:val="24"/>
                <w:szCs w:val="24"/>
              </w:rPr>
            </w:pPr>
            <w:r w:rsidRPr="000A7D50">
              <w:rPr>
                <w:sz w:val="24"/>
                <w:szCs w:val="24"/>
              </w:rPr>
              <w:t>1  сентября - День знаний</w:t>
            </w:r>
          </w:p>
        </w:tc>
      </w:tr>
      <w:tr w:rsidR="009E0D09" w:rsidRPr="000A7D50" w:rsidTr="00293041">
        <w:trPr>
          <w:trHeight w:val="319"/>
        </w:trPr>
        <w:tc>
          <w:tcPr>
            <w:tcW w:w="1171" w:type="dxa"/>
          </w:tcPr>
          <w:p w:rsidR="009E0D09" w:rsidRPr="000A7D50" w:rsidRDefault="009E0D09" w:rsidP="009E0D09">
            <w:pPr>
              <w:pStyle w:val="TableParagraph"/>
              <w:ind w:left="0"/>
              <w:rPr>
                <w:sz w:val="24"/>
                <w:szCs w:val="24"/>
              </w:rPr>
            </w:pPr>
            <w:r w:rsidRPr="000A7D50">
              <w:rPr>
                <w:sz w:val="24"/>
                <w:szCs w:val="24"/>
              </w:rPr>
              <w:t>2</w:t>
            </w:r>
          </w:p>
        </w:tc>
        <w:tc>
          <w:tcPr>
            <w:tcW w:w="8789" w:type="dxa"/>
          </w:tcPr>
          <w:p w:rsidR="009E0D09" w:rsidRPr="000A7D50" w:rsidRDefault="009E0D09" w:rsidP="009E0D09">
            <w:pPr>
              <w:pStyle w:val="TableParagraph"/>
              <w:ind w:left="0"/>
              <w:rPr>
                <w:sz w:val="24"/>
                <w:szCs w:val="24"/>
              </w:rPr>
            </w:pPr>
            <w:r w:rsidRPr="000A7D50">
              <w:rPr>
                <w:sz w:val="24"/>
                <w:szCs w:val="24"/>
              </w:rPr>
              <w:t>8 сентября – международный день распространения грамотности</w:t>
            </w:r>
          </w:p>
        </w:tc>
      </w:tr>
      <w:tr w:rsidR="009E0D09" w:rsidRPr="000A7D50" w:rsidTr="00293041">
        <w:trPr>
          <w:trHeight w:val="405"/>
        </w:trPr>
        <w:tc>
          <w:tcPr>
            <w:tcW w:w="1171" w:type="dxa"/>
          </w:tcPr>
          <w:p w:rsidR="009E0D09" w:rsidRPr="000A7D50" w:rsidRDefault="009E0D09" w:rsidP="009E0D09">
            <w:pPr>
              <w:pStyle w:val="TableParagraph"/>
              <w:ind w:left="0"/>
              <w:rPr>
                <w:sz w:val="24"/>
                <w:szCs w:val="24"/>
              </w:rPr>
            </w:pPr>
            <w:r w:rsidRPr="000A7D50">
              <w:rPr>
                <w:sz w:val="24"/>
                <w:szCs w:val="24"/>
              </w:rPr>
              <w:t>3</w:t>
            </w:r>
          </w:p>
        </w:tc>
        <w:tc>
          <w:tcPr>
            <w:tcW w:w="8789" w:type="dxa"/>
          </w:tcPr>
          <w:p w:rsidR="009E0D09" w:rsidRPr="000A7D50" w:rsidRDefault="009E0D09" w:rsidP="009E0D09">
            <w:pPr>
              <w:pStyle w:val="TableParagraph"/>
              <w:ind w:left="0"/>
              <w:rPr>
                <w:sz w:val="24"/>
                <w:szCs w:val="24"/>
              </w:rPr>
            </w:pPr>
            <w:r w:rsidRPr="000A7D50">
              <w:rPr>
                <w:sz w:val="24"/>
                <w:szCs w:val="24"/>
              </w:rPr>
              <w:t>Флористическая выставка «Осенний калейдоскоп»</w:t>
            </w:r>
          </w:p>
        </w:tc>
      </w:tr>
      <w:tr w:rsidR="009E0D09" w:rsidRPr="000A7D50" w:rsidTr="00293041">
        <w:trPr>
          <w:trHeight w:val="364"/>
        </w:trPr>
        <w:tc>
          <w:tcPr>
            <w:tcW w:w="1171" w:type="dxa"/>
          </w:tcPr>
          <w:p w:rsidR="009E0D09" w:rsidRPr="000A7D50" w:rsidRDefault="009E0D09" w:rsidP="009E0D09">
            <w:pPr>
              <w:pStyle w:val="TableParagraph"/>
              <w:ind w:left="0"/>
              <w:rPr>
                <w:sz w:val="24"/>
                <w:szCs w:val="24"/>
              </w:rPr>
            </w:pPr>
            <w:r w:rsidRPr="000A7D50">
              <w:rPr>
                <w:sz w:val="24"/>
                <w:szCs w:val="24"/>
              </w:rPr>
              <w:t>4</w:t>
            </w:r>
          </w:p>
        </w:tc>
        <w:tc>
          <w:tcPr>
            <w:tcW w:w="8789" w:type="dxa"/>
          </w:tcPr>
          <w:p w:rsidR="009E0D09" w:rsidRPr="000A7D50" w:rsidRDefault="009E0D09" w:rsidP="009E0D09">
            <w:pPr>
              <w:pStyle w:val="TableParagraph"/>
              <w:ind w:left="0"/>
              <w:rPr>
                <w:sz w:val="24"/>
                <w:szCs w:val="24"/>
              </w:rPr>
            </w:pPr>
            <w:r w:rsidRPr="000A7D50">
              <w:rPr>
                <w:sz w:val="24"/>
                <w:szCs w:val="24"/>
              </w:rPr>
              <w:t>Ярмарка добра</w:t>
            </w:r>
          </w:p>
        </w:tc>
      </w:tr>
      <w:tr w:rsidR="009E0D09" w:rsidRPr="000A7D50" w:rsidTr="00293041">
        <w:trPr>
          <w:trHeight w:val="477"/>
        </w:trPr>
        <w:tc>
          <w:tcPr>
            <w:tcW w:w="1171" w:type="dxa"/>
          </w:tcPr>
          <w:p w:rsidR="009E0D09" w:rsidRPr="000A7D50" w:rsidRDefault="009E0D09" w:rsidP="009E0D09">
            <w:pPr>
              <w:pStyle w:val="TableParagraph"/>
              <w:ind w:left="0"/>
              <w:rPr>
                <w:sz w:val="24"/>
                <w:szCs w:val="24"/>
              </w:rPr>
            </w:pPr>
            <w:r w:rsidRPr="000A7D50">
              <w:rPr>
                <w:sz w:val="24"/>
                <w:szCs w:val="24"/>
              </w:rPr>
              <w:t>5</w:t>
            </w:r>
          </w:p>
        </w:tc>
        <w:tc>
          <w:tcPr>
            <w:tcW w:w="8789" w:type="dxa"/>
          </w:tcPr>
          <w:p w:rsidR="009E0D09" w:rsidRPr="000A7D50" w:rsidRDefault="009E0D09" w:rsidP="009E0D09">
            <w:pPr>
              <w:pStyle w:val="TableParagraph"/>
              <w:ind w:left="0"/>
              <w:rPr>
                <w:sz w:val="24"/>
                <w:szCs w:val="24"/>
              </w:rPr>
            </w:pPr>
            <w:r w:rsidRPr="000A7D50">
              <w:rPr>
                <w:sz w:val="24"/>
                <w:szCs w:val="24"/>
              </w:rPr>
              <w:t>27 сентября – день работника дошкольного образования</w:t>
            </w:r>
          </w:p>
        </w:tc>
      </w:tr>
    </w:tbl>
    <w:p w:rsidR="009E0D09" w:rsidRPr="00A3554B" w:rsidRDefault="009E0D09" w:rsidP="001B56FC">
      <w:pPr>
        <w:pStyle w:val="afc"/>
        <w:spacing w:after="0" w:line="240" w:lineRule="auto"/>
        <w:jc w:val="center"/>
        <w:rPr>
          <w:rFonts w:ascii="Times New Roman" w:hAnsi="Times New Roman" w:cs="Times New Roman"/>
        </w:rPr>
      </w:pPr>
      <w:r w:rsidRPr="00A3554B">
        <w:rPr>
          <w:rFonts w:ascii="Times New Roman" w:hAnsi="Times New Roman" w:cs="Times New Roman"/>
        </w:rPr>
        <w:t>ОКТЯБРЬ</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8789"/>
      </w:tblGrid>
      <w:tr w:rsidR="009E0D09" w:rsidRPr="000A7D50" w:rsidTr="00293041">
        <w:trPr>
          <w:trHeight w:val="482"/>
        </w:trPr>
        <w:tc>
          <w:tcPr>
            <w:tcW w:w="1171" w:type="dxa"/>
          </w:tcPr>
          <w:p w:rsidR="009E0D09" w:rsidRPr="000A7D50" w:rsidRDefault="009E0D09" w:rsidP="009E0D09">
            <w:pPr>
              <w:pStyle w:val="TableParagraph"/>
              <w:ind w:left="0"/>
              <w:jc w:val="center"/>
              <w:rPr>
                <w:b/>
                <w:sz w:val="24"/>
                <w:szCs w:val="24"/>
              </w:rPr>
            </w:pPr>
            <w:r w:rsidRPr="000A7D50">
              <w:rPr>
                <w:b/>
                <w:sz w:val="24"/>
                <w:szCs w:val="24"/>
              </w:rPr>
              <w:t>Неделя</w:t>
            </w:r>
          </w:p>
        </w:tc>
        <w:tc>
          <w:tcPr>
            <w:tcW w:w="8789" w:type="dxa"/>
          </w:tcPr>
          <w:p w:rsidR="009E0D09" w:rsidRPr="000A7D50" w:rsidRDefault="009E0D09" w:rsidP="009E0D09">
            <w:pPr>
              <w:pStyle w:val="TableParagraph"/>
              <w:ind w:left="0"/>
              <w:jc w:val="center"/>
              <w:rPr>
                <w:b/>
                <w:sz w:val="24"/>
                <w:szCs w:val="24"/>
              </w:rPr>
            </w:pPr>
            <w:r w:rsidRPr="000A7D50">
              <w:rPr>
                <w:b/>
                <w:sz w:val="24"/>
                <w:szCs w:val="24"/>
              </w:rPr>
              <w:t>Воспитательное событие</w:t>
            </w:r>
          </w:p>
        </w:tc>
      </w:tr>
      <w:tr w:rsidR="009E0D09" w:rsidRPr="000A7D50" w:rsidTr="00293041">
        <w:trPr>
          <w:trHeight w:val="350"/>
        </w:trPr>
        <w:tc>
          <w:tcPr>
            <w:tcW w:w="1171" w:type="dxa"/>
            <w:vMerge w:val="restart"/>
          </w:tcPr>
          <w:p w:rsidR="009E0D09" w:rsidRPr="000A7D50" w:rsidRDefault="009E0D09" w:rsidP="009E0D09">
            <w:pPr>
              <w:pStyle w:val="TableParagraph"/>
              <w:ind w:left="0"/>
              <w:rPr>
                <w:sz w:val="24"/>
                <w:szCs w:val="24"/>
              </w:rPr>
            </w:pPr>
            <w:r w:rsidRPr="000A7D50">
              <w:rPr>
                <w:sz w:val="24"/>
                <w:szCs w:val="24"/>
              </w:rPr>
              <w:t xml:space="preserve">1  </w:t>
            </w:r>
          </w:p>
        </w:tc>
        <w:tc>
          <w:tcPr>
            <w:tcW w:w="8789" w:type="dxa"/>
          </w:tcPr>
          <w:p w:rsidR="009E0D09" w:rsidRPr="000A7D50" w:rsidRDefault="009E0D09" w:rsidP="009E0D09">
            <w:pPr>
              <w:pStyle w:val="TableParagraph"/>
              <w:ind w:left="0"/>
              <w:rPr>
                <w:sz w:val="24"/>
                <w:szCs w:val="24"/>
              </w:rPr>
            </w:pPr>
            <w:r w:rsidRPr="000A7D50">
              <w:rPr>
                <w:sz w:val="24"/>
                <w:szCs w:val="24"/>
              </w:rPr>
              <w:t>1  октября – международный день пожилых людей</w:t>
            </w:r>
          </w:p>
        </w:tc>
      </w:tr>
      <w:tr w:rsidR="009E0D09" w:rsidRPr="000A7D50" w:rsidTr="001B56FC">
        <w:trPr>
          <w:trHeight w:val="377"/>
        </w:trPr>
        <w:tc>
          <w:tcPr>
            <w:tcW w:w="1171" w:type="dxa"/>
            <w:vMerge/>
          </w:tcPr>
          <w:p w:rsidR="009E0D09" w:rsidRPr="000A7D50" w:rsidRDefault="009E0D09" w:rsidP="009E0D09">
            <w:pPr>
              <w:pStyle w:val="TableParagraph"/>
              <w:ind w:left="0"/>
              <w:rPr>
                <w:sz w:val="24"/>
                <w:szCs w:val="24"/>
              </w:rPr>
            </w:pPr>
          </w:p>
        </w:tc>
        <w:tc>
          <w:tcPr>
            <w:tcW w:w="8789" w:type="dxa"/>
          </w:tcPr>
          <w:p w:rsidR="009E0D09" w:rsidRPr="000A7D50" w:rsidRDefault="009E0D09" w:rsidP="009E0D09">
            <w:pPr>
              <w:pStyle w:val="TableParagraph"/>
              <w:ind w:left="0"/>
              <w:rPr>
                <w:sz w:val="24"/>
                <w:szCs w:val="24"/>
              </w:rPr>
            </w:pPr>
            <w:r w:rsidRPr="000A7D50">
              <w:rPr>
                <w:sz w:val="24"/>
                <w:szCs w:val="24"/>
              </w:rPr>
              <w:t>4 октября – День детского здоровья</w:t>
            </w:r>
          </w:p>
        </w:tc>
      </w:tr>
      <w:tr w:rsidR="009E0D09" w:rsidRPr="000A7D50" w:rsidTr="00293041">
        <w:trPr>
          <w:trHeight w:val="413"/>
        </w:trPr>
        <w:tc>
          <w:tcPr>
            <w:tcW w:w="1171" w:type="dxa"/>
            <w:vMerge/>
          </w:tcPr>
          <w:p w:rsidR="009E0D09" w:rsidRPr="000A7D50" w:rsidRDefault="009E0D09" w:rsidP="009E0D09">
            <w:pPr>
              <w:pStyle w:val="TableParagraph"/>
              <w:ind w:left="0"/>
              <w:rPr>
                <w:sz w:val="24"/>
                <w:szCs w:val="24"/>
              </w:rPr>
            </w:pPr>
          </w:p>
        </w:tc>
        <w:tc>
          <w:tcPr>
            <w:tcW w:w="8789" w:type="dxa"/>
          </w:tcPr>
          <w:p w:rsidR="009E0D09" w:rsidRPr="000A7D50" w:rsidRDefault="009E0D09" w:rsidP="009E0D09">
            <w:pPr>
              <w:pStyle w:val="TableParagraph"/>
              <w:ind w:left="0"/>
              <w:rPr>
                <w:sz w:val="24"/>
                <w:szCs w:val="24"/>
              </w:rPr>
            </w:pPr>
            <w:r w:rsidRPr="000A7D50">
              <w:rPr>
                <w:sz w:val="24"/>
                <w:szCs w:val="24"/>
              </w:rPr>
              <w:t>5 октября – день учителя</w:t>
            </w:r>
          </w:p>
        </w:tc>
      </w:tr>
      <w:tr w:rsidR="009E0D09" w:rsidRPr="000A7D50" w:rsidTr="00293041">
        <w:trPr>
          <w:trHeight w:val="413"/>
        </w:trPr>
        <w:tc>
          <w:tcPr>
            <w:tcW w:w="1171" w:type="dxa"/>
            <w:vMerge/>
          </w:tcPr>
          <w:p w:rsidR="009E0D09" w:rsidRPr="000A7D50" w:rsidRDefault="009E0D09" w:rsidP="009E0D09">
            <w:pPr>
              <w:pStyle w:val="TableParagraph"/>
              <w:ind w:left="0"/>
              <w:rPr>
                <w:sz w:val="24"/>
                <w:szCs w:val="24"/>
              </w:rPr>
            </w:pPr>
          </w:p>
        </w:tc>
        <w:tc>
          <w:tcPr>
            <w:tcW w:w="8789" w:type="dxa"/>
          </w:tcPr>
          <w:p w:rsidR="009E0D09" w:rsidRPr="000A7D50" w:rsidRDefault="009E0D09" w:rsidP="009E0D09">
            <w:pPr>
              <w:pStyle w:val="TableParagraph"/>
              <w:ind w:left="0"/>
              <w:rPr>
                <w:sz w:val="24"/>
                <w:szCs w:val="24"/>
              </w:rPr>
            </w:pPr>
            <w:r w:rsidRPr="000A7D50">
              <w:rPr>
                <w:sz w:val="24"/>
                <w:szCs w:val="24"/>
              </w:rPr>
              <w:t>1 - 4 неделя – Месячник охраны природы</w:t>
            </w:r>
          </w:p>
          <w:p w:rsidR="009E0D09" w:rsidRPr="000A7D50" w:rsidRDefault="009E0D09" w:rsidP="009E0D09">
            <w:pPr>
              <w:pStyle w:val="TableParagraph"/>
              <w:ind w:left="0"/>
              <w:rPr>
                <w:sz w:val="24"/>
                <w:szCs w:val="24"/>
              </w:rPr>
            </w:pPr>
            <w:r w:rsidRPr="000A7D50">
              <w:rPr>
                <w:sz w:val="24"/>
                <w:szCs w:val="24"/>
              </w:rPr>
              <w:t>Акция «Корм для питомцев»</w:t>
            </w:r>
          </w:p>
        </w:tc>
      </w:tr>
      <w:tr w:rsidR="009E0D09" w:rsidRPr="000A7D50" w:rsidTr="00293041">
        <w:trPr>
          <w:trHeight w:val="406"/>
        </w:trPr>
        <w:tc>
          <w:tcPr>
            <w:tcW w:w="1171" w:type="dxa"/>
          </w:tcPr>
          <w:p w:rsidR="009E0D09" w:rsidRPr="000A7D50" w:rsidRDefault="009E0D09" w:rsidP="009E0D09">
            <w:pPr>
              <w:pStyle w:val="TableParagraph"/>
              <w:ind w:left="0"/>
              <w:rPr>
                <w:sz w:val="24"/>
                <w:szCs w:val="24"/>
              </w:rPr>
            </w:pPr>
            <w:r w:rsidRPr="000A7D50">
              <w:rPr>
                <w:sz w:val="24"/>
                <w:szCs w:val="24"/>
              </w:rPr>
              <w:t>2</w:t>
            </w:r>
          </w:p>
        </w:tc>
        <w:tc>
          <w:tcPr>
            <w:tcW w:w="8789" w:type="dxa"/>
          </w:tcPr>
          <w:p w:rsidR="009E0D09" w:rsidRPr="000A7D50" w:rsidRDefault="009E0D09" w:rsidP="009E0D09">
            <w:pPr>
              <w:pStyle w:val="TableParagraph"/>
              <w:ind w:left="0"/>
              <w:rPr>
                <w:sz w:val="24"/>
                <w:szCs w:val="24"/>
              </w:rPr>
            </w:pPr>
            <w:r w:rsidRPr="000A7D50">
              <w:rPr>
                <w:sz w:val="24"/>
                <w:szCs w:val="24"/>
              </w:rPr>
              <w:t>16 октября – день отца</w:t>
            </w:r>
          </w:p>
        </w:tc>
      </w:tr>
      <w:tr w:rsidR="009E0D09" w:rsidRPr="000A7D50" w:rsidTr="00293041">
        <w:trPr>
          <w:trHeight w:val="426"/>
        </w:trPr>
        <w:tc>
          <w:tcPr>
            <w:tcW w:w="1171" w:type="dxa"/>
          </w:tcPr>
          <w:p w:rsidR="009E0D09" w:rsidRPr="000A7D50" w:rsidRDefault="009E0D09" w:rsidP="009E0D09">
            <w:pPr>
              <w:pStyle w:val="TableParagraph"/>
              <w:ind w:left="0"/>
              <w:rPr>
                <w:sz w:val="24"/>
                <w:szCs w:val="24"/>
              </w:rPr>
            </w:pPr>
            <w:r w:rsidRPr="000A7D50">
              <w:rPr>
                <w:sz w:val="24"/>
                <w:szCs w:val="24"/>
              </w:rPr>
              <w:t>3</w:t>
            </w:r>
          </w:p>
        </w:tc>
        <w:tc>
          <w:tcPr>
            <w:tcW w:w="8789" w:type="dxa"/>
          </w:tcPr>
          <w:p w:rsidR="009E0D09" w:rsidRPr="000A7D50" w:rsidRDefault="009E0D09" w:rsidP="009E0D09">
            <w:pPr>
              <w:pStyle w:val="TableParagraph"/>
              <w:ind w:left="0"/>
              <w:rPr>
                <w:sz w:val="24"/>
                <w:szCs w:val="24"/>
              </w:rPr>
            </w:pPr>
            <w:r w:rsidRPr="000A7D50">
              <w:rPr>
                <w:sz w:val="24"/>
                <w:szCs w:val="24"/>
              </w:rPr>
              <w:t>Праздник Осени</w:t>
            </w:r>
          </w:p>
        </w:tc>
      </w:tr>
      <w:tr w:rsidR="009E0D09" w:rsidRPr="000A7D50" w:rsidTr="00293041">
        <w:trPr>
          <w:trHeight w:val="546"/>
        </w:trPr>
        <w:tc>
          <w:tcPr>
            <w:tcW w:w="1171" w:type="dxa"/>
          </w:tcPr>
          <w:p w:rsidR="009E0D09" w:rsidRPr="000A7D50" w:rsidRDefault="009E0D09" w:rsidP="009E0D09">
            <w:pPr>
              <w:pStyle w:val="TableParagraph"/>
              <w:ind w:left="0"/>
              <w:rPr>
                <w:sz w:val="24"/>
                <w:szCs w:val="24"/>
              </w:rPr>
            </w:pPr>
            <w:r w:rsidRPr="000A7D50">
              <w:rPr>
                <w:sz w:val="24"/>
                <w:szCs w:val="24"/>
              </w:rPr>
              <w:t>4</w:t>
            </w:r>
          </w:p>
        </w:tc>
        <w:tc>
          <w:tcPr>
            <w:tcW w:w="8789" w:type="dxa"/>
          </w:tcPr>
          <w:p w:rsidR="009E0D09" w:rsidRPr="000A7D50" w:rsidRDefault="009E0D09" w:rsidP="009E0D09">
            <w:pPr>
              <w:pStyle w:val="TableParagraph"/>
              <w:ind w:left="0"/>
              <w:rPr>
                <w:sz w:val="24"/>
                <w:szCs w:val="24"/>
              </w:rPr>
            </w:pPr>
            <w:r w:rsidRPr="000A7D50">
              <w:rPr>
                <w:sz w:val="24"/>
                <w:szCs w:val="24"/>
              </w:rPr>
              <w:t>28 октября – День мультфильма</w:t>
            </w:r>
          </w:p>
        </w:tc>
      </w:tr>
    </w:tbl>
    <w:p w:rsidR="009E0D09" w:rsidRPr="00ED1C73" w:rsidRDefault="009E0D09" w:rsidP="009E0D09">
      <w:pPr>
        <w:pStyle w:val="afc"/>
        <w:spacing w:after="0" w:line="240" w:lineRule="auto"/>
        <w:jc w:val="center"/>
        <w:rPr>
          <w:rFonts w:ascii="Times New Roman" w:hAnsi="Times New Roman" w:cs="Times New Roman"/>
        </w:rPr>
      </w:pPr>
      <w:r w:rsidRPr="00ED1C73">
        <w:rPr>
          <w:rFonts w:ascii="Times New Roman" w:hAnsi="Times New Roman" w:cs="Times New Roman"/>
        </w:rPr>
        <w:t>НОЯБРЬ</w:t>
      </w:r>
      <w:r w:rsidRPr="00ED1C73">
        <w:rPr>
          <w:rFonts w:ascii="Times New Roman" w:hAnsi="Times New Roman" w:cs="Times New Roman"/>
          <w:spacing w:val="-4"/>
        </w:rPr>
        <w:t xml:space="preserve"> </w:t>
      </w:r>
    </w:p>
    <w:tbl>
      <w:tblPr>
        <w:tblW w:w="996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8789"/>
      </w:tblGrid>
      <w:tr w:rsidR="009E0D09" w:rsidRPr="000A7D50" w:rsidTr="001B56FC">
        <w:trPr>
          <w:trHeight w:val="303"/>
        </w:trPr>
        <w:tc>
          <w:tcPr>
            <w:tcW w:w="1171" w:type="dxa"/>
          </w:tcPr>
          <w:p w:rsidR="009E0D09" w:rsidRPr="000A7D50" w:rsidRDefault="009E0D09" w:rsidP="009E0D09">
            <w:pPr>
              <w:pStyle w:val="TableParagraph"/>
              <w:ind w:left="0"/>
              <w:jc w:val="center"/>
              <w:rPr>
                <w:b/>
                <w:sz w:val="24"/>
                <w:szCs w:val="24"/>
              </w:rPr>
            </w:pPr>
            <w:r w:rsidRPr="000A7D50">
              <w:rPr>
                <w:b/>
                <w:sz w:val="24"/>
                <w:szCs w:val="24"/>
              </w:rPr>
              <w:t>Неделя</w:t>
            </w:r>
          </w:p>
        </w:tc>
        <w:tc>
          <w:tcPr>
            <w:tcW w:w="8789" w:type="dxa"/>
          </w:tcPr>
          <w:p w:rsidR="009E0D09" w:rsidRPr="000A7D50" w:rsidRDefault="009E0D09" w:rsidP="009E0D09">
            <w:pPr>
              <w:pStyle w:val="TableParagraph"/>
              <w:ind w:left="0"/>
              <w:jc w:val="center"/>
              <w:rPr>
                <w:b/>
                <w:sz w:val="24"/>
                <w:szCs w:val="24"/>
              </w:rPr>
            </w:pPr>
            <w:r w:rsidRPr="000A7D50">
              <w:rPr>
                <w:b/>
                <w:sz w:val="24"/>
                <w:szCs w:val="24"/>
              </w:rPr>
              <w:t>Воспитательное событие</w:t>
            </w:r>
          </w:p>
        </w:tc>
      </w:tr>
      <w:tr w:rsidR="009E0D09" w:rsidRPr="000A7D50" w:rsidTr="00293041">
        <w:trPr>
          <w:trHeight w:val="581"/>
        </w:trPr>
        <w:tc>
          <w:tcPr>
            <w:tcW w:w="1171" w:type="dxa"/>
          </w:tcPr>
          <w:p w:rsidR="009E0D09" w:rsidRPr="000A7D50" w:rsidRDefault="009E0D09" w:rsidP="009E0D09">
            <w:pPr>
              <w:pStyle w:val="TableParagraph"/>
              <w:ind w:left="0"/>
              <w:rPr>
                <w:sz w:val="24"/>
                <w:szCs w:val="24"/>
              </w:rPr>
            </w:pPr>
            <w:r w:rsidRPr="000A7D50">
              <w:rPr>
                <w:sz w:val="24"/>
                <w:szCs w:val="24"/>
              </w:rPr>
              <w:t xml:space="preserve">1  </w:t>
            </w:r>
          </w:p>
        </w:tc>
        <w:tc>
          <w:tcPr>
            <w:tcW w:w="8789" w:type="dxa"/>
          </w:tcPr>
          <w:p w:rsidR="009E0D09" w:rsidRPr="000A7D50" w:rsidRDefault="009E0D09" w:rsidP="009E0D09">
            <w:pPr>
              <w:pStyle w:val="TableParagraph"/>
              <w:ind w:left="0"/>
              <w:rPr>
                <w:sz w:val="24"/>
                <w:szCs w:val="24"/>
              </w:rPr>
            </w:pPr>
            <w:r w:rsidRPr="000A7D50">
              <w:rPr>
                <w:sz w:val="24"/>
                <w:szCs w:val="24"/>
              </w:rPr>
              <w:t>3 ноября –   д</w:t>
            </w:r>
            <w:r w:rsidR="00D21514">
              <w:rPr>
                <w:sz w:val="24"/>
                <w:szCs w:val="24"/>
              </w:rPr>
              <w:t>е</w:t>
            </w:r>
            <w:r w:rsidRPr="000A7D50">
              <w:rPr>
                <w:sz w:val="24"/>
                <w:szCs w:val="24"/>
              </w:rPr>
              <w:t>н</w:t>
            </w:r>
            <w:r w:rsidR="00D21514">
              <w:rPr>
                <w:sz w:val="24"/>
                <w:szCs w:val="24"/>
              </w:rPr>
              <w:t>ь</w:t>
            </w:r>
            <w:r w:rsidRPr="000A7D50">
              <w:rPr>
                <w:sz w:val="24"/>
                <w:szCs w:val="24"/>
              </w:rPr>
              <w:t xml:space="preserve"> рождения </w:t>
            </w:r>
            <w:proofErr w:type="spellStart"/>
            <w:r w:rsidRPr="000A7D50">
              <w:rPr>
                <w:sz w:val="24"/>
                <w:szCs w:val="24"/>
              </w:rPr>
              <w:t>С.Я.Маршака</w:t>
            </w:r>
            <w:proofErr w:type="spellEnd"/>
          </w:p>
          <w:p w:rsidR="009E0D09" w:rsidRPr="000A7D50" w:rsidRDefault="009E0D09" w:rsidP="009E0D09">
            <w:pPr>
              <w:pStyle w:val="TableParagraph"/>
              <w:ind w:left="0"/>
              <w:rPr>
                <w:sz w:val="24"/>
                <w:szCs w:val="24"/>
              </w:rPr>
            </w:pPr>
            <w:r w:rsidRPr="000A7D50">
              <w:rPr>
                <w:sz w:val="24"/>
                <w:szCs w:val="24"/>
              </w:rPr>
              <w:t>4  ноября – день народного единства</w:t>
            </w:r>
          </w:p>
        </w:tc>
      </w:tr>
      <w:tr w:rsidR="009E0D09" w:rsidRPr="000A7D50" w:rsidTr="00293041">
        <w:trPr>
          <w:trHeight w:val="673"/>
        </w:trPr>
        <w:tc>
          <w:tcPr>
            <w:tcW w:w="1171" w:type="dxa"/>
          </w:tcPr>
          <w:p w:rsidR="009E0D09" w:rsidRPr="000A7D50" w:rsidRDefault="009E0D09" w:rsidP="009E0D09">
            <w:pPr>
              <w:pStyle w:val="TableParagraph"/>
              <w:ind w:left="0"/>
              <w:rPr>
                <w:sz w:val="24"/>
                <w:szCs w:val="24"/>
              </w:rPr>
            </w:pPr>
            <w:r w:rsidRPr="000A7D50">
              <w:rPr>
                <w:sz w:val="24"/>
                <w:szCs w:val="24"/>
              </w:rPr>
              <w:t>2</w:t>
            </w:r>
          </w:p>
        </w:tc>
        <w:tc>
          <w:tcPr>
            <w:tcW w:w="8789" w:type="dxa"/>
          </w:tcPr>
          <w:p w:rsidR="009E0D09" w:rsidRPr="000A7D50" w:rsidRDefault="009E0D09" w:rsidP="009E0D09">
            <w:pPr>
              <w:pStyle w:val="TableParagraph"/>
              <w:ind w:left="0"/>
              <w:rPr>
                <w:sz w:val="24"/>
                <w:szCs w:val="24"/>
              </w:rPr>
            </w:pPr>
            <w:r w:rsidRPr="000A7D50">
              <w:rPr>
                <w:sz w:val="24"/>
                <w:szCs w:val="24"/>
              </w:rPr>
              <w:t>- Неделя технического творчества</w:t>
            </w:r>
          </w:p>
          <w:p w:rsidR="009E0D09" w:rsidRPr="000A7D50" w:rsidRDefault="009E0D09" w:rsidP="009E0D09">
            <w:pPr>
              <w:pStyle w:val="TableParagraph"/>
              <w:ind w:left="0"/>
              <w:rPr>
                <w:sz w:val="24"/>
                <w:szCs w:val="24"/>
              </w:rPr>
            </w:pPr>
            <w:r w:rsidRPr="000A7D50">
              <w:rPr>
                <w:sz w:val="24"/>
                <w:szCs w:val="24"/>
              </w:rPr>
              <w:t>- 10 ноября – день полиции</w:t>
            </w:r>
          </w:p>
        </w:tc>
      </w:tr>
      <w:tr w:rsidR="009E0D09" w:rsidRPr="000A7D50" w:rsidTr="00293041">
        <w:trPr>
          <w:trHeight w:val="283"/>
        </w:trPr>
        <w:tc>
          <w:tcPr>
            <w:tcW w:w="1171" w:type="dxa"/>
          </w:tcPr>
          <w:p w:rsidR="009E0D09" w:rsidRPr="000A7D50" w:rsidRDefault="009E0D09" w:rsidP="009E0D09">
            <w:pPr>
              <w:pStyle w:val="TableParagraph"/>
              <w:ind w:left="0"/>
              <w:rPr>
                <w:sz w:val="24"/>
                <w:szCs w:val="24"/>
              </w:rPr>
            </w:pPr>
            <w:r w:rsidRPr="000A7D50">
              <w:rPr>
                <w:sz w:val="24"/>
                <w:szCs w:val="24"/>
              </w:rPr>
              <w:t>3</w:t>
            </w:r>
          </w:p>
        </w:tc>
        <w:tc>
          <w:tcPr>
            <w:tcW w:w="8789" w:type="dxa"/>
          </w:tcPr>
          <w:p w:rsidR="009E0D09" w:rsidRPr="000A7D50" w:rsidRDefault="009E0D09" w:rsidP="009E0D09">
            <w:pPr>
              <w:pStyle w:val="TableParagraph"/>
              <w:ind w:left="0"/>
              <w:rPr>
                <w:sz w:val="24"/>
                <w:szCs w:val="24"/>
              </w:rPr>
            </w:pPr>
            <w:r w:rsidRPr="000A7D50">
              <w:rPr>
                <w:sz w:val="24"/>
                <w:szCs w:val="24"/>
              </w:rPr>
              <w:t>18 ноября – день рождения Деда Мороза</w:t>
            </w:r>
          </w:p>
        </w:tc>
      </w:tr>
      <w:tr w:rsidR="009E0D09" w:rsidRPr="000A7D50" w:rsidTr="00293041">
        <w:trPr>
          <w:trHeight w:val="657"/>
        </w:trPr>
        <w:tc>
          <w:tcPr>
            <w:tcW w:w="1171" w:type="dxa"/>
          </w:tcPr>
          <w:p w:rsidR="009E0D09" w:rsidRPr="000A7D50" w:rsidRDefault="009E0D09" w:rsidP="009E0D09">
            <w:pPr>
              <w:pStyle w:val="TableParagraph"/>
              <w:ind w:left="0"/>
              <w:rPr>
                <w:sz w:val="24"/>
                <w:szCs w:val="24"/>
              </w:rPr>
            </w:pPr>
            <w:r w:rsidRPr="000A7D50">
              <w:rPr>
                <w:sz w:val="24"/>
                <w:szCs w:val="24"/>
              </w:rPr>
              <w:t>4</w:t>
            </w:r>
          </w:p>
        </w:tc>
        <w:tc>
          <w:tcPr>
            <w:tcW w:w="8789" w:type="dxa"/>
          </w:tcPr>
          <w:p w:rsidR="009E0D09" w:rsidRPr="000A7D50" w:rsidRDefault="009E0D09" w:rsidP="009E0D09">
            <w:pPr>
              <w:pStyle w:val="TableParagraph"/>
              <w:ind w:left="0"/>
              <w:rPr>
                <w:sz w:val="24"/>
                <w:szCs w:val="24"/>
              </w:rPr>
            </w:pPr>
            <w:r w:rsidRPr="000A7D50">
              <w:rPr>
                <w:sz w:val="24"/>
                <w:szCs w:val="24"/>
              </w:rPr>
              <w:t>28 ноября – день Матери</w:t>
            </w:r>
          </w:p>
          <w:p w:rsidR="009E0D09" w:rsidRPr="000A7D50" w:rsidRDefault="009E0D09" w:rsidP="009E0D09">
            <w:pPr>
              <w:pStyle w:val="TableParagraph"/>
              <w:ind w:left="0"/>
              <w:rPr>
                <w:sz w:val="24"/>
                <w:szCs w:val="24"/>
              </w:rPr>
            </w:pPr>
            <w:r w:rsidRPr="000A7D50">
              <w:rPr>
                <w:sz w:val="24"/>
                <w:szCs w:val="24"/>
              </w:rPr>
              <w:t>Кулинарный калейдоскоп</w:t>
            </w:r>
          </w:p>
        </w:tc>
      </w:tr>
      <w:tr w:rsidR="009E0D09" w:rsidRPr="000A7D50" w:rsidTr="00293041">
        <w:trPr>
          <w:trHeight w:val="414"/>
        </w:trPr>
        <w:tc>
          <w:tcPr>
            <w:tcW w:w="1171" w:type="dxa"/>
          </w:tcPr>
          <w:p w:rsidR="009E0D09" w:rsidRPr="000A7D50" w:rsidRDefault="009E0D09" w:rsidP="009E0D09">
            <w:pPr>
              <w:pStyle w:val="TableParagraph"/>
              <w:ind w:left="0"/>
              <w:rPr>
                <w:sz w:val="24"/>
                <w:szCs w:val="24"/>
              </w:rPr>
            </w:pPr>
            <w:r w:rsidRPr="000A7D50">
              <w:rPr>
                <w:sz w:val="24"/>
                <w:szCs w:val="24"/>
              </w:rPr>
              <w:t>5</w:t>
            </w:r>
          </w:p>
        </w:tc>
        <w:tc>
          <w:tcPr>
            <w:tcW w:w="8789" w:type="dxa"/>
          </w:tcPr>
          <w:p w:rsidR="009E0D09" w:rsidRPr="000A7D50" w:rsidRDefault="009E0D09" w:rsidP="009E0D09">
            <w:pPr>
              <w:pStyle w:val="TableParagraph"/>
              <w:ind w:left="0"/>
              <w:rPr>
                <w:sz w:val="24"/>
                <w:szCs w:val="24"/>
              </w:rPr>
            </w:pPr>
            <w:r w:rsidRPr="000A7D50">
              <w:rPr>
                <w:sz w:val="24"/>
                <w:szCs w:val="24"/>
              </w:rPr>
              <w:t>30 ноября – день государственного герба РФ</w:t>
            </w:r>
          </w:p>
        </w:tc>
      </w:tr>
    </w:tbl>
    <w:p w:rsidR="009E0D09" w:rsidRPr="00ED1C73" w:rsidRDefault="009E0D09" w:rsidP="009E0D09">
      <w:pPr>
        <w:pStyle w:val="afc"/>
        <w:spacing w:after="0" w:line="240" w:lineRule="auto"/>
        <w:jc w:val="center"/>
        <w:rPr>
          <w:rFonts w:ascii="Times New Roman" w:hAnsi="Times New Roman" w:cs="Times New Roman"/>
        </w:rPr>
      </w:pPr>
      <w:r w:rsidRPr="00ED1C73">
        <w:rPr>
          <w:rFonts w:ascii="Times New Roman" w:hAnsi="Times New Roman" w:cs="Times New Roman"/>
        </w:rPr>
        <w:t>ДЕКАБРЬ</w:t>
      </w:r>
      <w:r w:rsidRPr="00ED1C73">
        <w:rPr>
          <w:rFonts w:ascii="Times New Roman" w:hAnsi="Times New Roman" w:cs="Times New Roman"/>
          <w:spacing w:val="-4"/>
        </w:rPr>
        <w:t xml:space="preserve"> </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8789"/>
      </w:tblGrid>
      <w:tr w:rsidR="009E0D09" w:rsidRPr="000A7D50" w:rsidTr="001B56FC">
        <w:trPr>
          <w:trHeight w:val="295"/>
        </w:trPr>
        <w:tc>
          <w:tcPr>
            <w:tcW w:w="1171" w:type="dxa"/>
          </w:tcPr>
          <w:p w:rsidR="009E0D09" w:rsidRPr="000A7D50" w:rsidRDefault="009E0D09" w:rsidP="009E0D09">
            <w:pPr>
              <w:pStyle w:val="TableParagraph"/>
              <w:ind w:left="0"/>
              <w:jc w:val="center"/>
              <w:rPr>
                <w:b/>
                <w:sz w:val="24"/>
                <w:szCs w:val="24"/>
              </w:rPr>
            </w:pPr>
            <w:r w:rsidRPr="000A7D50">
              <w:rPr>
                <w:b/>
                <w:sz w:val="24"/>
                <w:szCs w:val="24"/>
              </w:rPr>
              <w:t>Неделя</w:t>
            </w:r>
          </w:p>
        </w:tc>
        <w:tc>
          <w:tcPr>
            <w:tcW w:w="8789" w:type="dxa"/>
          </w:tcPr>
          <w:p w:rsidR="009E0D09" w:rsidRPr="000A7D50" w:rsidRDefault="009E0D09" w:rsidP="009E0D09">
            <w:pPr>
              <w:pStyle w:val="TableParagraph"/>
              <w:ind w:left="0"/>
              <w:jc w:val="center"/>
              <w:rPr>
                <w:b/>
                <w:sz w:val="24"/>
                <w:szCs w:val="24"/>
              </w:rPr>
            </w:pPr>
            <w:r w:rsidRPr="000A7D50">
              <w:rPr>
                <w:b/>
                <w:sz w:val="24"/>
                <w:szCs w:val="24"/>
              </w:rPr>
              <w:t>Воспитательное событие</w:t>
            </w:r>
          </w:p>
        </w:tc>
      </w:tr>
      <w:tr w:rsidR="009E0D09" w:rsidRPr="000A7D50" w:rsidTr="00293041">
        <w:trPr>
          <w:trHeight w:val="423"/>
        </w:trPr>
        <w:tc>
          <w:tcPr>
            <w:tcW w:w="1171" w:type="dxa"/>
          </w:tcPr>
          <w:p w:rsidR="009E0D09" w:rsidRPr="000A7D50" w:rsidRDefault="009E0D09" w:rsidP="009E0D09">
            <w:pPr>
              <w:pStyle w:val="TableParagraph"/>
              <w:ind w:left="0"/>
              <w:rPr>
                <w:sz w:val="24"/>
                <w:szCs w:val="24"/>
              </w:rPr>
            </w:pPr>
            <w:r w:rsidRPr="000A7D50">
              <w:rPr>
                <w:sz w:val="24"/>
                <w:szCs w:val="24"/>
              </w:rPr>
              <w:t xml:space="preserve">1  </w:t>
            </w:r>
          </w:p>
        </w:tc>
        <w:tc>
          <w:tcPr>
            <w:tcW w:w="8789" w:type="dxa"/>
          </w:tcPr>
          <w:p w:rsidR="009E0D09" w:rsidRPr="000A7D50" w:rsidRDefault="009E0D09" w:rsidP="009E0D09">
            <w:pPr>
              <w:pStyle w:val="TableParagraph"/>
              <w:ind w:left="0"/>
              <w:rPr>
                <w:sz w:val="24"/>
                <w:szCs w:val="24"/>
              </w:rPr>
            </w:pPr>
            <w:r w:rsidRPr="000A7D50">
              <w:rPr>
                <w:sz w:val="24"/>
                <w:szCs w:val="24"/>
              </w:rPr>
              <w:t>3 декабря – международный день инвалидов</w:t>
            </w:r>
          </w:p>
        </w:tc>
      </w:tr>
      <w:tr w:rsidR="009E0D09" w:rsidRPr="000A7D50" w:rsidTr="00293041">
        <w:trPr>
          <w:trHeight w:val="373"/>
        </w:trPr>
        <w:tc>
          <w:tcPr>
            <w:tcW w:w="1171" w:type="dxa"/>
          </w:tcPr>
          <w:p w:rsidR="009E0D09" w:rsidRPr="000A7D50" w:rsidRDefault="009E0D09" w:rsidP="009E0D09">
            <w:pPr>
              <w:pStyle w:val="TableParagraph"/>
              <w:ind w:left="0"/>
              <w:rPr>
                <w:sz w:val="24"/>
                <w:szCs w:val="24"/>
              </w:rPr>
            </w:pPr>
            <w:r w:rsidRPr="000A7D50">
              <w:rPr>
                <w:sz w:val="24"/>
                <w:szCs w:val="24"/>
              </w:rPr>
              <w:t>2</w:t>
            </w:r>
          </w:p>
        </w:tc>
        <w:tc>
          <w:tcPr>
            <w:tcW w:w="8789" w:type="dxa"/>
          </w:tcPr>
          <w:p w:rsidR="009E0D09" w:rsidRPr="000A7D50" w:rsidRDefault="009E0D09" w:rsidP="009E0D09">
            <w:pPr>
              <w:pStyle w:val="TableParagraph"/>
              <w:ind w:left="0"/>
              <w:rPr>
                <w:sz w:val="24"/>
                <w:szCs w:val="24"/>
              </w:rPr>
            </w:pPr>
            <w:r w:rsidRPr="000A7D50">
              <w:rPr>
                <w:sz w:val="24"/>
                <w:szCs w:val="24"/>
              </w:rPr>
              <w:t>9 декабря – день Героев Отечества</w:t>
            </w:r>
          </w:p>
        </w:tc>
      </w:tr>
      <w:tr w:rsidR="009E0D09" w:rsidRPr="000A7D50" w:rsidTr="00293041">
        <w:trPr>
          <w:trHeight w:val="697"/>
        </w:trPr>
        <w:tc>
          <w:tcPr>
            <w:tcW w:w="1171" w:type="dxa"/>
          </w:tcPr>
          <w:p w:rsidR="009E0D09" w:rsidRPr="000A7D50" w:rsidRDefault="009E0D09" w:rsidP="009E0D09">
            <w:pPr>
              <w:pStyle w:val="TableParagraph"/>
              <w:ind w:left="0"/>
              <w:rPr>
                <w:sz w:val="24"/>
                <w:szCs w:val="24"/>
              </w:rPr>
            </w:pPr>
            <w:r w:rsidRPr="000A7D50">
              <w:rPr>
                <w:sz w:val="24"/>
                <w:szCs w:val="24"/>
              </w:rPr>
              <w:t>3</w:t>
            </w:r>
          </w:p>
        </w:tc>
        <w:tc>
          <w:tcPr>
            <w:tcW w:w="8789" w:type="dxa"/>
          </w:tcPr>
          <w:p w:rsidR="009E0D09" w:rsidRPr="000A7D50" w:rsidRDefault="009E0D09" w:rsidP="009E0D09">
            <w:pPr>
              <w:pStyle w:val="TableParagraph"/>
              <w:ind w:left="0"/>
              <w:rPr>
                <w:sz w:val="24"/>
                <w:szCs w:val="24"/>
              </w:rPr>
            </w:pPr>
            <w:r w:rsidRPr="000A7D50">
              <w:rPr>
                <w:sz w:val="24"/>
                <w:szCs w:val="24"/>
              </w:rPr>
              <w:t>12 декабря – День Конституции Российской Федерации</w:t>
            </w:r>
          </w:p>
          <w:p w:rsidR="009E0D09" w:rsidRPr="000A7D50" w:rsidRDefault="009E0D09" w:rsidP="009E0D09">
            <w:pPr>
              <w:pStyle w:val="TableParagraph"/>
              <w:ind w:left="0"/>
              <w:rPr>
                <w:sz w:val="24"/>
                <w:szCs w:val="24"/>
              </w:rPr>
            </w:pPr>
            <w:r w:rsidRPr="000A7D50">
              <w:rPr>
                <w:sz w:val="24"/>
                <w:szCs w:val="24"/>
              </w:rPr>
              <w:t>Всероссийская акция «Мы – граждане России»</w:t>
            </w:r>
          </w:p>
        </w:tc>
      </w:tr>
      <w:tr w:rsidR="009E0D09" w:rsidRPr="000A7D50" w:rsidTr="00293041">
        <w:trPr>
          <w:trHeight w:val="386"/>
        </w:trPr>
        <w:tc>
          <w:tcPr>
            <w:tcW w:w="1171" w:type="dxa"/>
          </w:tcPr>
          <w:p w:rsidR="009E0D09" w:rsidRPr="000A7D50" w:rsidRDefault="009E0D09" w:rsidP="009E0D09">
            <w:pPr>
              <w:pStyle w:val="TableParagraph"/>
              <w:ind w:left="0"/>
              <w:rPr>
                <w:sz w:val="24"/>
                <w:szCs w:val="24"/>
              </w:rPr>
            </w:pPr>
            <w:r w:rsidRPr="000A7D50">
              <w:rPr>
                <w:sz w:val="24"/>
                <w:szCs w:val="24"/>
              </w:rPr>
              <w:t>4</w:t>
            </w:r>
          </w:p>
        </w:tc>
        <w:tc>
          <w:tcPr>
            <w:tcW w:w="8789" w:type="dxa"/>
          </w:tcPr>
          <w:p w:rsidR="009E0D09" w:rsidRPr="000A7D50" w:rsidRDefault="009E0D09" w:rsidP="009E0D09">
            <w:pPr>
              <w:pStyle w:val="TableParagraph"/>
              <w:ind w:left="0"/>
              <w:rPr>
                <w:sz w:val="24"/>
                <w:szCs w:val="24"/>
              </w:rPr>
            </w:pPr>
            <w:r w:rsidRPr="000A7D50">
              <w:rPr>
                <w:sz w:val="24"/>
                <w:szCs w:val="24"/>
              </w:rPr>
              <w:t>Новогодние праздники</w:t>
            </w:r>
          </w:p>
        </w:tc>
      </w:tr>
    </w:tbl>
    <w:p w:rsidR="009E0D09" w:rsidRPr="00ED1C73" w:rsidRDefault="009E0D09" w:rsidP="001B56FC">
      <w:pPr>
        <w:pStyle w:val="afc"/>
        <w:spacing w:after="0" w:line="240" w:lineRule="auto"/>
        <w:jc w:val="center"/>
        <w:rPr>
          <w:rFonts w:ascii="Times New Roman" w:hAnsi="Times New Roman" w:cs="Times New Roman"/>
        </w:rPr>
      </w:pPr>
      <w:r w:rsidRPr="00ED1C73">
        <w:rPr>
          <w:rFonts w:ascii="Times New Roman" w:hAnsi="Times New Roman" w:cs="Times New Roman"/>
        </w:rPr>
        <w:t>ЯНВАРЬ</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8789"/>
      </w:tblGrid>
      <w:tr w:rsidR="009E0D09" w:rsidRPr="000A7D50" w:rsidTr="001B56FC">
        <w:trPr>
          <w:trHeight w:val="319"/>
        </w:trPr>
        <w:tc>
          <w:tcPr>
            <w:tcW w:w="1171" w:type="dxa"/>
          </w:tcPr>
          <w:p w:rsidR="009E0D09" w:rsidRPr="000A7D50" w:rsidRDefault="009E0D09" w:rsidP="009E0D09">
            <w:pPr>
              <w:pStyle w:val="TableParagraph"/>
              <w:ind w:left="0"/>
              <w:jc w:val="center"/>
              <w:rPr>
                <w:b/>
                <w:sz w:val="24"/>
                <w:szCs w:val="24"/>
              </w:rPr>
            </w:pPr>
            <w:r w:rsidRPr="000A7D50">
              <w:rPr>
                <w:b/>
                <w:sz w:val="24"/>
                <w:szCs w:val="24"/>
              </w:rPr>
              <w:t>Неделя</w:t>
            </w:r>
          </w:p>
        </w:tc>
        <w:tc>
          <w:tcPr>
            <w:tcW w:w="8789" w:type="dxa"/>
          </w:tcPr>
          <w:p w:rsidR="009E0D09" w:rsidRPr="000A7D50" w:rsidRDefault="009E0D09" w:rsidP="009E0D09">
            <w:pPr>
              <w:pStyle w:val="TableParagraph"/>
              <w:ind w:left="0"/>
              <w:jc w:val="center"/>
              <w:rPr>
                <w:b/>
                <w:sz w:val="24"/>
                <w:szCs w:val="24"/>
              </w:rPr>
            </w:pPr>
            <w:r w:rsidRPr="000A7D50">
              <w:rPr>
                <w:b/>
                <w:sz w:val="24"/>
                <w:szCs w:val="24"/>
              </w:rPr>
              <w:t>Воспитательное событие</w:t>
            </w:r>
          </w:p>
        </w:tc>
      </w:tr>
      <w:tr w:rsidR="009E0D09" w:rsidRPr="000A7D50" w:rsidTr="00293041">
        <w:trPr>
          <w:trHeight w:val="400"/>
        </w:trPr>
        <w:tc>
          <w:tcPr>
            <w:tcW w:w="1171" w:type="dxa"/>
          </w:tcPr>
          <w:p w:rsidR="009E0D09" w:rsidRPr="000A7D50" w:rsidRDefault="009E0D09" w:rsidP="009E0D09">
            <w:pPr>
              <w:pStyle w:val="TableParagraph"/>
              <w:ind w:left="0"/>
              <w:rPr>
                <w:sz w:val="24"/>
                <w:szCs w:val="24"/>
              </w:rPr>
            </w:pPr>
            <w:r w:rsidRPr="000A7D50">
              <w:rPr>
                <w:sz w:val="24"/>
                <w:szCs w:val="24"/>
              </w:rPr>
              <w:t xml:space="preserve">1  </w:t>
            </w:r>
          </w:p>
        </w:tc>
        <w:tc>
          <w:tcPr>
            <w:tcW w:w="8789" w:type="dxa"/>
          </w:tcPr>
          <w:p w:rsidR="009E0D09" w:rsidRPr="000A7D50" w:rsidRDefault="009E0D09" w:rsidP="009E0D09">
            <w:pPr>
              <w:pStyle w:val="TableParagraph"/>
              <w:ind w:left="0"/>
              <w:rPr>
                <w:sz w:val="24"/>
                <w:szCs w:val="24"/>
              </w:rPr>
            </w:pPr>
            <w:r w:rsidRPr="000A7D50">
              <w:rPr>
                <w:sz w:val="24"/>
                <w:szCs w:val="24"/>
              </w:rPr>
              <w:t>Новогодние каникулы</w:t>
            </w:r>
          </w:p>
        </w:tc>
      </w:tr>
      <w:tr w:rsidR="009E0D09" w:rsidRPr="000A7D50" w:rsidTr="001B56FC">
        <w:trPr>
          <w:trHeight w:val="843"/>
        </w:trPr>
        <w:tc>
          <w:tcPr>
            <w:tcW w:w="1171" w:type="dxa"/>
          </w:tcPr>
          <w:p w:rsidR="009E0D09" w:rsidRPr="000A7D50" w:rsidRDefault="009E0D09" w:rsidP="009E0D09">
            <w:pPr>
              <w:pStyle w:val="TableParagraph"/>
              <w:ind w:left="0"/>
              <w:rPr>
                <w:sz w:val="24"/>
                <w:szCs w:val="24"/>
              </w:rPr>
            </w:pPr>
            <w:r w:rsidRPr="000A7D50">
              <w:rPr>
                <w:sz w:val="24"/>
                <w:szCs w:val="24"/>
              </w:rPr>
              <w:t>2</w:t>
            </w:r>
          </w:p>
        </w:tc>
        <w:tc>
          <w:tcPr>
            <w:tcW w:w="8789" w:type="dxa"/>
          </w:tcPr>
          <w:p w:rsidR="009E0D09" w:rsidRPr="000A7D50" w:rsidRDefault="009E0D09" w:rsidP="009E0D09">
            <w:pPr>
              <w:pStyle w:val="TableParagraph"/>
              <w:ind w:left="0"/>
              <w:rPr>
                <w:sz w:val="24"/>
                <w:szCs w:val="24"/>
              </w:rPr>
            </w:pPr>
            <w:r w:rsidRPr="000A7D50">
              <w:rPr>
                <w:sz w:val="24"/>
                <w:szCs w:val="24"/>
              </w:rPr>
              <w:t xml:space="preserve">Зимние забавы: </w:t>
            </w:r>
          </w:p>
          <w:p w:rsidR="009E0D09" w:rsidRPr="000A7D50" w:rsidRDefault="009E0D09" w:rsidP="009E0D09">
            <w:pPr>
              <w:pStyle w:val="TableParagraph"/>
              <w:ind w:left="0"/>
              <w:rPr>
                <w:sz w:val="24"/>
                <w:szCs w:val="24"/>
              </w:rPr>
            </w:pPr>
            <w:r w:rsidRPr="000A7D50">
              <w:rPr>
                <w:sz w:val="24"/>
                <w:szCs w:val="24"/>
              </w:rPr>
              <w:t>- Конкурс снежных построек «Зима -202</w:t>
            </w:r>
            <w:r w:rsidR="00D21514">
              <w:rPr>
                <w:sz w:val="24"/>
                <w:szCs w:val="24"/>
              </w:rPr>
              <w:t>4</w:t>
            </w:r>
            <w:r w:rsidRPr="000A7D50">
              <w:rPr>
                <w:sz w:val="24"/>
                <w:szCs w:val="24"/>
              </w:rPr>
              <w:t>»</w:t>
            </w:r>
          </w:p>
          <w:p w:rsidR="009E0D09" w:rsidRPr="000A7D50" w:rsidRDefault="009E0D09" w:rsidP="009E0D09">
            <w:pPr>
              <w:pStyle w:val="TableParagraph"/>
              <w:ind w:left="0"/>
              <w:rPr>
                <w:sz w:val="24"/>
                <w:szCs w:val="24"/>
              </w:rPr>
            </w:pPr>
            <w:r w:rsidRPr="000A7D50">
              <w:rPr>
                <w:sz w:val="24"/>
                <w:szCs w:val="24"/>
              </w:rPr>
              <w:t>- Карнавал</w:t>
            </w:r>
          </w:p>
        </w:tc>
      </w:tr>
      <w:tr w:rsidR="009E0D09" w:rsidRPr="000A7D50" w:rsidTr="00293041">
        <w:trPr>
          <w:trHeight w:val="449"/>
        </w:trPr>
        <w:tc>
          <w:tcPr>
            <w:tcW w:w="1171" w:type="dxa"/>
          </w:tcPr>
          <w:p w:rsidR="009E0D09" w:rsidRPr="000A7D50" w:rsidRDefault="009E0D09" w:rsidP="009E0D09">
            <w:pPr>
              <w:pStyle w:val="TableParagraph"/>
              <w:ind w:left="0"/>
              <w:rPr>
                <w:sz w:val="24"/>
                <w:szCs w:val="24"/>
              </w:rPr>
            </w:pPr>
            <w:r w:rsidRPr="000A7D50">
              <w:rPr>
                <w:sz w:val="24"/>
                <w:szCs w:val="24"/>
              </w:rPr>
              <w:t>3</w:t>
            </w:r>
          </w:p>
        </w:tc>
        <w:tc>
          <w:tcPr>
            <w:tcW w:w="8789" w:type="dxa"/>
          </w:tcPr>
          <w:p w:rsidR="009E0D09" w:rsidRPr="000A7D50" w:rsidRDefault="009E0D09" w:rsidP="009E0D09">
            <w:pPr>
              <w:pStyle w:val="TableParagraph"/>
              <w:ind w:left="0"/>
              <w:rPr>
                <w:sz w:val="24"/>
                <w:szCs w:val="24"/>
              </w:rPr>
            </w:pPr>
            <w:r w:rsidRPr="000A7D50">
              <w:rPr>
                <w:sz w:val="24"/>
                <w:szCs w:val="24"/>
              </w:rPr>
              <w:t>Неделя литературного творчества «Читают дети обо всем на свете»</w:t>
            </w:r>
          </w:p>
        </w:tc>
      </w:tr>
      <w:tr w:rsidR="009E0D09" w:rsidRPr="000A7D50" w:rsidTr="00293041">
        <w:trPr>
          <w:trHeight w:val="421"/>
        </w:trPr>
        <w:tc>
          <w:tcPr>
            <w:tcW w:w="1171" w:type="dxa"/>
          </w:tcPr>
          <w:p w:rsidR="009E0D09" w:rsidRPr="000A7D50" w:rsidRDefault="009E0D09" w:rsidP="009E0D09">
            <w:pPr>
              <w:pStyle w:val="TableParagraph"/>
              <w:ind w:left="0"/>
              <w:rPr>
                <w:sz w:val="24"/>
                <w:szCs w:val="24"/>
              </w:rPr>
            </w:pPr>
            <w:r w:rsidRPr="000A7D50">
              <w:rPr>
                <w:sz w:val="24"/>
                <w:szCs w:val="24"/>
              </w:rPr>
              <w:t>4</w:t>
            </w:r>
          </w:p>
        </w:tc>
        <w:tc>
          <w:tcPr>
            <w:tcW w:w="8789" w:type="dxa"/>
          </w:tcPr>
          <w:p w:rsidR="009E0D09" w:rsidRPr="000A7D50" w:rsidRDefault="009E0D09" w:rsidP="009E0D09">
            <w:pPr>
              <w:pStyle w:val="TableParagraph"/>
              <w:ind w:left="0"/>
              <w:rPr>
                <w:sz w:val="24"/>
                <w:szCs w:val="24"/>
              </w:rPr>
            </w:pPr>
            <w:r w:rsidRPr="000A7D50">
              <w:rPr>
                <w:sz w:val="24"/>
                <w:szCs w:val="24"/>
              </w:rPr>
              <w:t>Край любимый и родной, нет тебя красивей</w:t>
            </w:r>
          </w:p>
        </w:tc>
      </w:tr>
    </w:tbl>
    <w:p w:rsidR="009E0D09" w:rsidRPr="00ED1C73" w:rsidRDefault="009E0D09" w:rsidP="001B56FC">
      <w:pPr>
        <w:pStyle w:val="afc"/>
        <w:spacing w:after="0" w:line="240" w:lineRule="auto"/>
        <w:jc w:val="center"/>
        <w:rPr>
          <w:rFonts w:ascii="Times New Roman" w:hAnsi="Times New Roman" w:cs="Times New Roman"/>
        </w:rPr>
      </w:pPr>
      <w:r w:rsidRPr="00ED1C73">
        <w:rPr>
          <w:rFonts w:ascii="Times New Roman" w:hAnsi="Times New Roman" w:cs="Times New Roman"/>
        </w:rPr>
        <w:t>ФЕВРАЛЬ</w:t>
      </w:r>
    </w:p>
    <w:tbl>
      <w:tblPr>
        <w:tblW w:w="996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8789"/>
      </w:tblGrid>
      <w:tr w:rsidR="009E0D09" w:rsidRPr="000A7D50" w:rsidTr="001B56FC">
        <w:trPr>
          <w:trHeight w:val="392"/>
        </w:trPr>
        <w:tc>
          <w:tcPr>
            <w:tcW w:w="1171" w:type="dxa"/>
          </w:tcPr>
          <w:p w:rsidR="009E0D09" w:rsidRPr="000A7D50" w:rsidRDefault="009E0D09" w:rsidP="009E0D09">
            <w:pPr>
              <w:pStyle w:val="TableParagraph"/>
              <w:ind w:left="0"/>
              <w:jc w:val="center"/>
              <w:rPr>
                <w:b/>
                <w:sz w:val="24"/>
                <w:szCs w:val="24"/>
              </w:rPr>
            </w:pPr>
            <w:r w:rsidRPr="000A7D50">
              <w:rPr>
                <w:b/>
                <w:sz w:val="24"/>
                <w:szCs w:val="24"/>
              </w:rPr>
              <w:t>Неделя</w:t>
            </w:r>
          </w:p>
        </w:tc>
        <w:tc>
          <w:tcPr>
            <w:tcW w:w="8789" w:type="dxa"/>
          </w:tcPr>
          <w:p w:rsidR="009E0D09" w:rsidRPr="000A7D50" w:rsidRDefault="009E0D09" w:rsidP="009E0D09">
            <w:pPr>
              <w:pStyle w:val="TableParagraph"/>
              <w:ind w:left="0"/>
              <w:jc w:val="center"/>
              <w:rPr>
                <w:b/>
                <w:sz w:val="24"/>
                <w:szCs w:val="24"/>
              </w:rPr>
            </w:pPr>
            <w:r w:rsidRPr="000A7D50">
              <w:rPr>
                <w:b/>
                <w:sz w:val="24"/>
                <w:szCs w:val="24"/>
              </w:rPr>
              <w:t>Воспитательное событие</w:t>
            </w:r>
          </w:p>
        </w:tc>
      </w:tr>
      <w:tr w:rsidR="009E0D09" w:rsidRPr="000A7D50" w:rsidTr="00293041">
        <w:trPr>
          <w:trHeight w:val="272"/>
        </w:trPr>
        <w:tc>
          <w:tcPr>
            <w:tcW w:w="1171" w:type="dxa"/>
          </w:tcPr>
          <w:p w:rsidR="009E0D09" w:rsidRPr="000A7D50" w:rsidRDefault="009E0D09" w:rsidP="009E0D09">
            <w:pPr>
              <w:pStyle w:val="TableParagraph"/>
              <w:ind w:left="0"/>
              <w:rPr>
                <w:sz w:val="24"/>
                <w:szCs w:val="24"/>
              </w:rPr>
            </w:pPr>
            <w:r w:rsidRPr="000A7D50">
              <w:rPr>
                <w:sz w:val="24"/>
                <w:szCs w:val="24"/>
              </w:rPr>
              <w:t xml:space="preserve">1  </w:t>
            </w:r>
          </w:p>
        </w:tc>
        <w:tc>
          <w:tcPr>
            <w:tcW w:w="8789" w:type="dxa"/>
          </w:tcPr>
          <w:p w:rsidR="009E0D09" w:rsidRPr="000A7D50" w:rsidRDefault="009E0D09" w:rsidP="009E0D09">
            <w:pPr>
              <w:pStyle w:val="TableParagraph"/>
              <w:ind w:left="0"/>
              <w:rPr>
                <w:sz w:val="24"/>
                <w:szCs w:val="24"/>
              </w:rPr>
            </w:pPr>
            <w:r w:rsidRPr="000A7D50">
              <w:rPr>
                <w:sz w:val="24"/>
                <w:szCs w:val="24"/>
              </w:rPr>
              <w:t>Неделя народного искусства</w:t>
            </w:r>
          </w:p>
        </w:tc>
      </w:tr>
      <w:tr w:rsidR="009E0D09" w:rsidRPr="000A7D50" w:rsidTr="00293041">
        <w:trPr>
          <w:trHeight w:val="647"/>
        </w:trPr>
        <w:tc>
          <w:tcPr>
            <w:tcW w:w="1171" w:type="dxa"/>
          </w:tcPr>
          <w:p w:rsidR="009E0D09" w:rsidRPr="000A7D50" w:rsidRDefault="009E0D09" w:rsidP="009E0D09">
            <w:pPr>
              <w:pStyle w:val="TableParagraph"/>
              <w:ind w:left="0"/>
              <w:rPr>
                <w:sz w:val="24"/>
                <w:szCs w:val="24"/>
              </w:rPr>
            </w:pPr>
            <w:r w:rsidRPr="000A7D50">
              <w:rPr>
                <w:sz w:val="24"/>
                <w:szCs w:val="24"/>
              </w:rPr>
              <w:t>2</w:t>
            </w:r>
          </w:p>
        </w:tc>
        <w:tc>
          <w:tcPr>
            <w:tcW w:w="8789" w:type="dxa"/>
          </w:tcPr>
          <w:p w:rsidR="009E0D09" w:rsidRPr="000A7D50" w:rsidRDefault="009E0D09" w:rsidP="009E0D09">
            <w:pPr>
              <w:pStyle w:val="TableParagraph"/>
              <w:ind w:left="0"/>
              <w:rPr>
                <w:sz w:val="24"/>
                <w:szCs w:val="24"/>
              </w:rPr>
            </w:pPr>
            <w:r w:rsidRPr="000A7D50">
              <w:rPr>
                <w:sz w:val="24"/>
                <w:szCs w:val="24"/>
              </w:rPr>
              <w:t>8 февраля – день Российской науки</w:t>
            </w:r>
          </w:p>
          <w:p w:rsidR="009E0D09" w:rsidRPr="000A7D50" w:rsidRDefault="009E0D09" w:rsidP="009E0D09">
            <w:pPr>
              <w:pStyle w:val="TableParagraph"/>
              <w:ind w:left="0"/>
              <w:rPr>
                <w:sz w:val="24"/>
                <w:szCs w:val="24"/>
              </w:rPr>
            </w:pPr>
            <w:r w:rsidRPr="000A7D50">
              <w:rPr>
                <w:sz w:val="24"/>
                <w:szCs w:val="24"/>
              </w:rPr>
              <w:t>Неделя науки  и техники</w:t>
            </w:r>
          </w:p>
        </w:tc>
      </w:tr>
      <w:tr w:rsidR="009E0D09" w:rsidRPr="000A7D50" w:rsidTr="00293041">
        <w:trPr>
          <w:trHeight w:val="258"/>
        </w:trPr>
        <w:tc>
          <w:tcPr>
            <w:tcW w:w="1171" w:type="dxa"/>
          </w:tcPr>
          <w:p w:rsidR="009E0D09" w:rsidRPr="000A7D50" w:rsidRDefault="009E0D09" w:rsidP="009E0D09">
            <w:pPr>
              <w:pStyle w:val="TableParagraph"/>
              <w:ind w:left="0"/>
              <w:rPr>
                <w:sz w:val="24"/>
                <w:szCs w:val="24"/>
              </w:rPr>
            </w:pPr>
            <w:r w:rsidRPr="000A7D50">
              <w:rPr>
                <w:sz w:val="24"/>
                <w:szCs w:val="24"/>
              </w:rPr>
              <w:t>3</w:t>
            </w:r>
          </w:p>
        </w:tc>
        <w:tc>
          <w:tcPr>
            <w:tcW w:w="8789" w:type="dxa"/>
          </w:tcPr>
          <w:p w:rsidR="009E0D09" w:rsidRPr="000A7D50" w:rsidRDefault="009E0D09" w:rsidP="009E0D09">
            <w:pPr>
              <w:pStyle w:val="TableParagraph"/>
              <w:ind w:left="0"/>
              <w:rPr>
                <w:sz w:val="24"/>
                <w:szCs w:val="24"/>
              </w:rPr>
            </w:pPr>
            <w:r w:rsidRPr="000A7D50">
              <w:rPr>
                <w:sz w:val="24"/>
                <w:szCs w:val="24"/>
              </w:rPr>
              <w:t xml:space="preserve">Родитель года </w:t>
            </w:r>
          </w:p>
        </w:tc>
      </w:tr>
      <w:tr w:rsidR="009E0D09" w:rsidRPr="000A7D50" w:rsidTr="00293041">
        <w:trPr>
          <w:trHeight w:val="655"/>
        </w:trPr>
        <w:tc>
          <w:tcPr>
            <w:tcW w:w="1171" w:type="dxa"/>
          </w:tcPr>
          <w:p w:rsidR="009E0D09" w:rsidRPr="000A7D50" w:rsidRDefault="009E0D09" w:rsidP="009E0D09">
            <w:pPr>
              <w:pStyle w:val="TableParagraph"/>
              <w:ind w:left="0"/>
              <w:rPr>
                <w:sz w:val="24"/>
                <w:szCs w:val="24"/>
              </w:rPr>
            </w:pPr>
            <w:r w:rsidRPr="000A7D50">
              <w:rPr>
                <w:sz w:val="24"/>
                <w:szCs w:val="24"/>
              </w:rPr>
              <w:t>4</w:t>
            </w:r>
          </w:p>
        </w:tc>
        <w:tc>
          <w:tcPr>
            <w:tcW w:w="8789" w:type="dxa"/>
          </w:tcPr>
          <w:p w:rsidR="009E0D09" w:rsidRPr="000A7D50" w:rsidRDefault="009E0D09" w:rsidP="009E0D09">
            <w:pPr>
              <w:pStyle w:val="TableParagraph"/>
              <w:ind w:left="0"/>
              <w:rPr>
                <w:sz w:val="24"/>
                <w:szCs w:val="24"/>
              </w:rPr>
            </w:pPr>
            <w:r w:rsidRPr="000A7D50">
              <w:rPr>
                <w:sz w:val="24"/>
                <w:szCs w:val="24"/>
              </w:rPr>
              <w:t>23 февраля – День защитника Отечества</w:t>
            </w:r>
          </w:p>
          <w:p w:rsidR="009E0D09" w:rsidRPr="000A7D50" w:rsidRDefault="009E0D09" w:rsidP="009E0D09">
            <w:pPr>
              <w:pStyle w:val="TableParagraph"/>
              <w:ind w:left="0"/>
              <w:rPr>
                <w:sz w:val="24"/>
                <w:szCs w:val="24"/>
              </w:rPr>
            </w:pPr>
            <w:r w:rsidRPr="000A7D50">
              <w:rPr>
                <w:sz w:val="24"/>
                <w:szCs w:val="24"/>
              </w:rPr>
              <w:t>Совместные мероприятия с родителями</w:t>
            </w:r>
          </w:p>
        </w:tc>
      </w:tr>
    </w:tbl>
    <w:p w:rsidR="009E0D09" w:rsidRPr="00ED1C73" w:rsidRDefault="009E0D09" w:rsidP="009E0D09">
      <w:pPr>
        <w:pStyle w:val="afc"/>
        <w:spacing w:after="0" w:line="240" w:lineRule="auto"/>
        <w:jc w:val="center"/>
        <w:rPr>
          <w:rFonts w:ascii="Times New Roman" w:hAnsi="Times New Roman" w:cs="Times New Roman"/>
        </w:rPr>
      </w:pPr>
      <w:r w:rsidRPr="00ED1C73">
        <w:rPr>
          <w:rFonts w:ascii="Times New Roman" w:hAnsi="Times New Roman" w:cs="Times New Roman"/>
        </w:rPr>
        <w:t>МАРТ</w:t>
      </w:r>
    </w:p>
    <w:tbl>
      <w:tblPr>
        <w:tblW w:w="996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8789"/>
      </w:tblGrid>
      <w:tr w:rsidR="009E0D09" w:rsidRPr="000A7D50" w:rsidTr="00293041">
        <w:trPr>
          <w:trHeight w:val="482"/>
        </w:trPr>
        <w:tc>
          <w:tcPr>
            <w:tcW w:w="1171" w:type="dxa"/>
          </w:tcPr>
          <w:p w:rsidR="009E0D09" w:rsidRPr="000A7D50" w:rsidRDefault="009E0D09" w:rsidP="009E0D09">
            <w:pPr>
              <w:pStyle w:val="TableParagraph"/>
              <w:ind w:left="0"/>
              <w:jc w:val="center"/>
              <w:rPr>
                <w:b/>
                <w:sz w:val="24"/>
                <w:szCs w:val="24"/>
              </w:rPr>
            </w:pPr>
            <w:r w:rsidRPr="000A7D50">
              <w:rPr>
                <w:b/>
                <w:sz w:val="24"/>
                <w:szCs w:val="24"/>
              </w:rPr>
              <w:t>Неделя</w:t>
            </w:r>
          </w:p>
        </w:tc>
        <w:tc>
          <w:tcPr>
            <w:tcW w:w="8789" w:type="dxa"/>
          </w:tcPr>
          <w:p w:rsidR="009E0D09" w:rsidRPr="000A7D50" w:rsidRDefault="009E0D09" w:rsidP="009E0D09">
            <w:pPr>
              <w:pStyle w:val="TableParagraph"/>
              <w:ind w:left="0"/>
              <w:jc w:val="center"/>
              <w:rPr>
                <w:b/>
                <w:sz w:val="24"/>
                <w:szCs w:val="24"/>
              </w:rPr>
            </w:pPr>
            <w:r w:rsidRPr="000A7D50">
              <w:rPr>
                <w:b/>
                <w:sz w:val="24"/>
                <w:szCs w:val="24"/>
              </w:rPr>
              <w:t>Воспитательное событие</w:t>
            </w:r>
          </w:p>
        </w:tc>
      </w:tr>
      <w:tr w:rsidR="009E0D09" w:rsidRPr="000A7D50" w:rsidTr="00293041">
        <w:trPr>
          <w:trHeight w:val="350"/>
        </w:trPr>
        <w:tc>
          <w:tcPr>
            <w:tcW w:w="1171" w:type="dxa"/>
            <w:vMerge w:val="restart"/>
          </w:tcPr>
          <w:p w:rsidR="009E0D09" w:rsidRPr="000A7D50" w:rsidRDefault="009E0D09" w:rsidP="009E0D09">
            <w:pPr>
              <w:pStyle w:val="TableParagraph"/>
              <w:ind w:left="0"/>
              <w:rPr>
                <w:sz w:val="24"/>
                <w:szCs w:val="24"/>
              </w:rPr>
            </w:pPr>
            <w:r w:rsidRPr="000A7D50">
              <w:rPr>
                <w:sz w:val="24"/>
                <w:szCs w:val="24"/>
              </w:rPr>
              <w:t xml:space="preserve">1  </w:t>
            </w:r>
          </w:p>
        </w:tc>
        <w:tc>
          <w:tcPr>
            <w:tcW w:w="8789" w:type="dxa"/>
          </w:tcPr>
          <w:p w:rsidR="009E0D09" w:rsidRPr="000A7D50" w:rsidRDefault="009E0D09" w:rsidP="009E0D09">
            <w:pPr>
              <w:pStyle w:val="TableParagraph"/>
              <w:ind w:left="0"/>
              <w:rPr>
                <w:sz w:val="24"/>
                <w:szCs w:val="24"/>
              </w:rPr>
            </w:pPr>
            <w:r w:rsidRPr="000A7D50">
              <w:rPr>
                <w:sz w:val="24"/>
                <w:szCs w:val="24"/>
              </w:rPr>
              <w:t>8 марта – Международный женский день</w:t>
            </w:r>
          </w:p>
        </w:tc>
      </w:tr>
      <w:tr w:rsidR="009E0D09" w:rsidRPr="000A7D50" w:rsidTr="00293041">
        <w:trPr>
          <w:trHeight w:val="346"/>
        </w:trPr>
        <w:tc>
          <w:tcPr>
            <w:tcW w:w="1171" w:type="dxa"/>
            <w:vMerge/>
          </w:tcPr>
          <w:p w:rsidR="009E0D09" w:rsidRPr="000A7D50" w:rsidRDefault="009E0D09" w:rsidP="009E0D09">
            <w:pPr>
              <w:pStyle w:val="TableParagraph"/>
              <w:ind w:left="0"/>
              <w:rPr>
                <w:sz w:val="24"/>
                <w:szCs w:val="24"/>
              </w:rPr>
            </w:pPr>
          </w:p>
        </w:tc>
        <w:tc>
          <w:tcPr>
            <w:tcW w:w="8789" w:type="dxa"/>
          </w:tcPr>
          <w:p w:rsidR="009E0D09" w:rsidRPr="000A7D50" w:rsidRDefault="009E0D09" w:rsidP="009E0D09">
            <w:pPr>
              <w:pStyle w:val="TableParagraph"/>
              <w:ind w:left="0"/>
              <w:rPr>
                <w:sz w:val="24"/>
                <w:szCs w:val="24"/>
              </w:rPr>
            </w:pPr>
            <w:r w:rsidRPr="000A7D50">
              <w:rPr>
                <w:sz w:val="24"/>
                <w:szCs w:val="24"/>
              </w:rPr>
              <w:t>Широкая Масленица</w:t>
            </w:r>
          </w:p>
        </w:tc>
      </w:tr>
      <w:tr w:rsidR="009E0D09" w:rsidRPr="000A7D50" w:rsidTr="00293041">
        <w:trPr>
          <w:trHeight w:val="561"/>
        </w:trPr>
        <w:tc>
          <w:tcPr>
            <w:tcW w:w="1171" w:type="dxa"/>
          </w:tcPr>
          <w:p w:rsidR="009E0D09" w:rsidRPr="000A7D50" w:rsidRDefault="009E0D09" w:rsidP="009E0D09">
            <w:pPr>
              <w:pStyle w:val="TableParagraph"/>
              <w:ind w:left="0"/>
              <w:rPr>
                <w:sz w:val="24"/>
                <w:szCs w:val="24"/>
              </w:rPr>
            </w:pPr>
            <w:r w:rsidRPr="000A7D50">
              <w:rPr>
                <w:sz w:val="24"/>
                <w:szCs w:val="24"/>
              </w:rPr>
              <w:lastRenderedPageBreak/>
              <w:t>2</w:t>
            </w:r>
          </w:p>
        </w:tc>
        <w:tc>
          <w:tcPr>
            <w:tcW w:w="8789" w:type="dxa"/>
          </w:tcPr>
          <w:p w:rsidR="009E0D09" w:rsidRPr="000A7D50" w:rsidRDefault="009E0D09" w:rsidP="009E0D09">
            <w:pPr>
              <w:pStyle w:val="TableParagraph"/>
              <w:ind w:left="0"/>
              <w:rPr>
                <w:sz w:val="24"/>
                <w:szCs w:val="24"/>
              </w:rPr>
            </w:pPr>
            <w:r w:rsidRPr="000A7D50">
              <w:rPr>
                <w:sz w:val="24"/>
                <w:szCs w:val="24"/>
              </w:rPr>
              <w:t>Ярмарка «Твори добро»</w:t>
            </w:r>
          </w:p>
          <w:p w:rsidR="009E0D09" w:rsidRPr="000A7D50" w:rsidRDefault="009E0D09" w:rsidP="009E0D09">
            <w:pPr>
              <w:pStyle w:val="TableParagraph"/>
              <w:ind w:left="0"/>
              <w:rPr>
                <w:sz w:val="24"/>
                <w:szCs w:val="24"/>
              </w:rPr>
            </w:pPr>
            <w:r w:rsidRPr="000A7D50">
              <w:rPr>
                <w:sz w:val="24"/>
                <w:szCs w:val="24"/>
              </w:rPr>
              <w:t>13 марта –  д</w:t>
            </w:r>
            <w:r w:rsidR="00D21514">
              <w:rPr>
                <w:sz w:val="24"/>
                <w:szCs w:val="24"/>
              </w:rPr>
              <w:t>е</w:t>
            </w:r>
            <w:r w:rsidRPr="000A7D50">
              <w:rPr>
                <w:sz w:val="24"/>
                <w:szCs w:val="24"/>
              </w:rPr>
              <w:t>н</w:t>
            </w:r>
            <w:r w:rsidR="00D21514">
              <w:rPr>
                <w:sz w:val="24"/>
                <w:szCs w:val="24"/>
              </w:rPr>
              <w:t xml:space="preserve">ь </w:t>
            </w:r>
            <w:r w:rsidRPr="000A7D50">
              <w:rPr>
                <w:sz w:val="24"/>
                <w:szCs w:val="24"/>
              </w:rPr>
              <w:t xml:space="preserve">рождения </w:t>
            </w:r>
            <w:proofErr w:type="spellStart"/>
            <w:r w:rsidRPr="000A7D50">
              <w:rPr>
                <w:sz w:val="24"/>
                <w:szCs w:val="24"/>
              </w:rPr>
              <w:t>С.В.Михалкова</w:t>
            </w:r>
            <w:proofErr w:type="spellEnd"/>
          </w:p>
        </w:tc>
      </w:tr>
      <w:tr w:rsidR="009E0D09" w:rsidRPr="000A7D50" w:rsidTr="00293041">
        <w:trPr>
          <w:trHeight w:val="348"/>
        </w:trPr>
        <w:tc>
          <w:tcPr>
            <w:tcW w:w="1171" w:type="dxa"/>
          </w:tcPr>
          <w:p w:rsidR="009E0D09" w:rsidRPr="000A7D50" w:rsidRDefault="009E0D09" w:rsidP="009E0D09">
            <w:pPr>
              <w:pStyle w:val="TableParagraph"/>
              <w:ind w:left="0"/>
              <w:rPr>
                <w:sz w:val="24"/>
                <w:szCs w:val="24"/>
              </w:rPr>
            </w:pPr>
            <w:r w:rsidRPr="000A7D50">
              <w:rPr>
                <w:sz w:val="24"/>
                <w:szCs w:val="24"/>
              </w:rPr>
              <w:t>3</w:t>
            </w:r>
          </w:p>
        </w:tc>
        <w:tc>
          <w:tcPr>
            <w:tcW w:w="8789" w:type="dxa"/>
          </w:tcPr>
          <w:p w:rsidR="009E0D09" w:rsidRPr="000A7D50" w:rsidRDefault="009E0D09" w:rsidP="009E0D09">
            <w:pPr>
              <w:pStyle w:val="TableParagraph"/>
              <w:ind w:left="0"/>
              <w:rPr>
                <w:sz w:val="24"/>
                <w:szCs w:val="24"/>
              </w:rPr>
            </w:pPr>
            <w:r w:rsidRPr="000A7D50">
              <w:rPr>
                <w:sz w:val="24"/>
                <w:szCs w:val="24"/>
              </w:rPr>
              <w:t>Тематическая неделя «Огород на окне»</w:t>
            </w:r>
          </w:p>
        </w:tc>
      </w:tr>
      <w:tr w:rsidR="00D21514" w:rsidRPr="000A7D50" w:rsidTr="001B56FC">
        <w:trPr>
          <w:trHeight w:val="323"/>
        </w:trPr>
        <w:tc>
          <w:tcPr>
            <w:tcW w:w="1171" w:type="dxa"/>
          </w:tcPr>
          <w:p w:rsidR="00D21514" w:rsidRPr="000A7D50" w:rsidRDefault="00D21514" w:rsidP="00D21514">
            <w:pPr>
              <w:pStyle w:val="TableParagraph"/>
              <w:ind w:left="0"/>
              <w:rPr>
                <w:sz w:val="24"/>
                <w:szCs w:val="24"/>
              </w:rPr>
            </w:pPr>
            <w:r w:rsidRPr="000A7D50">
              <w:rPr>
                <w:sz w:val="24"/>
                <w:szCs w:val="24"/>
              </w:rPr>
              <w:t>5</w:t>
            </w:r>
          </w:p>
        </w:tc>
        <w:tc>
          <w:tcPr>
            <w:tcW w:w="8789" w:type="dxa"/>
          </w:tcPr>
          <w:p w:rsidR="00D21514" w:rsidRPr="000A7D50" w:rsidRDefault="00D21514" w:rsidP="00D21514">
            <w:pPr>
              <w:pStyle w:val="TableParagraph"/>
              <w:ind w:left="0"/>
              <w:rPr>
                <w:sz w:val="24"/>
                <w:szCs w:val="24"/>
              </w:rPr>
            </w:pPr>
            <w:r w:rsidRPr="000A7D50">
              <w:rPr>
                <w:sz w:val="24"/>
                <w:szCs w:val="24"/>
              </w:rPr>
              <w:t>Неделя книги</w:t>
            </w:r>
          </w:p>
        </w:tc>
      </w:tr>
    </w:tbl>
    <w:p w:rsidR="009E0D09" w:rsidRPr="00ED1C73" w:rsidRDefault="009E0D09" w:rsidP="009E0D09">
      <w:pPr>
        <w:pStyle w:val="afc"/>
        <w:spacing w:after="0" w:line="240" w:lineRule="auto"/>
        <w:jc w:val="center"/>
        <w:rPr>
          <w:rFonts w:ascii="Times New Roman" w:hAnsi="Times New Roman" w:cs="Times New Roman"/>
        </w:rPr>
      </w:pPr>
      <w:r w:rsidRPr="00ED1C73">
        <w:rPr>
          <w:rFonts w:ascii="Times New Roman" w:hAnsi="Times New Roman" w:cs="Times New Roman"/>
        </w:rPr>
        <w:t>АПРЕЛЬ</w:t>
      </w:r>
      <w:r w:rsidRPr="00ED1C73">
        <w:rPr>
          <w:rFonts w:ascii="Times New Roman" w:hAnsi="Times New Roman" w:cs="Times New Roman"/>
          <w:spacing w:val="-4"/>
        </w:rPr>
        <w:t xml:space="preserve"> </w:t>
      </w:r>
    </w:p>
    <w:tbl>
      <w:tblPr>
        <w:tblW w:w="996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8789"/>
      </w:tblGrid>
      <w:tr w:rsidR="009E0D09" w:rsidRPr="000A7D50" w:rsidTr="001B56FC">
        <w:trPr>
          <w:trHeight w:val="307"/>
        </w:trPr>
        <w:tc>
          <w:tcPr>
            <w:tcW w:w="1171" w:type="dxa"/>
          </w:tcPr>
          <w:p w:rsidR="009E0D09" w:rsidRPr="000A7D50" w:rsidRDefault="009E0D09" w:rsidP="009E0D09">
            <w:pPr>
              <w:pStyle w:val="TableParagraph"/>
              <w:ind w:left="0"/>
              <w:jc w:val="center"/>
              <w:rPr>
                <w:b/>
                <w:sz w:val="24"/>
                <w:szCs w:val="24"/>
              </w:rPr>
            </w:pPr>
            <w:r w:rsidRPr="000A7D50">
              <w:rPr>
                <w:b/>
                <w:sz w:val="24"/>
                <w:szCs w:val="24"/>
              </w:rPr>
              <w:t>Неделя</w:t>
            </w:r>
          </w:p>
        </w:tc>
        <w:tc>
          <w:tcPr>
            <w:tcW w:w="8789" w:type="dxa"/>
          </w:tcPr>
          <w:p w:rsidR="009E0D09" w:rsidRPr="000A7D50" w:rsidRDefault="009E0D09" w:rsidP="009E0D09">
            <w:pPr>
              <w:pStyle w:val="TableParagraph"/>
              <w:ind w:left="0"/>
              <w:jc w:val="center"/>
              <w:rPr>
                <w:b/>
                <w:sz w:val="24"/>
                <w:szCs w:val="24"/>
              </w:rPr>
            </w:pPr>
            <w:r w:rsidRPr="000A7D50">
              <w:rPr>
                <w:b/>
                <w:sz w:val="24"/>
                <w:szCs w:val="24"/>
              </w:rPr>
              <w:t>Воспитательное событие</w:t>
            </w:r>
          </w:p>
        </w:tc>
      </w:tr>
      <w:tr w:rsidR="009E0D09" w:rsidRPr="000A7D50" w:rsidTr="00293041">
        <w:trPr>
          <w:trHeight w:val="558"/>
        </w:trPr>
        <w:tc>
          <w:tcPr>
            <w:tcW w:w="1171" w:type="dxa"/>
          </w:tcPr>
          <w:p w:rsidR="009E0D09" w:rsidRPr="000A7D50" w:rsidRDefault="009E0D09" w:rsidP="009E0D09">
            <w:pPr>
              <w:pStyle w:val="TableParagraph"/>
              <w:ind w:left="0"/>
              <w:rPr>
                <w:sz w:val="24"/>
                <w:szCs w:val="24"/>
              </w:rPr>
            </w:pPr>
            <w:r w:rsidRPr="000A7D50">
              <w:rPr>
                <w:sz w:val="24"/>
                <w:szCs w:val="24"/>
              </w:rPr>
              <w:t xml:space="preserve">1  </w:t>
            </w:r>
          </w:p>
        </w:tc>
        <w:tc>
          <w:tcPr>
            <w:tcW w:w="8789" w:type="dxa"/>
          </w:tcPr>
          <w:p w:rsidR="009E0D09" w:rsidRPr="000A7D50" w:rsidRDefault="009E0D09" w:rsidP="009E0D09">
            <w:pPr>
              <w:pStyle w:val="TableParagraph"/>
              <w:ind w:left="0"/>
              <w:rPr>
                <w:sz w:val="24"/>
                <w:szCs w:val="24"/>
              </w:rPr>
            </w:pPr>
            <w:r w:rsidRPr="000A7D50">
              <w:rPr>
                <w:sz w:val="24"/>
                <w:szCs w:val="24"/>
              </w:rPr>
              <w:t>1 апреля – день смеха</w:t>
            </w:r>
          </w:p>
          <w:p w:rsidR="009E0D09" w:rsidRPr="000A7D50" w:rsidRDefault="009E0D09" w:rsidP="009E0D09">
            <w:pPr>
              <w:pStyle w:val="TableParagraph"/>
              <w:ind w:left="0"/>
              <w:rPr>
                <w:sz w:val="24"/>
                <w:szCs w:val="24"/>
              </w:rPr>
            </w:pPr>
            <w:r w:rsidRPr="000A7D50">
              <w:rPr>
                <w:sz w:val="24"/>
                <w:szCs w:val="24"/>
              </w:rPr>
              <w:t>1 апреля – день птиц</w:t>
            </w:r>
          </w:p>
        </w:tc>
      </w:tr>
      <w:tr w:rsidR="009E0D09" w:rsidRPr="000A7D50" w:rsidTr="00293041">
        <w:trPr>
          <w:trHeight w:val="448"/>
        </w:trPr>
        <w:tc>
          <w:tcPr>
            <w:tcW w:w="1171" w:type="dxa"/>
          </w:tcPr>
          <w:p w:rsidR="009E0D09" w:rsidRPr="000A7D50" w:rsidRDefault="009E0D09" w:rsidP="009E0D09">
            <w:pPr>
              <w:pStyle w:val="TableParagraph"/>
              <w:ind w:left="0"/>
              <w:rPr>
                <w:sz w:val="24"/>
                <w:szCs w:val="24"/>
              </w:rPr>
            </w:pPr>
            <w:r w:rsidRPr="000A7D50">
              <w:rPr>
                <w:sz w:val="24"/>
                <w:szCs w:val="24"/>
              </w:rPr>
              <w:t>2</w:t>
            </w:r>
          </w:p>
        </w:tc>
        <w:tc>
          <w:tcPr>
            <w:tcW w:w="8789" w:type="dxa"/>
          </w:tcPr>
          <w:p w:rsidR="009E0D09" w:rsidRPr="000A7D50" w:rsidRDefault="009E0D09" w:rsidP="009E0D09">
            <w:pPr>
              <w:pStyle w:val="TableParagraph"/>
              <w:ind w:left="0"/>
              <w:rPr>
                <w:sz w:val="24"/>
                <w:szCs w:val="24"/>
              </w:rPr>
            </w:pPr>
            <w:r w:rsidRPr="000A7D50">
              <w:rPr>
                <w:sz w:val="24"/>
                <w:szCs w:val="24"/>
              </w:rPr>
              <w:t>7 апреля – День здоровья. Фестиваль ритмической гимнастики.</w:t>
            </w:r>
          </w:p>
        </w:tc>
      </w:tr>
      <w:tr w:rsidR="009E0D09" w:rsidRPr="000A7D50" w:rsidTr="00293041">
        <w:trPr>
          <w:trHeight w:val="334"/>
        </w:trPr>
        <w:tc>
          <w:tcPr>
            <w:tcW w:w="1171" w:type="dxa"/>
          </w:tcPr>
          <w:p w:rsidR="009E0D09" w:rsidRPr="000A7D50" w:rsidRDefault="009E0D09" w:rsidP="009E0D09">
            <w:pPr>
              <w:pStyle w:val="TableParagraph"/>
              <w:ind w:left="0"/>
              <w:rPr>
                <w:sz w:val="24"/>
                <w:szCs w:val="24"/>
              </w:rPr>
            </w:pPr>
            <w:r w:rsidRPr="000A7D50">
              <w:rPr>
                <w:sz w:val="24"/>
                <w:szCs w:val="24"/>
              </w:rPr>
              <w:t>3</w:t>
            </w:r>
          </w:p>
        </w:tc>
        <w:tc>
          <w:tcPr>
            <w:tcW w:w="8789" w:type="dxa"/>
          </w:tcPr>
          <w:p w:rsidR="009E0D09" w:rsidRPr="000A7D50" w:rsidRDefault="009E0D09" w:rsidP="009E0D09">
            <w:pPr>
              <w:pStyle w:val="TableParagraph"/>
              <w:ind w:left="0"/>
              <w:rPr>
                <w:sz w:val="24"/>
                <w:szCs w:val="24"/>
              </w:rPr>
            </w:pPr>
            <w:r w:rsidRPr="000A7D50">
              <w:rPr>
                <w:sz w:val="24"/>
                <w:szCs w:val="24"/>
              </w:rPr>
              <w:t>12 апреля – День космонавтики</w:t>
            </w:r>
          </w:p>
        </w:tc>
      </w:tr>
      <w:tr w:rsidR="009E0D09" w:rsidRPr="000A7D50" w:rsidTr="00293041">
        <w:trPr>
          <w:trHeight w:val="802"/>
        </w:trPr>
        <w:tc>
          <w:tcPr>
            <w:tcW w:w="1171" w:type="dxa"/>
          </w:tcPr>
          <w:p w:rsidR="009E0D09" w:rsidRPr="000A7D50" w:rsidRDefault="009E0D09" w:rsidP="009E0D09">
            <w:pPr>
              <w:pStyle w:val="TableParagraph"/>
              <w:ind w:left="0"/>
              <w:rPr>
                <w:sz w:val="24"/>
                <w:szCs w:val="24"/>
              </w:rPr>
            </w:pPr>
            <w:r w:rsidRPr="000A7D50">
              <w:rPr>
                <w:sz w:val="24"/>
                <w:szCs w:val="24"/>
              </w:rPr>
              <w:t>4</w:t>
            </w:r>
          </w:p>
        </w:tc>
        <w:tc>
          <w:tcPr>
            <w:tcW w:w="8789" w:type="dxa"/>
          </w:tcPr>
          <w:p w:rsidR="009E0D09" w:rsidRPr="000A7D50" w:rsidRDefault="009E0D09" w:rsidP="009E0D09">
            <w:pPr>
              <w:pStyle w:val="TableParagraph"/>
              <w:ind w:left="0"/>
              <w:rPr>
                <w:sz w:val="24"/>
                <w:szCs w:val="24"/>
              </w:rPr>
            </w:pPr>
            <w:r w:rsidRPr="000A7D50">
              <w:rPr>
                <w:sz w:val="24"/>
                <w:szCs w:val="24"/>
              </w:rPr>
              <w:t>Неделя экологии</w:t>
            </w:r>
          </w:p>
          <w:p w:rsidR="009E0D09" w:rsidRPr="000A7D50" w:rsidRDefault="009E0D09" w:rsidP="009E0D09">
            <w:pPr>
              <w:pStyle w:val="TableParagraph"/>
              <w:ind w:left="0"/>
              <w:rPr>
                <w:sz w:val="24"/>
                <w:szCs w:val="24"/>
              </w:rPr>
            </w:pPr>
            <w:r w:rsidRPr="000A7D50">
              <w:rPr>
                <w:sz w:val="24"/>
                <w:szCs w:val="24"/>
              </w:rPr>
              <w:t>22 апреля – Всемирный день Земли</w:t>
            </w:r>
          </w:p>
          <w:p w:rsidR="009E0D09" w:rsidRPr="000A7D50" w:rsidRDefault="009E0D09" w:rsidP="009E0D09">
            <w:pPr>
              <w:pStyle w:val="TableParagraph"/>
              <w:ind w:left="0"/>
              <w:rPr>
                <w:sz w:val="24"/>
                <w:szCs w:val="24"/>
              </w:rPr>
            </w:pPr>
            <w:r w:rsidRPr="000A7D50">
              <w:rPr>
                <w:sz w:val="24"/>
                <w:szCs w:val="24"/>
              </w:rPr>
              <w:t>Экологическая акция «Весна в чистом городе»</w:t>
            </w:r>
          </w:p>
        </w:tc>
      </w:tr>
      <w:tr w:rsidR="009E0D09" w:rsidRPr="000A7D50" w:rsidTr="00293041">
        <w:trPr>
          <w:trHeight w:val="336"/>
        </w:trPr>
        <w:tc>
          <w:tcPr>
            <w:tcW w:w="1171" w:type="dxa"/>
          </w:tcPr>
          <w:p w:rsidR="009E0D09" w:rsidRPr="000A7D50" w:rsidRDefault="009E0D09" w:rsidP="009E0D09">
            <w:pPr>
              <w:pStyle w:val="TableParagraph"/>
              <w:ind w:left="0"/>
              <w:rPr>
                <w:sz w:val="24"/>
                <w:szCs w:val="24"/>
              </w:rPr>
            </w:pPr>
            <w:r w:rsidRPr="000A7D50">
              <w:rPr>
                <w:sz w:val="24"/>
                <w:szCs w:val="24"/>
              </w:rPr>
              <w:t>5</w:t>
            </w:r>
          </w:p>
        </w:tc>
        <w:tc>
          <w:tcPr>
            <w:tcW w:w="8789" w:type="dxa"/>
          </w:tcPr>
          <w:p w:rsidR="009E0D09" w:rsidRPr="000A7D50" w:rsidRDefault="009E0D09" w:rsidP="009E0D09">
            <w:pPr>
              <w:pStyle w:val="TableParagraph"/>
              <w:ind w:left="0"/>
              <w:rPr>
                <w:sz w:val="24"/>
                <w:szCs w:val="24"/>
              </w:rPr>
            </w:pPr>
            <w:r w:rsidRPr="000A7D50">
              <w:rPr>
                <w:sz w:val="24"/>
                <w:szCs w:val="24"/>
              </w:rPr>
              <w:t>30 апреля – день пожарной охраны</w:t>
            </w:r>
          </w:p>
        </w:tc>
      </w:tr>
    </w:tbl>
    <w:p w:rsidR="009E0D09" w:rsidRPr="00ED1C73" w:rsidRDefault="009E0D09" w:rsidP="009E0D09">
      <w:pPr>
        <w:pStyle w:val="afc"/>
        <w:spacing w:after="0" w:line="240" w:lineRule="auto"/>
        <w:jc w:val="center"/>
        <w:rPr>
          <w:rFonts w:ascii="Times New Roman" w:hAnsi="Times New Roman" w:cs="Times New Roman"/>
        </w:rPr>
      </w:pPr>
      <w:r w:rsidRPr="00ED1C73">
        <w:rPr>
          <w:rFonts w:ascii="Times New Roman" w:hAnsi="Times New Roman" w:cs="Times New Roman"/>
        </w:rPr>
        <w:t xml:space="preserve">МАЙ </w:t>
      </w:r>
      <w:r w:rsidRPr="00ED1C73">
        <w:rPr>
          <w:rFonts w:ascii="Times New Roman" w:hAnsi="Times New Roman" w:cs="Times New Roman"/>
          <w:spacing w:val="-4"/>
        </w:rPr>
        <w:t xml:space="preserve"> </w:t>
      </w:r>
    </w:p>
    <w:tbl>
      <w:tblPr>
        <w:tblW w:w="996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8789"/>
      </w:tblGrid>
      <w:tr w:rsidR="009E0D09" w:rsidRPr="000A7D50" w:rsidTr="001B56FC">
        <w:trPr>
          <w:trHeight w:val="296"/>
        </w:trPr>
        <w:tc>
          <w:tcPr>
            <w:tcW w:w="1171" w:type="dxa"/>
          </w:tcPr>
          <w:p w:rsidR="009E0D09" w:rsidRPr="000A7D50" w:rsidRDefault="009E0D09" w:rsidP="009E0D09">
            <w:pPr>
              <w:pStyle w:val="TableParagraph"/>
              <w:ind w:left="0"/>
              <w:jc w:val="center"/>
              <w:rPr>
                <w:b/>
                <w:sz w:val="24"/>
                <w:szCs w:val="24"/>
              </w:rPr>
            </w:pPr>
            <w:r w:rsidRPr="000A7D50">
              <w:rPr>
                <w:b/>
                <w:sz w:val="24"/>
                <w:szCs w:val="24"/>
              </w:rPr>
              <w:t>Неделя</w:t>
            </w:r>
          </w:p>
        </w:tc>
        <w:tc>
          <w:tcPr>
            <w:tcW w:w="8789" w:type="dxa"/>
          </w:tcPr>
          <w:p w:rsidR="009E0D09" w:rsidRPr="000A7D50" w:rsidRDefault="009E0D09" w:rsidP="009E0D09">
            <w:pPr>
              <w:pStyle w:val="TableParagraph"/>
              <w:ind w:left="0"/>
              <w:jc w:val="center"/>
              <w:rPr>
                <w:b/>
                <w:sz w:val="24"/>
                <w:szCs w:val="24"/>
              </w:rPr>
            </w:pPr>
            <w:r w:rsidRPr="000A7D50">
              <w:rPr>
                <w:b/>
                <w:sz w:val="24"/>
                <w:szCs w:val="24"/>
              </w:rPr>
              <w:t>Воспитательное событие</w:t>
            </w:r>
          </w:p>
        </w:tc>
      </w:tr>
      <w:tr w:rsidR="009E0D09" w:rsidRPr="000A7D50" w:rsidTr="00293041">
        <w:trPr>
          <w:trHeight w:val="355"/>
        </w:trPr>
        <w:tc>
          <w:tcPr>
            <w:tcW w:w="1171" w:type="dxa"/>
          </w:tcPr>
          <w:p w:rsidR="009E0D09" w:rsidRPr="000A7D50" w:rsidRDefault="009E0D09" w:rsidP="009E0D09">
            <w:pPr>
              <w:pStyle w:val="TableParagraph"/>
              <w:ind w:left="0"/>
              <w:rPr>
                <w:sz w:val="24"/>
                <w:szCs w:val="24"/>
              </w:rPr>
            </w:pPr>
            <w:r w:rsidRPr="000A7D50">
              <w:rPr>
                <w:sz w:val="24"/>
                <w:szCs w:val="24"/>
              </w:rPr>
              <w:t xml:space="preserve">1  </w:t>
            </w:r>
          </w:p>
        </w:tc>
        <w:tc>
          <w:tcPr>
            <w:tcW w:w="8789" w:type="dxa"/>
          </w:tcPr>
          <w:p w:rsidR="009E0D09" w:rsidRPr="000A7D50" w:rsidRDefault="009E0D09" w:rsidP="009E0D09">
            <w:pPr>
              <w:pStyle w:val="TableParagraph"/>
              <w:ind w:left="0"/>
              <w:rPr>
                <w:sz w:val="24"/>
                <w:szCs w:val="24"/>
              </w:rPr>
            </w:pPr>
            <w:r w:rsidRPr="000A7D50">
              <w:rPr>
                <w:sz w:val="24"/>
                <w:szCs w:val="24"/>
              </w:rPr>
              <w:t>1 мая – Праздник Весны и труда</w:t>
            </w:r>
          </w:p>
        </w:tc>
      </w:tr>
      <w:tr w:rsidR="009E0D09" w:rsidRPr="000A7D50" w:rsidTr="00293041">
        <w:trPr>
          <w:trHeight w:val="1070"/>
        </w:trPr>
        <w:tc>
          <w:tcPr>
            <w:tcW w:w="1171" w:type="dxa"/>
          </w:tcPr>
          <w:p w:rsidR="009E0D09" w:rsidRPr="000A7D50" w:rsidRDefault="009E0D09" w:rsidP="009E0D09">
            <w:pPr>
              <w:pStyle w:val="TableParagraph"/>
              <w:ind w:left="0"/>
              <w:rPr>
                <w:sz w:val="24"/>
                <w:szCs w:val="24"/>
              </w:rPr>
            </w:pPr>
            <w:r w:rsidRPr="000A7D50">
              <w:rPr>
                <w:sz w:val="24"/>
                <w:szCs w:val="24"/>
              </w:rPr>
              <w:t>2</w:t>
            </w:r>
          </w:p>
        </w:tc>
        <w:tc>
          <w:tcPr>
            <w:tcW w:w="8789" w:type="dxa"/>
          </w:tcPr>
          <w:p w:rsidR="009E0D09" w:rsidRPr="000A7D50" w:rsidRDefault="009E0D09" w:rsidP="009E0D09">
            <w:pPr>
              <w:pStyle w:val="TableParagraph"/>
              <w:ind w:left="0"/>
              <w:rPr>
                <w:sz w:val="24"/>
                <w:szCs w:val="24"/>
              </w:rPr>
            </w:pPr>
            <w:r w:rsidRPr="000A7D50">
              <w:rPr>
                <w:sz w:val="24"/>
                <w:szCs w:val="24"/>
              </w:rPr>
              <w:t>9 мая – День Победы</w:t>
            </w:r>
          </w:p>
          <w:p w:rsidR="009E0D09" w:rsidRPr="000A7D50" w:rsidRDefault="009E0D09" w:rsidP="009E0D09">
            <w:pPr>
              <w:pStyle w:val="TableParagraph"/>
              <w:ind w:left="0"/>
              <w:rPr>
                <w:sz w:val="24"/>
                <w:szCs w:val="24"/>
              </w:rPr>
            </w:pPr>
            <w:r w:rsidRPr="000A7D50">
              <w:rPr>
                <w:sz w:val="24"/>
                <w:szCs w:val="24"/>
              </w:rPr>
              <w:t>Международная акция «Георгиевская ленточка»</w:t>
            </w:r>
          </w:p>
          <w:p w:rsidR="009E0D09" w:rsidRPr="000A7D50" w:rsidRDefault="009E0D09" w:rsidP="009E0D09">
            <w:pPr>
              <w:pStyle w:val="TableParagraph"/>
              <w:ind w:left="0"/>
              <w:rPr>
                <w:sz w:val="24"/>
                <w:szCs w:val="24"/>
              </w:rPr>
            </w:pPr>
            <w:r w:rsidRPr="000A7D50">
              <w:rPr>
                <w:sz w:val="24"/>
                <w:szCs w:val="24"/>
              </w:rPr>
              <w:t>Праздничное выступление для ветеранов</w:t>
            </w:r>
          </w:p>
          <w:p w:rsidR="009E0D09" w:rsidRPr="000A7D50" w:rsidRDefault="009E0D09" w:rsidP="009E0D09">
            <w:pPr>
              <w:pStyle w:val="TableParagraph"/>
              <w:ind w:left="0"/>
              <w:rPr>
                <w:sz w:val="24"/>
                <w:szCs w:val="24"/>
              </w:rPr>
            </w:pPr>
            <w:r w:rsidRPr="000A7D50">
              <w:rPr>
                <w:color w:val="000000"/>
                <w:sz w:val="24"/>
                <w:szCs w:val="24"/>
              </w:rPr>
              <w:t>Акции «Окна Победы»</w:t>
            </w:r>
            <w:r w:rsidRPr="000A7D50">
              <w:rPr>
                <w:sz w:val="24"/>
                <w:szCs w:val="24"/>
              </w:rPr>
              <w:t>, «Подарок ветерану»</w:t>
            </w:r>
          </w:p>
        </w:tc>
      </w:tr>
      <w:tr w:rsidR="009E0D09" w:rsidRPr="000A7D50" w:rsidTr="00293041">
        <w:trPr>
          <w:trHeight w:val="645"/>
        </w:trPr>
        <w:tc>
          <w:tcPr>
            <w:tcW w:w="1171" w:type="dxa"/>
            <w:vMerge w:val="restart"/>
          </w:tcPr>
          <w:p w:rsidR="009E0D09" w:rsidRPr="000A7D50" w:rsidRDefault="009E0D09" w:rsidP="009E0D09">
            <w:pPr>
              <w:pStyle w:val="TableParagraph"/>
              <w:ind w:left="0"/>
              <w:rPr>
                <w:sz w:val="24"/>
                <w:szCs w:val="24"/>
              </w:rPr>
            </w:pPr>
            <w:r w:rsidRPr="000A7D50">
              <w:rPr>
                <w:sz w:val="24"/>
                <w:szCs w:val="24"/>
              </w:rPr>
              <w:t>3</w:t>
            </w:r>
          </w:p>
        </w:tc>
        <w:tc>
          <w:tcPr>
            <w:tcW w:w="8789" w:type="dxa"/>
          </w:tcPr>
          <w:p w:rsidR="009E0D09" w:rsidRPr="000A7D50" w:rsidRDefault="009E0D09" w:rsidP="009E0D09">
            <w:pPr>
              <w:pStyle w:val="TableParagraph"/>
              <w:ind w:left="0"/>
              <w:rPr>
                <w:sz w:val="24"/>
                <w:szCs w:val="24"/>
              </w:rPr>
            </w:pPr>
            <w:r w:rsidRPr="000A7D50">
              <w:rPr>
                <w:sz w:val="24"/>
                <w:szCs w:val="24"/>
              </w:rPr>
              <w:t>15 мая – Международный день семьи</w:t>
            </w:r>
          </w:p>
          <w:p w:rsidR="009E0D09" w:rsidRPr="000A7D50" w:rsidRDefault="009E0D09" w:rsidP="009E0D09">
            <w:pPr>
              <w:pStyle w:val="TableParagraph"/>
              <w:ind w:left="0"/>
              <w:rPr>
                <w:sz w:val="24"/>
                <w:szCs w:val="24"/>
              </w:rPr>
            </w:pPr>
            <w:r w:rsidRPr="000A7D50">
              <w:rPr>
                <w:sz w:val="24"/>
                <w:szCs w:val="24"/>
              </w:rPr>
              <w:t>Совместные с родителями мероприятия физкультурно-оздоровительной направленности</w:t>
            </w:r>
          </w:p>
        </w:tc>
      </w:tr>
      <w:tr w:rsidR="009E0D09" w:rsidRPr="000A7D50" w:rsidTr="00293041">
        <w:trPr>
          <w:trHeight w:val="308"/>
        </w:trPr>
        <w:tc>
          <w:tcPr>
            <w:tcW w:w="1171" w:type="dxa"/>
            <w:vMerge/>
          </w:tcPr>
          <w:p w:rsidR="009E0D09" w:rsidRPr="000A7D50" w:rsidRDefault="009E0D09" w:rsidP="009E0D09">
            <w:pPr>
              <w:pStyle w:val="TableParagraph"/>
              <w:ind w:left="0"/>
              <w:rPr>
                <w:sz w:val="24"/>
                <w:szCs w:val="24"/>
              </w:rPr>
            </w:pPr>
          </w:p>
        </w:tc>
        <w:tc>
          <w:tcPr>
            <w:tcW w:w="8789" w:type="dxa"/>
          </w:tcPr>
          <w:p w:rsidR="009E0D09" w:rsidRPr="000A7D50" w:rsidRDefault="009E0D09" w:rsidP="009E0D09">
            <w:pPr>
              <w:pStyle w:val="TableParagraph"/>
              <w:ind w:left="0"/>
              <w:rPr>
                <w:sz w:val="24"/>
                <w:szCs w:val="24"/>
              </w:rPr>
            </w:pPr>
            <w:r w:rsidRPr="000A7D50">
              <w:rPr>
                <w:sz w:val="24"/>
                <w:szCs w:val="24"/>
              </w:rPr>
              <w:t>18 мая – международный день музеев</w:t>
            </w:r>
          </w:p>
        </w:tc>
      </w:tr>
      <w:tr w:rsidR="009E0D09" w:rsidRPr="000A7D50" w:rsidTr="00293041">
        <w:trPr>
          <w:trHeight w:val="414"/>
        </w:trPr>
        <w:tc>
          <w:tcPr>
            <w:tcW w:w="1171" w:type="dxa"/>
          </w:tcPr>
          <w:p w:rsidR="009E0D09" w:rsidRPr="000A7D50" w:rsidRDefault="009E0D09" w:rsidP="009E0D09">
            <w:pPr>
              <w:pStyle w:val="TableParagraph"/>
              <w:ind w:left="0"/>
              <w:rPr>
                <w:sz w:val="24"/>
                <w:szCs w:val="24"/>
              </w:rPr>
            </w:pPr>
            <w:r w:rsidRPr="000A7D50">
              <w:rPr>
                <w:sz w:val="24"/>
                <w:szCs w:val="24"/>
              </w:rPr>
              <w:t>4</w:t>
            </w:r>
          </w:p>
        </w:tc>
        <w:tc>
          <w:tcPr>
            <w:tcW w:w="8789" w:type="dxa"/>
          </w:tcPr>
          <w:p w:rsidR="009E0D09" w:rsidRPr="000A7D50" w:rsidRDefault="009E0D09" w:rsidP="009E0D09">
            <w:pPr>
              <w:pStyle w:val="TableParagraph"/>
              <w:ind w:left="0"/>
              <w:rPr>
                <w:sz w:val="24"/>
                <w:szCs w:val="24"/>
              </w:rPr>
            </w:pPr>
            <w:r w:rsidRPr="000A7D50">
              <w:rPr>
                <w:sz w:val="24"/>
                <w:szCs w:val="24"/>
              </w:rPr>
              <w:t>Спартакиада ГТО</w:t>
            </w:r>
          </w:p>
        </w:tc>
      </w:tr>
      <w:tr w:rsidR="009E0D09" w:rsidRPr="000A7D50" w:rsidTr="00293041">
        <w:trPr>
          <w:trHeight w:val="614"/>
        </w:trPr>
        <w:tc>
          <w:tcPr>
            <w:tcW w:w="1171" w:type="dxa"/>
          </w:tcPr>
          <w:p w:rsidR="009E0D09" w:rsidRPr="000A7D50" w:rsidRDefault="009E0D09" w:rsidP="009E0D09">
            <w:pPr>
              <w:pStyle w:val="TableParagraph"/>
              <w:ind w:left="0"/>
              <w:rPr>
                <w:sz w:val="24"/>
                <w:szCs w:val="24"/>
              </w:rPr>
            </w:pPr>
            <w:r w:rsidRPr="000A7D50">
              <w:rPr>
                <w:sz w:val="24"/>
                <w:szCs w:val="24"/>
              </w:rPr>
              <w:t>5</w:t>
            </w:r>
          </w:p>
        </w:tc>
        <w:tc>
          <w:tcPr>
            <w:tcW w:w="8789" w:type="dxa"/>
          </w:tcPr>
          <w:p w:rsidR="009E0D09" w:rsidRPr="000A7D50" w:rsidRDefault="009E0D09" w:rsidP="009E0D09">
            <w:pPr>
              <w:pStyle w:val="TableParagraph"/>
              <w:ind w:left="0"/>
              <w:rPr>
                <w:sz w:val="24"/>
                <w:szCs w:val="24"/>
              </w:rPr>
            </w:pPr>
            <w:r w:rsidRPr="000A7D50">
              <w:rPr>
                <w:sz w:val="24"/>
                <w:szCs w:val="24"/>
              </w:rPr>
              <w:t>24 мая – День славянской письменности и культуры</w:t>
            </w:r>
          </w:p>
          <w:p w:rsidR="009E0D09" w:rsidRPr="000A7D50" w:rsidRDefault="009E0D09" w:rsidP="009E0D09">
            <w:pPr>
              <w:pStyle w:val="TableParagraph"/>
              <w:ind w:left="0"/>
              <w:rPr>
                <w:sz w:val="24"/>
                <w:szCs w:val="24"/>
              </w:rPr>
            </w:pPr>
            <w:r w:rsidRPr="000A7D50">
              <w:rPr>
                <w:sz w:val="24"/>
                <w:szCs w:val="24"/>
              </w:rPr>
              <w:t>27 мая – Всемирный день библиотек.</w:t>
            </w:r>
          </w:p>
        </w:tc>
      </w:tr>
    </w:tbl>
    <w:p w:rsidR="009E0D09" w:rsidRPr="001B56FC" w:rsidRDefault="009E0D09" w:rsidP="009E0D09">
      <w:pPr>
        <w:pStyle w:val="afc"/>
        <w:spacing w:after="0" w:line="240" w:lineRule="auto"/>
        <w:jc w:val="center"/>
        <w:rPr>
          <w:rFonts w:ascii="Times New Roman" w:hAnsi="Times New Roman" w:cs="Times New Roman"/>
        </w:rPr>
      </w:pPr>
      <w:r w:rsidRPr="001B56FC">
        <w:rPr>
          <w:rFonts w:ascii="Times New Roman" w:hAnsi="Times New Roman" w:cs="Times New Roman"/>
        </w:rPr>
        <w:t xml:space="preserve">ИЮНЬ </w:t>
      </w:r>
      <w:r w:rsidRPr="001B56FC">
        <w:rPr>
          <w:rFonts w:ascii="Times New Roman" w:hAnsi="Times New Roman" w:cs="Times New Roman"/>
          <w:spacing w:val="-4"/>
        </w:rPr>
        <w:t xml:space="preserve"> </w:t>
      </w:r>
    </w:p>
    <w:tbl>
      <w:tblPr>
        <w:tblW w:w="996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8789"/>
      </w:tblGrid>
      <w:tr w:rsidR="009E0D09" w:rsidRPr="00C9603B" w:rsidTr="001B56FC">
        <w:trPr>
          <w:trHeight w:val="299"/>
        </w:trPr>
        <w:tc>
          <w:tcPr>
            <w:tcW w:w="1171" w:type="dxa"/>
          </w:tcPr>
          <w:p w:rsidR="009E0D09" w:rsidRPr="003B558E" w:rsidRDefault="009E0D09" w:rsidP="009E0D09">
            <w:pPr>
              <w:pStyle w:val="TableParagraph"/>
              <w:ind w:left="0"/>
              <w:rPr>
                <w:b/>
                <w:sz w:val="24"/>
                <w:szCs w:val="24"/>
              </w:rPr>
            </w:pPr>
            <w:r w:rsidRPr="003B558E">
              <w:rPr>
                <w:b/>
                <w:sz w:val="24"/>
                <w:szCs w:val="24"/>
              </w:rPr>
              <w:t>Неделя</w:t>
            </w:r>
          </w:p>
        </w:tc>
        <w:tc>
          <w:tcPr>
            <w:tcW w:w="8789" w:type="dxa"/>
          </w:tcPr>
          <w:p w:rsidR="009E0D09" w:rsidRPr="003B558E" w:rsidRDefault="009E0D09" w:rsidP="009E0D09">
            <w:pPr>
              <w:pStyle w:val="TableParagraph"/>
              <w:ind w:left="0"/>
              <w:rPr>
                <w:b/>
                <w:sz w:val="24"/>
                <w:szCs w:val="24"/>
              </w:rPr>
            </w:pPr>
            <w:r w:rsidRPr="003B558E">
              <w:rPr>
                <w:b/>
                <w:sz w:val="24"/>
                <w:szCs w:val="24"/>
              </w:rPr>
              <w:t>Воспитательное событие</w:t>
            </w:r>
          </w:p>
        </w:tc>
      </w:tr>
      <w:tr w:rsidR="009E0D09" w:rsidRPr="00C9603B" w:rsidTr="00293041">
        <w:trPr>
          <w:trHeight w:val="234"/>
        </w:trPr>
        <w:tc>
          <w:tcPr>
            <w:tcW w:w="1171" w:type="dxa"/>
            <w:vMerge w:val="restart"/>
          </w:tcPr>
          <w:p w:rsidR="009E0D09" w:rsidRPr="003B558E" w:rsidRDefault="009E0D09" w:rsidP="009E0D09">
            <w:pPr>
              <w:pStyle w:val="TableParagraph"/>
              <w:ind w:left="0"/>
              <w:rPr>
                <w:sz w:val="24"/>
                <w:szCs w:val="24"/>
              </w:rPr>
            </w:pPr>
            <w:r w:rsidRPr="003B558E">
              <w:rPr>
                <w:sz w:val="24"/>
                <w:szCs w:val="24"/>
              </w:rPr>
              <w:t xml:space="preserve">1  </w:t>
            </w:r>
          </w:p>
        </w:tc>
        <w:tc>
          <w:tcPr>
            <w:tcW w:w="8789" w:type="dxa"/>
          </w:tcPr>
          <w:p w:rsidR="009E0D09" w:rsidRPr="003B558E" w:rsidRDefault="009E0D09" w:rsidP="009E0D09">
            <w:pPr>
              <w:pStyle w:val="TableParagraph"/>
              <w:ind w:left="0"/>
              <w:rPr>
                <w:sz w:val="24"/>
                <w:szCs w:val="24"/>
              </w:rPr>
            </w:pPr>
            <w:r w:rsidRPr="003B558E">
              <w:rPr>
                <w:sz w:val="24"/>
                <w:szCs w:val="24"/>
              </w:rPr>
              <w:t>1 июня – день защиты детей</w:t>
            </w:r>
          </w:p>
        </w:tc>
      </w:tr>
      <w:tr w:rsidR="009E0D09" w:rsidRPr="003B558E" w:rsidTr="00293041">
        <w:trPr>
          <w:trHeight w:val="558"/>
        </w:trPr>
        <w:tc>
          <w:tcPr>
            <w:tcW w:w="1171" w:type="dxa"/>
            <w:vMerge/>
          </w:tcPr>
          <w:p w:rsidR="009E0D09" w:rsidRPr="003B558E" w:rsidRDefault="009E0D09" w:rsidP="009E0D09">
            <w:pPr>
              <w:pStyle w:val="TableParagraph"/>
              <w:ind w:left="0"/>
              <w:rPr>
                <w:sz w:val="24"/>
                <w:szCs w:val="24"/>
              </w:rPr>
            </w:pPr>
          </w:p>
        </w:tc>
        <w:tc>
          <w:tcPr>
            <w:tcW w:w="8789" w:type="dxa"/>
          </w:tcPr>
          <w:p w:rsidR="009E0D09" w:rsidRPr="003B558E" w:rsidRDefault="009E0D09" w:rsidP="009E0D09">
            <w:pPr>
              <w:pStyle w:val="TableParagraph"/>
              <w:ind w:left="0"/>
              <w:rPr>
                <w:sz w:val="24"/>
                <w:szCs w:val="24"/>
              </w:rPr>
            </w:pPr>
            <w:r w:rsidRPr="003B558E">
              <w:rPr>
                <w:sz w:val="24"/>
                <w:szCs w:val="24"/>
              </w:rPr>
              <w:t>6 мая – день рождения А.С.Пушкина</w:t>
            </w:r>
          </w:p>
        </w:tc>
      </w:tr>
      <w:tr w:rsidR="009E0D09" w:rsidRPr="003B558E" w:rsidTr="00293041">
        <w:trPr>
          <w:trHeight w:val="563"/>
        </w:trPr>
        <w:tc>
          <w:tcPr>
            <w:tcW w:w="1171" w:type="dxa"/>
          </w:tcPr>
          <w:p w:rsidR="009E0D09" w:rsidRPr="003B558E" w:rsidRDefault="009E0D09" w:rsidP="009E0D09">
            <w:pPr>
              <w:pStyle w:val="TableParagraph"/>
              <w:ind w:left="0"/>
              <w:rPr>
                <w:sz w:val="24"/>
                <w:szCs w:val="24"/>
              </w:rPr>
            </w:pPr>
            <w:r w:rsidRPr="003B558E">
              <w:rPr>
                <w:sz w:val="24"/>
                <w:szCs w:val="24"/>
              </w:rPr>
              <w:t>2</w:t>
            </w:r>
          </w:p>
        </w:tc>
        <w:tc>
          <w:tcPr>
            <w:tcW w:w="8789" w:type="dxa"/>
          </w:tcPr>
          <w:p w:rsidR="009E0D09" w:rsidRPr="003B558E" w:rsidRDefault="009E0D09" w:rsidP="009E0D09">
            <w:pPr>
              <w:pStyle w:val="TableParagraph"/>
              <w:ind w:left="0"/>
              <w:rPr>
                <w:sz w:val="24"/>
                <w:szCs w:val="24"/>
              </w:rPr>
            </w:pPr>
            <w:r w:rsidRPr="003B558E">
              <w:rPr>
                <w:sz w:val="24"/>
                <w:szCs w:val="24"/>
              </w:rPr>
              <w:t>12 июня – день России</w:t>
            </w:r>
          </w:p>
          <w:p w:rsidR="009E0D09" w:rsidRPr="003B558E" w:rsidRDefault="009E0D09" w:rsidP="009E0D09">
            <w:pPr>
              <w:pStyle w:val="TableParagraph"/>
              <w:ind w:left="0"/>
              <w:rPr>
                <w:sz w:val="24"/>
                <w:szCs w:val="24"/>
              </w:rPr>
            </w:pPr>
            <w:r w:rsidRPr="003B558E">
              <w:rPr>
                <w:sz w:val="24"/>
                <w:szCs w:val="24"/>
              </w:rPr>
              <w:t>Всероссийская акция «Мы граждане России»</w:t>
            </w:r>
          </w:p>
        </w:tc>
      </w:tr>
      <w:tr w:rsidR="009E0D09" w:rsidRPr="003B558E" w:rsidTr="00293041">
        <w:trPr>
          <w:trHeight w:val="419"/>
        </w:trPr>
        <w:tc>
          <w:tcPr>
            <w:tcW w:w="1171" w:type="dxa"/>
          </w:tcPr>
          <w:p w:rsidR="009E0D09" w:rsidRPr="003B558E" w:rsidRDefault="009E0D09" w:rsidP="009E0D09">
            <w:pPr>
              <w:pStyle w:val="TableParagraph"/>
              <w:ind w:left="0"/>
              <w:rPr>
                <w:sz w:val="24"/>
                <w:szCs w:val="24"/>
              </w:rPr>
            </w:pPr>
            <w:r w:rsidRPr="003B558E">
              <w:rPr>
                <w:sz w:val="24"/>
                <w:szCs w:val="24"/>
              </w:rPr>
              <w:t>3</w:t>
            </w:r>
          </w:p>
        </w:tc>
        <w:tc>
          <w:tcPr>
            <w:tcW w:w="8789" w:type="dxa"/>
          </w:tcPr>
          <w:p w:rsidR="009E0D09" w:rsidRPr="003B558E" w:rsidRDefault="009E0D09" w:rsidP="009E0D09">
            <w:pPr>
              <w:pStyle w:val="TableParagraph"/>
              <w:ind w:left="0"/>
              <w:rPr>
                <w:sz w:val="24"/>
                <w:szCs w:val="24"/>
              </w:rPr>
            </w:pPr>
            <w:r w:rsidRPr="003B558E">
              <w:rPr>
                <w:sz w:val="24"/>
                <w:szCs w:val="24"/>
              </w:rPr>
              <w:t>Фестиваль вокального творчества «Лейся, песня!»</w:t>
            </w:r>
          </w:p>
        </w:tc>
      </w:tr>
      <w:tr w:rsidR="009E0D09" w:rsidRPr="00C9603B" w:rsidTr="00293041">
        <w:trPr>
          <w:trHeight w:val="391"/>
        </w:trPr>
        <w:tc>
          <w:tcPr>
            <w:tcW w:w="1171" w:type="dxa"/>
          </w:tcPr>
          <w:p w:rsidR="009E0D09" w:rsidRPr="003B558E" w:rsidRDefault="009E0D09" w:rsidP="009E0D09">
            <w:pPr>
              <w:pStyle w:val="TableParagraph"/>
              <w:ind w:left="0"/>
              <w:rPr>
                <w:sz w:val="24"/>
                <w:szCs w:val="24"/>
              </w:rPr>
            </w:pPr>
            <w:r w:rsidRPr="003B558E">
              <w:rPr>
                <w:sz w:val="24"/>
                <w:szCs w:val="24"/>
              </w:rPr>
              <w:t>4</w:t>
            </w:r>
          </w:p>
        </w:tc>
        <w:tc>
          <w:tcPr>
            <w:tcW w:w="8789" w:type="dxa"/>
          </w:tcPr>
          <w:p w:rsidR="009E0D09" w:rsidRPr="003B558E" w:rsidRDefault="009E0D09" w:rsidP="009E0D09">
            <w:pPr>
              <w:pStyle w:val="TableParagraph"/>
              <w:ind w:left="0"/>
              <w:rPr>
                <w:sz w:val="24"/>
                <w:szCs w:val="24"/>
              </w:rPr>
            </w:pPr>
            <w:r w:rsidRPr="003B558E">
              <w:rPr>
                <w:sz w:val="24"/>
                <w:szCs w:val="24"/>
              </w:rPr>
              <w:t>20 июня – день русской березки</w:t>
            </w:r>
          </w:p>
        </w:tc>
      </w:tr>
      <w:tr w:rsidR="009E0D09" w:rsidRPr="00C9603B" w:rsidTr="00293041">
        <w:trPr>
          <w:trHeight w:val="364"/>
        </w:trPr>
        <w:tc>
          <w:tcPr>
            <w:tcW w:w="1171" w:type="dxa"/>
          </w:tcPr>
          <w:p w:rsidR="009E0D09" w:rsidRPr="003B558E" w:rsidRDefault="009E0D09" w:rsidP="009E0D09">
            <w:pPr>
              <w:pStyle w:val="TableParagraph"/>
              <w:ind w:left="0"/>
              <w:rPr>
                <w:sz w:val="24"/>
                <w:szCs w:val="24"/>
              </w:rPr>
            </w:pPr>
            <w:r w:rsidRPr="003B558E">
              <w:rPr>
                <w:sz w:val="24"/>
                <w:szCs w:val="24"/>
              </w:rPr>
              <w:t>5</w:t>
            </w:r>
          </w:p>
        </w:tc>
        <w:tc>
          <w:tcPr>
            <w:tcW w:w="8789" w:type="dxa"/>
          </w:tcPr>
          <w:p w:rsidR="009E0D09" w:rsidRPr="003B558E" w:rsidRDefault="009E0D09" w:rsidP="009E0D09">
            <w:pPr>
              <w:pStyle w:val="TableParagraph"/>
              <w:ind w:left="0"/>
              <w:rPr>
                <w:sz w:val="24"/>
                <w:szCs w:val="24"/>
              </w:rPr>
            </w:pPr>
            <w:r w:rsidRPr="003B558E">
              <w:rPr>
                <w:sz w:val="24"/>
                <w:szCs w:val="24"/>
              </w:rPr>
              <w:t>27 июня – день изобретателя</w:t>
            </w:r>
          </w:p>
        </w:tc>
      </w:tr>
    </w:tbl>
    <w:p w:rsidR="009E0D09" w:rsidRPr="001B56FC" w:rsidRDefault="009E0D09" w:rsidP="009E0D09">
      <w:pPr>
        <w:pStyle w:val="afc"/>
        <w:spacing w:after="0" w:line="240" w:lineRule="auto"/>
        <w:jc w:val="center"/>
        <w:rPr>
          <w:rFonts w:ascii="Times New Roman" w:hAnsi="Times New Roman" w:cs="Times New Roman"/>
        </w:rPr>
      </w:pPr>
      <w:r w:rsidRPr="001B56FC">
        <w:rPr>
          <w:rFonts w:ascii="Times New Roman" w:hAnsi="Times New Roman" w:cs="Times New Roman"/>
        </w:rPr>
        <w:t xml:space="preserve">ИЮЛЬ </w:t>
      </w:r>
      <w:r w:rsidRPr="001B56FC">
        <w:rPr>
          <w:rFonts w:ascii="Times New Roman" w:hAnsi="Times New Roman" w:cs="Times New Roman"/>
          <w:spacing w:val="-4"/>
        </w:rPr>
        <w:t xml:space="preserve"> </w:t>
      </w:r>
    </w:p>
    <w:tbl>
      <w:tblPr>
        <w:tblW w:w="996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8789"/>
      </w:tblGrid>
      <w:tr w:rsidR="009E0D09" w:rsidRPr="000A7D50" w:rsidTr="001B56FC">
        <w:trPr>
          <w:trHeight w:val="332"/>
        </w:trPr>
        <w:tc>
          <w:tcPr>
            <w:tcW w:w="1171" w:type="dxa"/>
          </w:tcPr>
          <w:p w:rsidR="009E0D09" w:rsidRPr="000A7D50" w:rsidRDefault="009E0D09" w:rsidP="009E0D09">
            <w:pPr>
              <w:pStyle w:val="TableParagraph"/>
              <w:ind w:left="0"/>
              <w:jc w:val="center"/>
              <w:rPr>
                <w:b/>
                <w:sz w:val="24"/>
                <w:szCs w:val="24"/>
              </w:rPr>
            </w:pPr>
            <w:r w:rsidRPr="000A7D50">
              <w:rPr>
                <w:b/>
                <w:sz w:val="24"/>
                <w:szCs w:val="24"/>
              </w:rPr>
              <w:t>Неделя</w:t>
            </w:r>
          </w:p>
        </w:tc>
        <w:tc>
          <w:tcPr>
            <w:tcW w:w="8789" w:type="dxa"/>
          </w:tcPr>
          <w:p w:rsidR="009E0D09" w:rsidRPr="000A7D50" w:rsidRDefault="009E0D09" w:rsidP="009E0D09">
            <w:pPr>
              <w:pStyle w:val="TableParagraph"/>
              <w:ind w:left="0"/>
              <w:jc w:val="center"/>
              <w:rPr>
                <w:b/>
                <w:sz w:val="24"/>
                <w:szCs w:val="24"/>
              </w:rPr>
            </w:pPr>
            <w:r w:rsidRPr="000A7D50">
              <w:rPr>
                <w:b/>
                <w:sz w:val="24"/>
                <w:szCs w:val="24"/>
              </w:rPr>
              <w:t>Воспитательное событие</w:t>
            </w:r>
          </w:p>
        </w:tc>
      </w:tr>
      <w:tr w:rsidR="009E0D09" w:rsidRPr="000A7D50" w:rsidTr="001B56FC">
        <w:trPr>
          <w:trHeight w:val="421"/>
        </w:trPr>
        <w:tc>
          <w:tcPr>
            <w:tcW w:w="1171" w:type="dxa"/>
            <w:vMerge w:val="restart"/>
          </w:tcPr>
          <w:p w:rsidR="009E0D09" w:rsidRPr="003B558E" w:rsidRDefault="009E0D09" w:rsidP="009E0D09">
            <w:pPr>
              <w:pStyle w:val="TableParagraph"/>
              <w:ind w:left="0"/>
              <w:rPr>
                <w:sz w:val="24"/>
                <w:szCs w:val="24"/>
              </w:rPr>
            </w:pPr>
            <w:r w:rsidRPr="003B558E">
              <w:rPr>
                <w:sz w:val="24"/>
                <w:szCs w:val="24"/>
              </w:rPr>
              <w:t xml:space="preserve">1  </w:t>
            </w:r>
          </w:p>
        </w:tc>
        <w:tc>
          <w:tcPr>
            <w:tcW w:w="8789" w:type="dxa"/>
          </w:tcPr>
          <w:p w:rsidR="009E0D09" w:rsidRPr="003B558E" w:rsidRDefault="009E0D09" w:rsidP="009E0D09">
            <w:pPr>
              <w:pStyle w:val="TableParagraph"/>
              <w:ind w:left="0"/>
              <w:rPr>
                <w:sz w:val="24"/>
                <w:szCs w:val="24"/>
              </w:rPr>
            </w:pPr>
            <w:r w:rsidRPr="003B558E">
              <w:rPr>
                <w:sz w:val="24"/>
                <w:szCs w:val="24"/>
              </w:rPr>
              <w:t>3 июля – День ГИБДД</w:t>
            </w:r>
          </w:p>
        </w:tc>
      </w:tr>
      <w:tr w:rsidR="009E0D09" w:rsidRPr="003B558E" w:rsidTr="001B56FC">
        <w:trPr>
          <w:trHeight w:val="271"/>
        </w:trPr>
        <w:tc>
          <w:tcPr>
            <w:tcW w:w="1171" w:type="dxa"/>
            <w:vMerge/>
          </w:tcPr>
          <w:p w:rsidR="009E0D09" w:rsidRPr="003B558E" w:rsidRDefault="009E0D09" w:rsidP="009E0D09">
            <w:pPr>
              <w:pStyle w:val="TableParagraph"/>
              <w:ind w:left="0"/>
              <w:rPr>
                <w:sz w:val="24"/>
                <w:szCs w:val="24"/>
              </w:rPr>
            </w:pPr>
          </w:p>
        </w:tc>
        <w:tc>
          <w:tcPr>
            <w:tcW w:w="8789" w:type="dxa"/>
          </w:tcPr>
          <w:p w:rsidR="009E0D09" w:rsidRPr="003B558E" w:rsidRDefault="009E0D09" w:rsidP="009E0D09">
            <w:pPr>
              <w:pStyle w:val="TableParagraph"/>
              <w:ind w:left="0"/>
              <w:rPr>
                <w:sz w:val="24"/>
                <w:szCs w:val="24"/>
              </w:rPr>
            </w:pPr>
            <w:r w:rsidRPr="003B558E">
              <w:rPr>
                <w:sz w:val="24"/>
                <w:szCs w:val="24"/>
              </w:rPr>
              <w:t>3 июля – День творчества  В.Сутеева</w:t>
            </w:r>
          </w:p>
        </w:tc>
      </w:tr>
      <w:tr w:rsidR="009E0D09" w:rsidRPr="000A7D50" w:rsidTr="00293041">
        <w:trPr>
          <w:trHeight w:val="482"/>
        </w:trPr>
        <w:tc>
          <w:tcPr>
            <w:tcW w:w="1171" w:type="dxa"/>
          </w:tcPr>
          <w:p w:rsidR="009E0D09" w:rsidRPr="003B558E" w:rsidRDefault="009E0D09" w:rsidP="009E0D09">
            <w:pPr>
              <w:pStyle w:val="TableParagraph"/>
              <w:ind w:left="0"/>
              <w:rPr>
                <w:sz w:val="24"/>
                <w:szCs w:val="24"/>
              </w:rPr>
            </w:pPr>
            <w:r w:rsidRPr="003B558E">
              <w:rPr>
                <w:sz w:val="24"/>
                <w:szCs w:val="24"/>
              </w:rPr>
              <w:t>2</w:t>
            </w:r>
          </w:p>
        </w:tc>
        <w:tc>
          <w:tcPr>
            <w:tcW w:w="8789" w:type="dxa"/>
          </w:tcPr>
          <w:p w:rsidR="009E0D09" w:rsidRPr="003B558E" w:rsidRDefault="009E0D09" w:rsidP="009E0D09">
            <w:pPr>
              <w:pStyle w:val="TableParagraph"/>
              <w:ind w:left="0"/>
              <w:rPr>
                <w:sz w:val="24"/>
                <w:szCs w:val="24"/>
              </w:rPr>
            </w:pPr>
            <w:r w:rsidRPr="003B558E">
              <w:rPr>
                <w:sz w:val="24"/>
                <w:szCs w:val="24"/>
              </w:rPr>
              <w:t>11 июля – день шоколада</w:t>
            </w:r>
          </w:p>
        </w:tc>
      </w:tr>
      <w:tr w:rsidR="009E0D09" w:rsidRPr="000A7D50" w:rsidTr="00293041">
        <w:trPr>
          <w:trHeight w:val="358"/>
        </w:trPr>
        <w:tc>
          <w:tcPr>
            <w:tcW w:w="1171" w:type="dxa"/>
          </w:tcPr>
          <w:p w:rsidR="009E0D09" w:rsidRPr="000A7D50" w:rsidRDefault="009E0D09" w:rsidP="009E0D09">
            <w:pPr>
              <w:pStyle w:val="TableParagraph"/>
              <w:ind w:left="0"/>
              <w:rPr>
                <w:sz w:val="24"/>
                <w:szCs w:val="24"/>
              </w:rPr>
            </w:pPr>
            <w:r w:rsidRPr="000A7D50">
              <w:rPr>
                <w:sz w:val="24"/>
                <w:szCs w:val="24"/>
              </w:rPr>
              <w:t>3</w:t>
            </w:r>
          </w:p>
        </w:tc>
        <w:tc>
          <w:tcPr>
            <w:tcW w:w="8789" w:type="dxa"/>
          </w:tcPr>
          <w:p w:rsidR="009E0D09" w:rsidRPr="000A7D50" w:rsidRDefault="009E0D09" w:rsidP="009E0D09">
            <w:pPr>
              <w:pStyle w:val="TableParagraph"/>
              <w:ind w:left="0"/>
              <w:rPr>
                <w:sz w:val="24"/>
                <w:szCs w:val="24"/>
              </w:rPr>
            </w:pPr>
            <w:r w:rsidRPr="000A7D50">
              <w:rPr>
                <w:sz w:val="24"/>
                <w:szCs w:val="24"/>
              </w:rPr>
              <w:t>Город свой люби и знай (ко дню города)</w:t>
            </w:r>
          </w:p>
        </w:tc>
      </w:tr>
      <w:tr w:rsidR="009E0D09" w:rsidRPr="000A7D50" w:rsidTr="00293041">
        <w:trPr>
          <w:trHeight w:val="359"/>
        </w:trPr>
        <w:tc>
          <w:tcPr>
            <w:tcW w:w="1171" w:type="dxa"/>
          </w:tcPr>
          <w:p w:rsidR="009E0D09" w:rsidRPr="000A7D50" w:rsidRDefault="009E0D09" w:rsidP="009E0D09">
            <w:pPr>
              <w:pStyle w:val="TableParagraph"/>
              <w:ind w:left="0"/>
              <w:rPr>
                <w:sz w:val="24"/>
                <w:szCs w:val="24"/>
              </w:rPr>
            </w:pPr>
            <w:r w:rsidRPr="000A7D50">
              <w:rPr>
                <w:sz w:val="24"/>
                <w:szCs w:val="24"/>
              </w:rPr>
              <w:t>4</w:t>
            </w:r>
          </w:p>
        </w:tc>
        <w:tc>
          <w:tcPr>
            <w:tcW w:w="8789" w:type="dxa"/>
          </w:tcPr>
          <w:p w:rsidR="009E0D09" w:rsidRPr="000A7D50" w:rsidRDefault="009E0D09" w:rsidP="009E0D09">
            <w:pPr>
              <w:pStyle w:val="TableParagraph"/>
              <w:ind w:left="0"/>
              <w:rPr>
                <w:sz w:val="24"/>
                <w:szCs w:val="24"/>
              </w:rPr>
            </w:pPr>
            <w:r w:rsidRPr="000A7D50">
              <w:rPr>
                <w:sz w:val="24"/>
                <w:szCs w:val="24"/>
              </w:rPr>
              <w:t>Лето красное - безопасное</w:t>
            </w:r>
          </w:p>
        </w:tc>
      </w:tr>
    </w:tbl>
    <w:p w:rsidR="009E0D09" w:rsidRPr="001B56FC" w:rsidRDefault="009E0D09" w:rsidP="009E0D09">
      <w:pPr>
        <w:spacing w:after="0" w:line="240" w:lineRule="auto"/>
        <w:jc w:val="center"/>
        <w:rPr>
          <w:rFonts w:ascii="Times New Roman" w:hAnsi="Times New Roman" w:cs="Times New Roman"/>
        </w:rPr>
      </w:pPr>
      <w:r w:rsidRPr="001B56FC">
        <w:rPr>
          <w:rFonts w:ascii="Times New Roman" w:hAnsi="Times New Roman" w:cs="Times New Roman"/>
        </w:rPr>
        <w:lastRenderedPageBreak/>
        <w:t xml:space="preserve">АВГУСТ </w:t>
      </w:r>
    </w:p>
    <w:tbl>
      <w:tblPr>
        <w:tblW w:w="996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8789"/>
      </w:tblGrid>
      <w:tr w:rsidR="009E0D09" w:rsidRPr="000A7D50" w:rsidTr="00293041">
        <w:trPr>
          <w:trHeight w:val="482"/>
        </w:trPr>
        <w:tc>
          <w:tcPr>
            <w:tcW w:w="1171" w:type="dxa"/>
          </w:tcPr>
          <w:p w:rsidR="009E0D09" w:rsidRPr="000A7D50" w:rsidRDefault="009E0D09" w:rsidP="009E0D09">
            <w:pPr>
              <w:pStyle w:val="TableParagraph"/>
              <w:ind w:left="0"/>
              <w:jc w:val="center"/>
              <w:rPr>
                <w:b/>
                <w:sz w:val="24"/>
                <w:szCs w:val="24"/>
              </w:rPr>
            </w:pPr>
            <w:r w:rsidRPr="000A7D50">
              <w:rPr>
                <w:b/>
                <w:sz w:val="24"/>
                <w:szCs w:val="24"/>
              </w:rPr>
              <w:t>Неделя</w:t>
            </w:r>
          </w:p>
        </w:tc>
        <w:tc>
          <w:tcPr>
            <w:tcW w:w="8789" w:type="dxa"/>
          </w:tcPr>
          <w:p w:rsidR="009E0D09" w:rsidRPr="000A7D50" w:rsidRDefault="009E0D09" w:rsidP="009E0D09">
            <w:pPr>
              <w:pStyle w:val="TableParagraph"/>
              <w:ind w:left="0"/>
              <w:jc w:val="center"/>
              <w:rPr>
                <w:b/>
                <w:sz w:val="24"/>
                <w:szCs w:val="24"/>
              </w:rPr>
            </w:pPr>
            <w:r w:rsidRPr="000A7D50">
              <w:rPr>
                <w:b/>
                <w:sz w:val="24"/>
                <w:szCs w:val="24"/>
              </w:rPr>
              <w:t>Воспитательное событие</w:t>
            </w:r>
          </w:p>
        </w:tc>
      </w:tr>
      <w:tr w:rsidR="009E0D09" w:rsidRPr="000A7D50" w:rsidTr="00293041">
        <w:trPr>
          <w:trHeight w:val="358"/>
        </w:trPr>
        <w:tc>
          <w:tcPr>
            <w:tcW w:w="1171" w:type="dxa"/>
          </w:tcPr>
          <w:p w:rsidR="009E0D09" w:rsidRPr="000A7D50" w:rsidRDefault="009E0D09" w:rsidP="009E0D09">
            <w:pPr>
              <w:pStyle w:val="TableParagraph"/>
              <w:ind w:left="0"/>
              <w:rPr>
                <w:sz w:val="24"/>
                <w:szCs w:val="24"/>
              </w:rPr>
            </w:pPr>
            <w:r w:rsidRPr="000A7D50">
              <w:rPr>
                <w:sz w:val="24"/>
                <w:szCs w:val="24"/>
              </w:rPr>
              <w:t>1</w:t>
            </w:r>
          </w:p>
        </w:tc>
        <w:tc>
          <w:tcPr>
            <w:tcW w:w="8789" w:type="dxa"/>
          </w:tcPr>
          <w:p w:rsidR="009E0D09" w:rsidRPr="000A7D50" w:rsidRDefault="009E0D09" w:rsidP="009E0D09">
            <w:pPr>
              <w:pStyle w:val="TableParagraph"/>
              <w:ind w:left="0"/>
              <w:rPr>
                <w:sz w:val="24"/>
                <w:szCs w:val="24"/>
              </w:rPr>
            </w:pPr>
            <w:r w:rsidRPr="000A7D50">
              <w:rPr>
                <w:sz w:val="24"/>
                <w:szCs w:val="24"/>
              </w:rPr>
              <w:t>Экологические проекты</w:t>
            </w:r>
          </w:p>
        </w:tc>
      </w:tr>
      <w:tr w:rsidR="009E0D09" w:rsidRPr="000A7D50" w:rsidTr="00293041">
        <w:trPr>
          <w:trHeight w:val="277"/>
        </w:trPr>
        <w:tc>
          <w:tcPr>
            <w:tcW w:w="1171" w:type="dxa"/>
          </w:tcPr>
          <w:p w:rsidR="009E0D09" w:rsidRPr="000A7D50" w:rsidRDefault="009E0D09" w:rsidP="009E0D09">
            <w:pPr>
              <w:pStyle w:val="TableParagraph"/>
              <w:ind w:left="0"/>
              <w:rPr>
                <w:sz w:val="24"/>
                <w:szCs w:val="24"/>
              </w:rPr>
            </w:pPr>
            <w:r w:rsidRPr="000A7D50">
              <w:rPr>
                <w:sz w:val="24"/>
                <w:szCs w:val="24"/>
              </w:rPr>
              <w:t>2</w:t>
            </w:r>
          </w:p>
        </w:tc>
        <w:tc>
          <w:tcPr>
            <w:tcW w:w="8789" w:type="dxa"/>
          </w:tcPr>
          <w:p w:rsidR="009E0D09" w:rsidRPr="000A7D50" w:rsidRDefault="009E0D09" w:rsidP="009E0D09">
            <w:pPr>
              <w:pStyle w:val="TableParagraph"/>
              <w:ind w:left="0"/>
              <w:rPr>
                <w:sz w:val="24"/>
                <w:szCs w:val="24"/>
              </w:rPr>
            </w:pPr>
            <w:r w:rsidRPr="000A7D50">
              <w:rPr>
                <w:sz w:val="24"/>
                <w:szCs w:val="24"/>
              </w:rPr>
              <w:t>12 августа – день физкультурника</w:t>
            </w:r>
          </w:p>
        </w:tc>
      </w:tr>
      <w:tr w:rsidR="009E0D09" w:rsidRPr="000A7D50" w:rsidTr="00293041">
        <w:trPr>
          <w:trHeight w:val="423"/>
        </w:trPr>
        <w:tc>
          <w:tcPr>
            <w:tcW w:w="1171" w:type="dxa"/>
          </w:tcPr>
          <w:p w:rsidR="009E0D09" w:rsidRPr="000A7D50" w:rsidRDefault="009E0D09" w:rsidP="009E0D09">
            <w:pPr>
              <w:pStyle w:val="TableParagraph"/>
              <w:ind w:left="0"/>
              <w:rPr>
                <w:sz w:val="24"/>
                <w:szCs w:val="24"/>
              </w:rPr>
            </w:pPr>
            <w:r w:rsidRPr="000A7D50">
              <w:rPr>
                <w:sz w:val="24"/>
                <w:szCs w:val="24"/>
              </w:rPr>
              <w:t>3</w:t>
            </w:r>
          </w:p>
        </w:tc>
        <w:tc>
          <w:tcPr>
            <w:tcW w:w="8789" w:type="dxa"/>
          </w:tcPr>
          <w:p w:rsidR="009E0D09" w:rsidRPr="000A7D50" w:rsidRDefault="009E0D09" w:rsidP="009E0D09">
            <w:pPr>
              <w:pStyle w:val="TableParagraph"/>
              <w:ind w:left="0"/>
              <w:rPr>
                <w:sz w:val="24"/>
                <w:szCs w:val="24"/>
              </w:rPr>
            </w:pPr>
            <w:r w:rsidRPr="000A7D50">
              <w:rPr>
                <w:sz w:val="24"/>
                <w:szCs w:val="24"/>
              </w:rPr>
              <w:t>20 августа - юбилей детского сада</w:t>
            </w:r>
          </w:p>
        </w:tc>
      </w:tr>
      <w:tr w:rsidR="009E0D09" w:rsidRPr="000A7D50" w:rsidTr="00293041">
        <w:trPr>
          <w:trHeight w:val="259"/>
        </w:trPr>
        <w:tc>
          <w:tcPr>
            <w:tcW w:w="1171" w:type="dxa"/>
          </w:tcPr>
          <w:p w:rsidR="009E0D09" w:rsidRPr="000A7D50" w:rsidRDefault="009E0D09" w:rsidP="009E0D09">
            <w:pPr>
              <w:pStyle w:val="TableParagraph"/>
              <w:ind w:left="0"/>
              <w:rPr>
                <w:sz w:val="24"/>
                <w:szCs w:val="24"/>
              </w:rPr>
            </w:pPr>
            <w:r w:rsidRPr="000A7D50">
              <w:rPr>
                <w:sz w:val="24"/>
                <w:szCs w:val="24"/>
              </w:rPr>
              <w:t>4</w:t>
            </w:r>
          </w:p>
        </w:tc>
        <w:tc>
          <w:tcPr>
            <w:tcW w:w="8789" w:type="dxa"/>
          </w:tcPr>
          <w:p w:rsidR="009E0D09" w:rsidRPr="000A7D50" w:rsidRDefault="009E0D09" w:rsidP="009E0D09">
            <w:pPr>
              <w:pStyle w:val="TableParagraph"/>
              <w:ind w:left="0"/>
              <w:rPr>
                <w:sz w:val="24"/>
                <w:szCs w:val="24"/>
              </w:rPr>
            </w:pPr>
            <w:r w:rsidRPr="000A7D50">
              <w:rPr>
                <w:sz w:val="24"/>
                <w:szCs w:val="24"/>
              </w:rPr>
              <w:t>22 августа  - день государственного флага РФ</w:t>
            </w:r>
          </w:p>
        </w:tc>
      </w:tr>
    </w:tbl>
    <w:p w:rsidR="00F42219" w:rsidRDefault="00F42219">
      <w:pPr>
        <w:spacing w:after="0" w:line="240" w:lineRule="auto"/>
        <w:rPr>
          <w:rFonts w:ascii="Times New Roman" w:eastAsiaTheme="majorEastAsia" w:hAnsi="Times New Roman" w:cs="Times New Roman"/>
          <w:b/>
          <w:bCs/>
          <w:sz w:val="24"/>
          <w:szCs w:val="24"/>
        </w:rPr>
      </w:pPr>
      <w:bookmarkStart w:id="68" w:name="_Toc142323752"/>
    </w:p>
    <w:p w:rsidR="00F840B4" w:rsidRPr="007D62D4" w:rsidRDefault="00F840B4" w:rsidP="009E0D09">
      <w:pPr>
        <w:pStyle w:val="20"/>
        <w:numPr>
          <w:ilvl w:val="1"/>
          <w:numId w:val="19"/>
        </w:numPr>
        <w:spacing w:before="0" w:line="240" w:lineRule="auto"/>
        <w:ind w:left="0"/>
        <w:rPr>
          <w:rFonts w:ascii="Times New Roman" w:hAnsi="Times New Roman" w:cs="Times New Roman"/>
          <w:color w:val="auto"/>
          <w:sz w:val="24"/>
          <w:szCs w:val="24"/>
        </w:rPr>
      </w:pPr>
      <w:r w:rsidRPr="007D62D4">
        <w:rPr>
          <w:rFonts w:ascii="Times New Roman" w:hAnsi="Times New Roman" w:cs="Times New Roman"/>
          <w:color w:val="auto"/>
          <w:sz w:val="24"/>
          <w:szCs w:val="24"/>
        </w:rPr>
        <w:t>Режим дня и распорядок</w:t>
      </w:r>
      <w:bookmarkEnd w:id="68"/>
      <w:r w:rsidRPr="007D62D4">
        <w:rPr>
          <w:rFonts w:ascii="Times New Roman" w:hAnsi="Times New Roman" w:cs="Times New Roman"/>
          <w:color w:val="auto"/>
          <w:sz w:val="24"/>
          <w:szCs w:val="24"/>
        </w:rPr>
        <w:t xml:space="preserve"> </w:t>
      </w:r>
    </w:p>
    <w:p w:rsidR="00F840B4" w:rsidRPr="007D62D4" w:rsidRDefault="00F840B4" w:rsidP="009E0D09">
      <w:pPr>
        <w:pStyle w:val="3"/>
        <w:numPr>
          <w:ilvl w:val="2"/>
          <w:numId w:val="19"/>
        </w:numPr>
        <w:spacing w:before="0" w:line="240" w:lineRule="auto"/>
        <w:ind w:left="0" w:firstLine="709"/>
        <w:rPr>
          <w:rFonts w:ascii="Times New Roman" w:hAnsi="Times New Roman" w:cs="Times New Roman"/>
          <w:color w:val="auto"/>
          <w:sz w:val="24"/>
          <w:szCs w:val="24"/>
        </w:rPr>
      </w:pPr>
      <w:bookmarkStart w:id="69" w:name="_Toc142323753"/>
      <w:r w:rsidRPr="007D62D4">
        <w:rPr>
          <w:rFonts w:ascii="Times New Roman" w:hAnsi="Times New Roman" w:cs="Times New Roman"/>
          <w:color w:val="auto"/>
          <w:sz w:val="24"/>
          <w:szCs w:val="24"/>
        </w:rPr>
        <w:t>Особенности организации режимных моментов</w:t>
      </w:r>
      <w:bookmarkEnd w:id="69"/>
      <w:r w:rsidRPr="007D62D4">
        <w:rPr>
          <w:rFonts w:ascii="Times New Roman" w:hAnsi="Times New Roman" w:cs="Times New Roman"/>
          <w:color w:val="auto"/>
          <w:sz w:val="24"/>
          <w:szCs w:val="24"/>
        </w:rPr>
        <w:t xml:space="preserve"> </w:t>
      </w:r>
    </w:p>
    <w:p w:rsidR="00D641A8" w:rsidRPr="00360CFA" w:rsidRDefault="00F840B4"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lang w:val="en-US"/>
        </w:rPr>
        <w:t>C</w:t>
      </w:r>
      <w:r w:rsidRPr="00360CFA">
        <w:rPr>
          <w:rFonts w:ascii="Times New Roman" w:hAnsi="Times New Roman" w:cs="Times New Roman"/>
          <w:sz w:val="24"/>
          <w:szCs w:val="24"/>
        </w:rPr>
        <w:t xml:space="preserve"> целью охраны физическо</w:t>
      </w:r>
      <w:r w:rsidR="007D62D4">
        <w:rPr>
          <w:rFonts w:ascii="Times New Roman" w:hAnsi="Times New Roman" w:cs="Times New Roman"/>
          <w:sz w:val="24"/>
          <w:szCs w:val="24"/>
        </w:rPr>
        <w:t>го и психического здоровья обучающихся</w:t>
      </w:r>
      <w:r w:rsidR="005A52D8" w:rsidRPr="00360CFA">
        <w:rPr>
          <w:rFonts w:ascii="Times New Roman" w:hAnsi="Times New Roman" w:cs="Times New Roman"/>
          <w:sz w:val="24"/>
          <w:szCs w:val="24"/>
        </w:rPr>
        <w:t xml:space="preserve"> с РАС</w:t>
      </w:r>
      <w:r w:rsidRPr="00360CFA">
        <w:rPr>
          <w:rFonts w:ascii="Times New Roman" w:hAnsi="Times New Roman" w:cs="Times New Roman"/>
          <w:sz w:val="24"/>
          <w:szCs w:val="24"/>
        </w:rPr>
        <w:t>,</w:t>
      </w:r>
      <w:r w:rsidR="005A52D8" w:rsidRPr="00360CFA">
        <w:rPr>
          <w:rFonts w:ascii="Times New Roman" w:hAnsi="Times New Roman" w:cs="Times New Roman"/>
          <w:sz w:val="24"/>
          <w:szCs w:val="24"/>
        </w:rPr>
        <w:t xml:space="preserve"> а также</w:t>
      </w:r>
      <w:r w:rsidRPr="00360CFA">
        <w:rPr>
          <w:rFonts w:ascii="Times New Roman" w:hAnsi="Times New Roman" w:cs="Times New Roman"/>
          <w:sz w:val="24"/>
          <w:szCs w:val="24"/>
        </w:rPr>
        <w:t xml:space="preserve"> их эмоционального благополучия</w:t>
      </w:r>
      <w:r w:rsidR="005A52D8" w:rsidRPr="00360CFA">
        <w:rPr>
          <w:rFonts w:ascii="Times New Roman" w:hAnsi="Times New Roman" w:cs="Times New Roman"/>
          <w:sz w:val="24"/>
          <w:szCs w:val="24"/>
        </w:rPr>
        <w:t>,</w:t>
      </w:r>
      <w:r w:rsidRPr="00360CFA">
        <w:rPr>
          <w:rFonts w:ascii="Times New Roman" w:hAnsi="Times New Roman" w:cs="Times New Roman"/>
          <w:sz w:val="24"/>
          <w:szCs w:val="24"/>
        </w:rPr>
        <w:t xml:space="preserve">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w:t>
      </w:r>
    </w:p>
    <w:p w:rsidR="00F840B4" w:rsidRPr="00360CFA" w:rsidRDefault="009D0349"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Учитывая </w:t>
      </w:r>
      <w:r w:rsidR="00BE5AE1" w:rsidRPr="00360CFA">
        <w:rPr>
          <w:rFonts w:ascii="Times New Roman" w:hAnsi="Times New Roman" w:cs="Times New Roman"/>
          <w:sz w:val="24"/>
          <w:szCs w:val="24"/>
        </w:rPr>
        <w:t>выраженные трудности с планированием собственных действий и фиксации внимания на последова</w:t>
      </w:r>
      <w:r w:rsidR="007D62D4">
        <w:rPr>
          <w:rFonts w:ascii="Times New Roman" w:hAnsi="Times New Roman" w:cs="Times New Roman"/>
          <w:sz w:val="24"/>
          <w:szCs w:val="24"/>
        </w:rPr>
        <w:t>тельности бытовых событий, обучающимся</w:t>
      </w:r>
      <w:r w:rsidR="00BE5AE1" w:rsidRPr="00360CFA">
        <w:rPr>
          <w:rFonts w:ascii="Times New Roman" w:hAnsi="Times New Roman" w:cs="Times New Roman"/>
          <w:sz w:val="24"/>
          <w:szCs w:val="24"/>
        </w:rPr>
        <w:t xml:space="preserve"> с РАС</w:t>
      </w:r>
      <w:r w:rsidR="00B5615A" w:rsidRPr="00360CFA">
        <w:rPr>
          <w:rFonts w:ascii="Times New Roman" w:hAnsi="Times New Roman" w:cs="Times New Roman"/>
          <w:sz w:val="24"/>
          <w:szCs w:val="24"/>
        </w:rPr>
        <w:t xml:space="preserve"> </w:t>
      </w:r>
      <w:r w:rsidRPr="00360CFA">
        <w:rPr>
          <w:rFonts w:ascii="Times New Roman" w:hAnsi="Times New Roman" w:cs="Times New Roman"/>
          <w:sz w:val="24"/>
          <w:szCs w:val="24"/>
        </w:rPr>
        <w:t>необходим</w:t>
      </w:r>
      <w:r w:rsidR="00B5615A" w:rsidRPr="00360CFA">
        <w:rPr>
          <w:rFonts w:ascii="Times New Roman" w:hAnsi="Times New Roman" w:cs="Times New Roman"/>
          <w:sz w:val="24"/>
          <w:szCs w:val="24"/>
        </w:rPr>
        <w:t>а</w:t>
      </w:r>
      <w:r w:rsidRPr="00360CFA">
        <w:rPr>
          <w:rFonts w:ascii="Times New Roman" w:hAnsi="Times New Roman" w:cs="Times New Roman"/>
          <w:sz w:val="24"/>
          <w:szCs w:val="24"/>
        </w:rPr>
        <w:t xml:space="preserve"> п</w:t>
      </w:r>
      <w:r w:rsidR="007429B9" w:rsidRPr="00360CFA">
        <w:rPr>
          <w:rFonts w:ascii="Times New Roman" w:hAnsi="Times New Roman" w:cs="Times New Roman"/>
          <w:sz w:val="24"/>
          <w:szCs w:val="24"/>
        </w:rPr>
        <w:t>остепенная адаптация</w:t>
      </w:r>
      <w:r w:rsidRPr="00360CFA">
        <w:rPr>
          <w:rFonts w:ascii="Times New Roman" w:hAnsi="Times New Roman" w:cs="Times New Roman"/>
          <w:sz w:val="24"/>
          <w:szCs w:val="24"/>
        </w:rPr>
        <w:t xml:space="preserve"> </w:t>
      </w:r>
      <w:r w:rsidR="007429B9" w:rsidRPr="00360CFA">
        <w:rPr>
          <w:rFonts w:ascii="Times New Roman" w:hAnsi="Times New Roman" w:cs="Times New Roman"/>
          <w:sz w:val="24"/>
          <w:szCs w:val="24"/>
        </w:rPr>
        <w:t>к новым для них условиям</w:t>
      </w:r>
      <w:r w:rsidRPr="00360CFA">
        <w:rPr>
          <w:rFonts w:ascii="Times New Roman" w:hAnsi="Times New Roman" w:cs="Times New Roman"/>
          <w:sz w:val="24"/>
          <w:szCs w:val="24"/>
        </w:rPr>
        <w:t xml:space="preserve"> Организации и дополнительное время для усвоения распорядка дня</w:t>
      </w:r>
      <w:r w:rsidR="00BE5AE1" w:rsidRPr="00360CFA">
        <w:rPr>
          <w:rFonts w:ascii="Times New Roman" w:hAnsi="Times New Roman" w:cs="Times New Roman"/>
          <w:sz w:val="24"/>
          <w:szCs w:val="24"/>
        </w:rPr>
        <w:t xml:space="preserve">. </w:t>
      </w:r>
      <w:r w:rsidR="00187A98" w:rsidRPr="00360CFA">
        <w:rPr>
          <w:rFonts w:ascii="Times New Roman" w:hAnsi="Times New Roman" w:cs="Times New Roman"/>
          <w:sz w:val="24"/>
          <w:szCs w:val="24"/>
        </w:rPr>
        <w:t>Для освоения распорядка дня</w:t>
      </w:r>
      <w:r w:rsidR="007429B9" w:rsidRPr="00360CFA">
        <w:rPr>
          <w:rFonts w:ascii="Times New Roman" w:hAnsi="Times New Roman" w:cs="Times New Roman"/>
          <w:sz w:val="24"/>
          <w:szCs w:val="24"/>
        </w:rPr>
        <w:t xml:space="preserve"> в Организации</w:t>
      </w:r>
      <w:r w:rsidR="00187A98" w:rsidRPr="00360CFA">
        <w:rPr>
          <w:rFonts w:ascii="Times New Roman" w:hAnsi="Times New Roman" w:cs="Times New Roman"/>
          <w:sz w:val="24"/>
          <w:szCs w:val="24"/>
        </w:rPr>
        <w:t xml:space="preserve"> ребенку с РАС рекомендована помощь тьют</w:t>
      </w:r>
      <w:r w:rsidR="00337FFE" w:rsidRPr="00360CFA">
        <w:rPr>
          <w:rFonts w:ascii="Times New Roman" w:hAnsi="Times New Roman" w:cs="Times New Roman"/>
          <w:sz w:val="24"/>
          <w:szCs w:val="24"/>
        </w:rPr>
        <w:t>о</w:t>
      </w:r>
      <w:r w:rsidR="00187A98" w:rsidRPr="00360CFA">
        <w:rPr>
          <w:rFonts w:ascii="Times New Roman" w:hAnsi="Times New Roman" w:cs="Times New Roman"/>
          <w:sz w:val="24"/>
          <w:szCs w:val="24"/>
        </w:rPr>
        <w:t xml:space="preserve">ра и </w:t>
      </w:r>
      <w:r w:rsidR="00AE0C00" w:rsidRPr="00360CFA">
        <w:rPr>
          <w:rFonts w:ascii="Times New Roman" w:hAnsi="Times New Roman" w:cs="Times New Roman"/>
          <w:sz w:val="24"/>
          <w:szCs w:val="24"/>
        </w:rPr>
        <w:t>привлечение методов</w:t>
      </w:r>
      <w:r w:rsidR="00187A98" w:rsidRPr="00360CFA">
        <w:rPr>
          <w:rFonts w:ascii="Times New Roman" w:hAnsi="Times New Roman" w:cs="Times New Roman"/>
          <w:sz w:val="24"/>
          <w:szCs w:val="24"/>
        </w:rPr>
        <w:t xml:space="preserve"> визуальной поддержки (визуальное расписание, визуальные подсказки)</w:t>
      </w:r>
      <w:r w:rsidR="00AA3B60" w:rsidRPr="00360CFA">
        <w:rPr>
          <w:rFonts w:ascii="Times New Roman" w:hAnsi="Times New Roman" w:cs="Times New Roman"/>
          <w:sz w:val="24"/>
          <w:szCs w:val="24"/>
        </w:rPr>
        <w:t xml:space="preserve"> и структурирование пространства.</w:t>
      </w:r>
    </w:p>
    <w:p w:rsidR="00EC57CE" w:rsidRPr="00360CFA" w:rsidRDefault="00EC57CE"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Учитывая стереотипность</w:t>
      </w:r>
      <w:r w:rsidR="00631A7D" w:rsidRPr="00360CFA">
        <w:rPr>
          <w:rFonts w:ascii="Times New Roman" w:hAnsi="Times New Roman" w:cs="Times New Roman"/>
          <w:sz w:val="24"/>
          <w:szCs w:val="24"/>
        </w:rPr>
        <w:t xml:space="preserve">, страхи и частые </w:t>
      </w:r>
      <w:r w:rsidRPr="00360CFA">
        <w:rPr>
          <w:rFonts w:ascii="Times New Roman" w:hAnsi="Times New Roman" w:cs="Times New Roman"/>
          <w:sz w:val="24"/>
          <w:szCs w:val="24"/>
        </w:rPr>
        <w:t>негативн</w:t>
      </w:r>
      <w:r w:rsidR="00631A7D" w:rsidRPr="00360CFA">
        <w:rPr>
          <w:rFonts w:ascii="Times New Roman" w:hAnsi="Times New Roman" w:cs="Times New Roman"/>
          <w:sz w:val="24"/>
          <w:szCs w:val="24"/>
        </w:rPr>
        <w:t xml:space="preserve">ые </w:t>
      </w:r>
      <w:r w:rsidRPr="00360CFA">
        <w:rPr>
          <w:rFonts w:ascii="Times New Roman" w:hAnsi="Times New Roman" w:cs="Times New Roman"/>
          <w:sz w:val="24"/>
          <w:szCs w:val="24"/>
        </w:rPr>
        <w:t>реакц</w:t>
      </w:r>
      <w:r w:rsidR="00631A7D" w:rsidRPr="00360CFA">
        <w:rPr>
          <w:rFonts w:ascii="Times New Roman" w:hAnsi="Times New Roman" w:cs="Times New Roman"/>
          <w:sz w:val="24"/>
          <w:szCs w:val="24"/>
        </w:rPr>
        <w:t xml:space="preserve">ий </w:t>
      </w:r>
      <w:r w:rsidR="007D62D4">
        <w:rPr>
          <w:rFonts w:ascii="Times New Roman" w:hAnsi="Times New Roman" w:cs="Times New Roman"/>
          <w:sz w:val="24"/>
          <w:szCs w:val="24"/>
        </w:rPr>
        <w:t>обучающихся</w:t>
      </w:r>
      <w:r w:rsidR="004C2F07" w:rsidRPr="00360CFA">
        <w:rPr>
          <w:rFonts w:ascii="Times New Roman" w:hAnsi="Times New Roman" w:cs="Times New Roman"/>
          <w:sz w:val="24"/>
          <w:szCs w:val="24"/>
        </w:rPr>
        <w:t xml:space="preserve"> с</w:t>
      </w:r>
      <w:r w:rsidR="00187A98" w:rsidRPr="00360CFA">
        <w:rPr>
          <w:rFonts w:ascii="Times New Roman" w:hAnsi="Times New Roman" w:cs="Times New Roman"/>
          <w:sz w:val="24"/>
          <w:szCs w:val="24"/>
        </w:rPr>
        <w:t xml:space="preserve"> РАС</w:t>
      </w:r>
      <w:r w:rsidRPr="00360CFA">
        <w:rPr>
          <w:rFonts w:ascii="Times New Roman" w:hAnsi="Times New Roman" w:cs="Times New Roman"/>
          <w:sz w:val="24"/>
          <w:szCs w:val="24"/>
        </w:rPr>
        <w:t xml:space="preserve"> </w:t>
      </w:r>
      <w:r w:rsidR="00BC562A" w:rsidRPr="00360CFA">
        <w:rPr>
          <w:rFonts w:ascii="Times New Roman" w:hAnsi="Times New Roman" w:cs="Times New Roman"/>
          <w:sz w:val="24"/>
          <w:szCs w:val="24"/>
        </w:rPr>
        <w:t>на внезапные изменения,</w:t>
      </w:r>
      <w:r w:rsidRPr="00360CFA">
        <w:rPr>
          <w:rFonts w:ascii="Times New Roman" w:hAnsi="Times New Roman" w:cs="Times New Roman"/>
          <w:sz w:val="24"/>
          <w:szCs w:val="24"/>
        </w:rPr>
        <w:t xml:space="preserve"> вносимые в привычное </w:t>
      </w:r>
      <w:r w:rsidR="004C2F07" w:rsidRPr="00360CFA">
        <w:rPr>
          <w:rFonts w:ascii="Times New Roman" w:hAnsi="Times New Roman" w:cs="Times New Roman"/>
          <w:sz w:val="24"/>
          <w:szCs w:val="24"/>
        </w:rPr>
        <w:t>расписание,</w:t>
      </w:r>
      <w:r w:rsidR="00AE0C00" w:rsidRPr="00360CFA">
        <w:rPr>
          <w:rFonts w:ascii="Times New Roman" w:hAnsi="Times New Roman" w:cs="Times New Roman"/>
          <w:sz w:val="24"/>
          <w:szCs w:val="24"/>
        </w:rPr>
        <w:t xml:space="preserve"> </w:t>
      </w:r>
      <w:r w:rsidRPr="00360CFA">
        <w:rPr>
          <w:rFonts w:ascii="Times New Roman" w:hAnsi="Times New Roman" w:cs="Times New Roman"/>
          <w:sz w:val="24"/>
          <w:szCs w:val="24"/>
        </w:rPr>
        <w:t xml:space="preserve">необходимо </w:t>
      </w:r>
      <w:r w:rsidR="00AE0C00" w:rsidRPr="00360CFA">
        <w:rPr>
          <w:rFonts w:ascii="Times New Roman" w:hAnsi="Times New Roman" w:cs="Times New Roman"/>
          <w:sz w:val="24"/>
          <w:szCs w:val="24"/>
        </w:rPr>
        <w:t>предупреждать</w:t>
      </w:r>
      <w:r w:rsidRPr="00360CFA">
        <w:rPr>
          <w:rFonts w:ascii="Times New Roman" w:hAnsi="Times New Roman" w:cs="Times New Roman"/>
          <w:sz w:val="24"/>
          <w:szCs w:val="24"/>
        </w:rPr>
        <w:t xml:space="preserve"> и подготавливать ребенка </w:t>
      </w:r>
      <w:r w:rsidR="00151A75" w:rsidRPr="00360CFA">
        <w:rPr>
          <w:rFonts w:ascii="Times New Roman" w:hAnsi="Times New Roman" w:cs="Times New Roman"/>
          <w:sz w:val="24"/>
          <w:szCs w:val="24"/>
        </w:rPr>
        <w:t>к</w:t>
      </w:r>
      <w:r w:rsidRPr="00360CFA">
        <w:rPr>
          <w:rFonts w:ascii="Times New Roman" w:hAnsi="Times New Roman" w:cs="Times New Roman"/>
          <w:sz w:val="24"/>
          <w:szCs w:val="24"/>
        </w:rPr>
        <w:t xml:space="preserve"> данным изменениям</w:t>
      </w:r>
      <w:r w:rsidR="00631A7D" w:rsidRPr="00360CFA">
        <w:rPr>
          <w:rFonts w:ascii="Times New Roman" w:hAnsi="Times New Roman" w:cs="Times New Roman"/>
          <w:sz w:val="24"/>
          <w:szCs w:val="24"/>
        </w:rPr>
        <w:t>.</w:t>
      </w:r>
      <w:r w:rsidRPr="00360CFA">
        <w:rPr>
          <w:rFonts w:ascii="Times New Roman" w:hAnsi="Times New Roman" w:cs="Times New Roman"/>
          <w:sz w:val="24"/>
          <w:szCs w:val="24"/>
        </w:rPr>
        <w:t xml:space="preserve"> </w:t>
      </w:r>
      <w:r w:rsidR="00631A7D" w:rsidRPr="00360CFA">
        <w:rPr>
          <w:rFonts w:ascii="Times New Roman" w:hAnsi="Times New Roman" w:cs="Times New Roman"/>
          <w:sz w:val="24"/>
          <w:szCs w:val="24"/>
        </w:rPr>
        <w:t xml:space="preserve">Например, </w:t>
      </w:r>
      <w:r w:rsidR="00326481" w:rsidRPr="00360CFA">
        <w:rPr>
          <w:rFonts w:ascii="Times New Roman" w:hAnsi="Times New Roman" w:cs="Times New Roman"/>
          <w:sz w:val="24"/>
          <w:szCs w:val="24"/>
        </w:rPr>
        <w:t xml:space="preserve">с помочью пояснений со стороны сопровождающего ребенка с РАС тьютора и (или) с использованием методов визуальной поддержки </w:t>
      </w:r>
      <w:r w:rsidR="00631A7D" w:rsidRPr="00360CFA">
        <w:rPr>
          <w:rFonts w:ascii="Times New Roman" w:hAnsi="Times New Roman" w:cs="Times New Roman"/>
          <w:sz w:val="24"/>
          <w:szCs w:val="24"/>
        </w:rPr>
        <w:t xml:space="preserve">заранее </w:t>
      </w:r>
      <w:r w:rsidR="004C2F07" w:rsidRPr="00360CFA">
        <w:rPr>
          <w:rFonts w:ascii="Times New Roman" w:hAnsi="Times New Roman" w:cs="Times New Roman"/>
          <w:sz w:val="24"/>
          <w:szCs w:val="24"/>
        </w:rPr>
        <w:t>предупредить о сюрпризных моментах на занятии</w:t>
      </w:r>
      <w:r w:rsidR="00631A7D" w:rsidRPr="00360CFA">
        <w:rPr>
          <w:rFonts w:ascii="Times New Roman" w:hAnsi="Times New Roman" w:cs="Times New Roman"/>
          <w:sz w:val="24"/>
          <w:szCs w:val="24"/>
        </w:rPr>
        <w:t xml:space="preserve"> или праздничн</w:t>
      </w:r>
      <w:r w:rsidR="004C2F07" w:rsidRPr="00360CFA">
        <w:rPr>
          <w:rFonts w:ascii="Times New Roman" w:hAnsi="Times New Roman" w:cs="Times New Roman"/>
          <w:sz w:val="24"/>
          <w:szCs w:val="24"/>
        </w:rPr>
        <w:t xml:space="preserve">ом </w:t>
      </w:r>
      <w:r w:rsidR="00631A7D" w:rsidRPr="00360CFA">
        <w:rPr>
          <w:rFonts w:ascii="Times New Roman" w:hAnsi="Times New Roman" w:cs="Times New Roman"/>
          <w:sz w:val="24"/>
          <w:szCs w:val="24"/>
        </w:rPr>
        <w:t>мероприяти</w:t>
      </w:r>
      <w:r w:rsidR="004C2F07" w:rsidRPr="00360CFA">
        <w:rPr>
          <w:rFonts w:ascii="Times New Roman" w:hAnsi="Times New Roman" w:cs="Times New Roman"/>
          <w:sz w:val="24"/>
          <w:szCs w:val="24"/>
        </w:rPr>
        <w:t>и</w:t>
      </w:r>
      <w:r w:rsidR="00326481" w:rsidRPr="00360CFA">
        <w:rPr>
          <w:rFonts w:ascii="Times New Roman" w:hAnsi="Times New Roman" w:cs="Times New Roman"/>
          <w:sz w:val="24"/>
          <w:szCs w:val="24"/>
        </w:rPr>
        <w:t>.</w:t>
      </w:r>
    </w:p>
    <w:p w:rsidR="005A52D8" w:rsidRPr="00360CFA" w:rsidRDefault="002A39BD"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Настоящая Программа не предусматривает жёсткого регламентирования </w:t>
      </w:r>
      <w:r w:rsidRPr="00360CFA">
        <w:rPr>
          <w:rFonts w:ascii="Times New Roman" w:hAnsi="Times New Roman" w:cs="Times New Roman"/>
          <w:bCs/>
          <w:sz w:val="24"/>
          <w:szCs w:val="24"/>
        </w:rPr>
        <w:t xml:space="preserve">режима дня и </w:t>
      </w:r>
      <w:r w:rsidR="007D62D4">
        <w:rPr>
          <w:rFonts w:ascii="Times New Roman" w:hAnsi="Times New Roman" w:cs="Times New Roman"/>
          <w:bCs/>
          <w:sz w:val="24"/>
          <w:szCs w:val="24"/>
        </w:rPr>
        <w:t>распорядка для обучающихся</w:t>
      </w:r>
      <w:r w:rsidR="005A52D8" w:rsidRPr="00360CFA">
        <w:rPr>
          <w:rFonts w:ascii="Times New Roman" w:hAnsi="Times New Roman" w:cs="Times New Roman"/>
          <w:bCs/>
          <w:sz w:val="24"/>
          <w:szCs w:val="24"/>
        </w:rPr>
        <w:t xml:space="preserve"> с РАС.</w:t>
      </w:r>
      <w:r w:rsidR="00830EFF" w:rsidRPr="00360CFA">
        <w:rPr>
          <w:rFonts w:ascii="Times New Roman" w:hAnsi="Times New Roman" w:cs="Times New Roman"/>
          <w:bCs/>
          <w:sz w:val="24"/>
          <w:szCs w:val="24"/>
        </w:rPr>
        <w:t xml:space="preserve"> </w:t>
      </w:r>
      <w:r w:rsidR="00F840B4" w:rsidRPr="00360CFA">
        <w:rPr>
          <w:rFonts w:ascii="Times New Roman" w:hAnsi="Times New Roman" w:cs="Times New Roman"/>
          <w:sz w:val="24"/>
          <w:szCs w:val="24"/>
        </w:rPr>
        <w:t xml:space="preserve">Гибкий подход к режиму дня дает возможность </w:t>
      </w:r>
      <w:r w:rsidR="00CF62C9" w:rsidRPr="00360CFA">
        <w:rPr>
          <w:rFonts w:ascii="Times New Roman" w:hAnsi="Times New Roman" w:cs="Times New Roman"/>
          <w:sz w:val="24"/>
          <w:szCs w:val="24"/>
        </w:rPr>
        <w:t>с</w:t>
      </w:r>
      <w:r w:rsidR="005A52D8" w:rsidRPr="00360CFA">
        <w:rPr>
          <w:rFonts w:ascii="Times New Roman" w:hAnsi="Times New Roman" w:cs="Times New Roman"/>
          <w:sz w:val="24"/>
          <w:szCs w:val="24"/>
        </w:rPr>
        <w:t>пециалистам Организации</w:t>
      </w:r>
      <w:r w:rsidR="00F840B4" w:rsidRPr="00360CFA">
        <w:rPr>
          <w:rFonts w:ascii="Times New Roman" w:hAnsi="Times New Roman" w:cs="Times New Roman"/>
          <w:sz w:val="24"/>
          <w:szCs w:val="24"/>
        </w:rPr>
        <w:t xml:space="preserve"> самостоятельно определять виды </w:t>
      </w:r>
      <w:r w:rsidR="00D17454" w:rsidRPr="00360CFA">
        <w:rPr>
          <w:rFonts w:ascii="Times New Roman" w:hAnsi="Times New Roman" w:cs="Times New Roman"/>
          <w:sz w:val="24"/>
          <w:szCs w:val="24"/>
          <w:shd w:val="clear" w:color="auto" w:fill="FFFFFF"/>
        </w:rPr>
        <w:t>организованной образовательн</w:t>
      </w:r>
      <w:r w:rsidR="00C52541" w:rsidRPr="00360CFA">
        <w:rPr>
          <w:rFonts w:ascii="Times New Roman" w:hAnsi="Times New Roman" w:cs="Times New Roman"/>
          <w:sz w:val="24"/>
          <w:szCs w:val="24"/>
          <w:shd w:val="clear" w:color="auto" w:fill="FFFFFF"/>
        </w:rPr>
        <w:t>ой</w:t>
      </w:r>
      <w:r w:rsidR="00D17454" w:rsidRPr="00360CFA">
        <w:rPr>
          <w:rFonts w:ascii="Times New Roman" w:hAnsi="Times New Roman" w:cs="Times New Roman"/>
          <w:sz w:val="24"/>
          <w:szCs w:val="24"/>
          <w:shd w:val="clear" w:color="auto" w:fill="FFFFFF"/>
        </w:rPr>
        <w:t xml:space="preserve"> деятельност</w:t>
      </w:r>
      <w:r w:rsidR="00C52541" w:rsidRPr="00360CFA">
        <w:rPr>
          <w:rFonts w:ascii="Times New Roman" w:hAnsi="Times New Roman" w:cs="Times New Roman"/>
          <w:sz w:val="24"/>
          <w:szCs w:val="24"/>
          <w:shd w:val="clear" w:color="auto" w:fill="FFFFFF"/>
        </w:rPr>
        <w:t>и</w:t>
      </w:r>
      <w:r w:rsidR="00D17454" w:rsidRPr="00360CFA">
        <w:rPr>
          <w:rFonts w:ascii="Times New Roman" w:hAnsi="Times New Roman" w:cs="Times New Roman"/>
          <w:sz w:val="24"/>
          <w:szCs w:val="24"/>
          <w:shd w:val="clear" w:color="auto" w:fill="FFFFFF"/>
        </w:rPr>
        <w:t xml:space="preserve"> (ООД),</w:t>
      </w:r>
      <w:r w:rsidR="00F840B4" w:rsidRPr="00360CFA">
        <w:rPr>
          <w:rFonts w:ascii="Times New Roman" w:hAnsi="Times New Roman" w:cs="Times New Roman"/>
          <w:sz w:val="24"/>
          <w:szCs w:val="24"/>
        </w:rPr>
        <w:t xml:space="preserve"> в которых будут решаться образовательные задачи, их дозировку и последовательность, </w:t>
      </w:r>
      <w:r w:rsidR="005A52D8" w:rsidRPr="00360CFA">
        <w:rPr>
          <w:rFonts w:ascii="Times New Roman" w:hAnsi="Times New Roman" w:cs="Times New Roman"/>
          <w:sz w:val="24"/>
          <w:szCs w:val="24"/>
        </w:rPr>
        <w:t xml:space="preserve">исходя из </w:t>
      </w:r>
      <w:r w:rsidR="00326481" w:rsidRPr="00360CFA">
        <w:rPr>
          <w:rFonts w:ascii="Times New Roman" w:hAnsi="Times New Roman" w:cs="Times New Roman"/>
          <w:sz w:val="24"/>
          <w:szCs w:val="24"/>
        </w:rPr>
        <w:t>особенностей АООП</w:t>
      </w:r>
      <w:r w:rsidR="007D62D4">
        <w:rPr>
          <w:rFonts w:ascii="Times New Roman" w:hAnsi="Times New Roman" w:cs="Times New Roman"/>
          <w:sz w:val="24"/>
          <w:szCs w:val="24"/>
        </w:rPr>
        <w:t xml:space="preserve"> ДО для обучающихся</w:t>
      </w:r>
      <w:r w:rsidR="005A52D8" w:rsidRPr="00360CFA">
        <w:rPr>
          <w:rFonts w:ascii="Times New Roman" w:hAnsi="Times New Roman" w:cs="Times New Roman"/>
          <w:sz w:val="24"/>
          <w:szCs w:val="24"/>
        </w:rPr>
        <w:t xml:space="preserve"> с РАС, условий образовательной деятельности, потребностей, возможностей и готовностей, интересов и инициатив родителей (законн</w:t>
      </w:r>
      <w:r w:rsidR="007D62D4">
        <w:rPr>
          <w:rFonts w:ascii="Times New Roman" w:hAnsi="Times New Roman" w:cs="Times New Roman"/>
          <w:sz w:val="24"/>
          <w:szCs w:val="24"/>
        </w:rPr>
        <w:t>ых представителей) обучающихся</w:t>
      </w:r>
      <w:r w:rsidR="005A52D8" w:rsidRPr="00360CFA">
        <w:rPr>
          <w:rFonts w:ascii="Times New Roman" w:hAnsi="Times New Roman" w:cs="Times New Roman"/>
          <w:sz w:val="24"/>
          <w:szCs w:val="24"/>
        </w:rPr>
        <w:t>, педагогов и других сотрудников Организации.</w:t>
      </w:r>
    </w:p>
    <w:p w:rsidR="002A39BD" w:rsidRPr="00360CFA" w:rsidRDefault="00F840B4"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rsidR="001F00E9" w:rsidRPr="00A45C19" w:rsidRDefault="00F840B4"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Режим дня строится с учетом сезонных изменений. В теплый период года увеличивается ежедневн</w:t>
      </w:r>
      <w:r w:rsidR="007D62D4">
        <w:rPr>
          <w:rFonts w:ascii="Times New Roman" w:hAnsi="Times New Roman" w:cs="Times New Roman"/>
          <w:sz w:val="24"/>
          <w:szCs w:val="24"/>
        </w:rPr>
        <w:t>ая длительность пребывания обучающихся</w:t>
      </w:r>
      <w:r w:rsidRPr="00360CFA">
        <w:rPr>
          <w:rFonts w:ascii="Times New Roman" w:hAnsi="Times New Roman" w:cs="Times New Roman"/>
          <w:sz w:val="24"/>
          <w:szCs w:val="24"/>
        </w:rPr>
        <w:t xml:space="preserve">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w:t>
      </w:r>
      <w:r w:rsidR="00151A75" w:rsidRPr="00360CFA">
        <w:rPr>
          <w:rFonts w:ascii="Times New Roman" w:hAnsi="Times New Roman" w:cs="Times New Roman"/>
          <w:sz w:val="24"/>
          <w:szCs w:val="24"/>
        </w:rPr>
        <w:t xml:space="preserve"> с РАС</w:t>
      </w:r>
      <w:r w:rsidRPr="00360CFA">
        <w:rPr>
          <w:rFonts w:ascii="Times New Roman" w:hAnsi="Times New Roman" w:cs="Times New Roman"/>
          <w:sz w:val="24"/>
          <w:szCs w:val="24"/>
        </w:rPr>
        <w:t>: сон может бы</w:t>
      </w:r>
      <w:r w:rsidR="00A45C19">
        <w:rPr>
          <w:rFonts w:ascii="Times New Roman" w:hAnsi="Times New Roman" w:cs="Times New Roman"/>
          <w:sz w:val="24"/>
          <w:szCs w:val="24"/>
        </w:rPr>
        <w:t>ть разным по длительности и др.</w:t>
      </w:r>
    </w:p>
    <w:p w:rsidR="00D36AD9" w:rsidRPr="007D62D4" w:rsidRDefault="0082087A" w:rsidP="009E0D09">
      <w:pPr>
        <w:pStyle w:val="3"/>
        <w:numPr>
          <w:ilvl w:val="2"/>
          <w:numId w:val="19"/>
        </w:numPr>
        <w:spacing w:before="0" w:line="240" w:lineRule="auto"/>
        <w:ind w:left="0" w:firstLine="709"/>
        <w:rPr>
          <w:rFonts w:ascii="Times New Roman" w:hAnsi="Times New Roman" w:cs="Times New Roman"/>
          <w:color w:val="auto"/>
          <w:sz w:val="24"/>
          <w:szCs w:val="24"/>
        </w:rPr>
      </w:pPr>
      <w:bookmarkStart w:id="70" w:name="_Toc142323754"/>
      <w:r w:rsidRPr="007D62D4">
        <w:rPr>
          <w:rFonts w:ascii="Times New Roman" w:hAnsi="Times New Roman" w:cs="Times New Roman"/>
          <w:color w:val="auto"/>
          <w:sz w:val="24"/>
          <w:szCs w:val="24"/>
        </w:rPr>
        <w:t>Р</w:t>
      </w:r>
      <w:r w:rsidR="0033321E" w:rsidRPr="007D62D4">
        <w:rPr>
          <w:rFonts w:ascii="Times New Roman" w:hAnsi="Times New Roman" w:cs="Times New Roman"/>
          <w:color w:val="auto"/>
          <w:sz w:val="24"/>
          <w:szCs w:val="24"/>
        </w:rPr>
        <w:t>аспорядок</w:t>
      </w:r>
      <w:r w:rsidRPr="007D62D4">
        <w:rPr>
          <w:rFonts w:ascii="Times New Roman" w:hAnsi="Times New Roman" w:cs="Times New Roman"/>
          <w:color w:val="auto"/>
          <w:sz w:val="24"/>
          <w:szCs w:val="24"/>
        </w:rPr>
        <w:t xml:space="preserve"> </w:t>
      </w:r>
      <w:r w:rsidR="0033321E" w:rsidRPr="007D62D4">
        <w:rPr>
          <w:rFonts w:ascii="Times New Roman" w:hAnsi="Times New Roman" w:cs="Times New Roman"/>
          <w:color w:val="auto"/>
          <w:sz w:val="24"/>
          <w:szCs w:val="24"/>
        </w:rPr>
        <w:t>дня</w:t>
      </w:r>
      <w:r w:rsidR="00486C8E" w:rsidRPr="007D62D4">
        <w:rPr>
          <w:rFonts w:ascii="Times New Roman" w:hAnsi="Times New Roman" w:cs="Times New Roman"/>
          <w:color w:val="auto"/>
          <w:spacing w:val="-2"/>
          <w:sz w:val="24"/>
          <w:szCs w:val="24"/>
        </w:rPr>
        <w:t xml:space="preserve"> </w:t>
      </w:r>
      <w:proofErr w:type="gramStart"/>
      <w:r w:rsidR="007D62D4">
        <w:rPr>
          <w:rFonts w:ascii="Times New Roman" w:hAnsi="Times New Roman" w:cs="Times New Roman"/>
          <w:color w:val="auto"/>
          <w:sz w:val="24"/>
          <w:szCs w:val="24"/>
        </w:rPr>
        <w:t>для</w:t>
      </w:r>
      <w:proofErr w:type="gramEnd"/>
      <w:r w:rsidR="007D62D4">
        <w:rPr>
          <w:rFonts w:ascii="Times New Roman" w:hAnsi="Times New Roman" w:cs="Times New Roman"/>
          <w:color w:val="auto"/>
          <w:sz w:val="24"/>
          <w:szCs w:val="24"/>
        </w:rPr>
        <w:t xml:space="preserve"> обучающихся </w:t>
      </w:r>
      <w:r w:rsidR="00486C8E" w:rsidRPr="007D62D4">
        <w:rPr>
          <w:rFonts w:ascii="Times New Roman" w:hAnsi="Times New Roman" w:cs="Times New Roman"/>
          <w:color w:val="auto"/>
          <w:spacing w:val="-1"/>
          <w:sz w:val="24"/>
          <w:szCs w:val="24"/>
        </w:rPr>
        <w:t xml:space="preserve"> </w:t>
      </w:r>
      <w:r w:rsidR="00486C8E" w:rsidRPr="007D62D4">
        <w:rPr>
          <w:rFonts w:ascii="Times New Roman" w:hAnsi="Times New Roman" w:cs="Times New Roman"/>
          <w:color w:val="auto"/>
          <w:sz w:val="24"/>
          <w:szCs w:val="24"/>
        </w:rPr>
        <w:t>с Р</w:t>
      </w:r>
      <w:r w:rsidR="0033321E" w:rsidRPr="007D62D4">
        <w:rPr>
          <w:rFonts w:ascii="Times New Roman" w:hAnsi="Times New Roman" w:cs="Times New Roman"/>
          <w:color w:val="auto"/>
          <w:sz w:val="24"/>
          <w:szCs w:val="24"/>
        </w:rPr>
        <w:t>АС</w:t>
      </w:r>
      <w:bookmarkEnd w:id="70"/>
    </w:p>
    <w:p w:rsidR="00232971" w:rsidRPr="007D62D4" w:rsidRDefault="00232971" w:rsidP="009E0D09">
      <w:pPr>
        <w:tabs>
          <w:tab w:val="left" w:pos="1080"/>
        </w:tabs>
        <w:spacing w:after="0" w:line="240" w:lineRule="auto"/>
        <w:ind w:firstLine="709"/>
        <w:jc w:val="both"/>
        <w:rPr>
          <w:rFonts w:ascii="Times New Roman" w:hAnsi="Times New Roman" w:cs="Times New Roman"/>
          <w:sz w:val="24"/>
          <w:szCs w:val="24"/>
        </w:rPr>
      </w:pPr>
      <w:r w:rsidRPr="007D62D4">
        <w:rPr>
          <w:rFonts w:ascii="Times New Roman" w:hAnsi="Times New Roman" w:cs="Times New Roman"/>
          <w:sz w:val="24"/>
          <w:szCs w:val="24"/>
        </w:rPr>
        <w:t xml:space="preserve">Организация  режима  дня  проводится  с  учетом  теплого  и  холодного  периода  года. </w:t>
      </w:r>
    </w:p>
    <w:p w:rsidR="00232971" w:rsidRPr="007D62D4" w:rsidRDefault="00232971" w:rsidP="009E0D09">
      <w:pPr>
        <w:spacing w:after="0" w:line="240" w:lineRule="auto"/>
        <w:jc w:val="center"/>
        <w:rPr>
          <w:rFonts w:ascii="Times New Roman" w:hAnsi="Times New Roman" w:cs="Times New Roman"/>
          <w:b/>
          <w:sz w:val="24"/>
          <w:szCs w:val="24"/>
        </w:rPr>
      </w:pPr>
      <w:r w:rsidRPr="007D62D4">
        <w:rPr>
          <w:rFonts w:ascii="Times New Roman" w:hAnsi="Times New Roman" w:cs="Times New Roman"/>
          <w:b/>
          <w:sz w:val="24"/>
          <w:szCs w:val="24"/>
        </w:rPr>
        <w:t>Режим дня на зимний период</w:t>
      </w:r>
    </w:p>
    <w:tbl>
      <w:tblPr>
        <w:tblW w:w="10254" w:type="dxa"/>
        <w:tblInd w:w="108" w:type="dxa"/>
        <w:tblLayout w:type="fixed"/>
        <w:tblLook w:val="0000" w:firstRow="0" w:lastRow="0" w:firstColumn="0" w:lastColumn="0" w:noHBand="0" w:noVBand="0"/>
      </w:tblPr>
      <w:tblGrid>
        <w:gridCol w:w="3243"/>
        <w:gridCol w:w="1725"/>
        <w:gridCol w:w="1710"/>
        <w:gridCol w:w="1711"/>
        <w:gridCol w:w="1865"/>
      </w:tblGrid>
      <w:tr w:rsidR="00232971" w:rsidRPr="00232971" w:rsidTr="007D62D4">
        <w:trPr>
          <w:trHeight w:val="490"/>
        </w:trPr>
        <w:tc>
          <w:tcPr>
            <w:tcW w:w="3243" w:type="dxa"/>
            <w:tcBorders>
              <w:top w:val="double" w:sz="1" w:space="0" w:color="000000"/>
              <w:left w:val="double" w:sz="1" w:space="0" w:color="000000"/>
              <w:bottom w:val="double" w:sz="1" w:space="0" w:color="000000"/>
            </w:tcBorders>
          </w:tcPr>
          <w:p w:rsidR="00232971" w:rsidRPr="00232971" w:rsidRDefault="00232971" w:rsidP="002A2406">
            <w:pPr>
              <w:snapToGrid w:val="0"/>
              <w:spacing w:after="0" w:line="240" w:lineRule="auto"/>
              <w:ind w:hanging="360"/>
              <w:jc w:val="center"/>
              <w:rPr>
                <w:rFonts w:ascii="Times New Roman" w:hAnsi="Times New Roman" w:cs="Times New Roman"/>
                <w:b/>
              </w:rPr>
            </w:pPr>
            <w:r w:rsidRPr="00232971">
              <w:rPr>
                <w:rFonts w:ascii="Times New Roman" w:hAnsi="Times New Roman" w:cs="Times New Roman"/>
                <w:b/>
              </w:rPr>
              <w:t>Режимные моменты</w:t>
            </w:r>
          </w:p>
        </w:tc>
        <w:tc>
          <w:tcPr>
            <w:tcW w:w="1725"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b/>
              </w:rPr>
            </w:pPr>
            <w:r w:rsidRPr="00232971">
              <w:rPr>
                <w:rFonts w:ascii="Times New Roman" w:hAnsi="Times New Roman" w:cs="Times New Roman"/>
                <w:b/>
              </w:rPr>
              <w:t>1.5.-2 года</w:t>
            </w:r>
          </w:p>
        </w:tc>
        <w:tc>
          <w:tcPr>
            <w:tcW w:w="1710"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b/>
              </w:rPr>
            </w:pPr>
            <w:r w:rsidRPr="00232971">
              <w:rPr>
                <w:rFonts w:ascii="Times New Roman" w:hAnsi="Times New Roman" w:cs="Times New Roman"/>
                <w:b/>
              </w:rPr>
              <w:t xml:space="preserve"> 2-3 года</w:t>
            </w:r>
          </w:p>
        </w:tc>
        <w:tc>
          <w:tcPr>
            <w:tcW w:w="1711"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b/>
              </w:rPr>
            </w:pPr>
            <w:r w:rsidRPr="00232971">
              <w:rPr>
                <w:rFonts w:ascii="Times New Roman" w:hAnsi="Times New Roman" w:cs="Times New Roman"/>
                <w:b/>
              </w:rPr>
              <w:t>3-5 лет</w:t>
            </w:r>
          </w:p>
        </w:tc>
        <w:tc>
          <w:tcPr>
            <w:tcW w:w="1865" w:type="dxa"/>
            <w:tcBorders>
              <w:top w:val="double" w:sz="1" w:space="0" w:color="000000"/>
              <w:left w:val="double" w:sz="1" w:space="0" w:color="000000"/>
              <w:bottom w:val="double" w:sz="1" w:space="0" w:color="000000"/>
              <w:right w:val="double" w:sz="1" w:space="0" w:color="000000"/>
            </w:tcBorders>
          </w:tcPr>
          <w:p w:rsidR="00232971" w:rsidRPr="00232971" w:rsidRDefault="00232971" w:rsidP="009E0D09">
            <w:pPr>
              <w:snapToGrid w:val="0"/>
              <w:spacing w:after="0" w:line="240" w:lineRule="auto"/>
              <w:rPr>
                <w:rFonts w:ascii="Times New Roman" w:hAnsi="Times New Roman" w:cs="Times New Roman"/>
                <w:b/>
              </w:rPr>
            </w:pPr>
            <w:r w:rsidRPr="00232971">
              <w:rPr>
                <w:rFonts w:ascii="Times New Roman" w:hAnsi="Times New Roman" w:cs="Times New Roman"/>
                <w:b/>
              </w:rPr>
              <w:t>5-7 лет</w:t>
            </w:r>
          </w:p>
        </w:tc>
      </w:tr>
      <w:tr w:rsidR="00232971" w:rsidRPr="00232971" w:rsidTr="007D62D4">
        <w:trPr>
          <w:trHeight w:val="573"/>
        </w:trPr>
        <w:tc>
          <w:tcPr>
            <w:tcW w:w="3243"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Прием и осмотр детей, утренняя</w:t>
            </w:r>
          </w:p>
          <w:p w:rsidR="00232971" w:rsidRPr="00232971" w:rsidRDefault="00232971" w:rsidP="009E0D09">
            <w:pPr>
              <w:spacing w:after="0" w:line="240" w:lineRule="auto"/>
              <w:rPr>
                <w:rFonts w:ascii="Times New Roman" w:hAnsi="Times New Roman" w:cs="Times New Roman"/>
              </w:rPr>
            </w:pPr>
            <w:r w:rsidRPr="00232971">
              <w:rPr>
                <w:rFonts w:ascii="Times New Roman" w:hAnsi="Times New Roman" w:cs="Times New Roman"/>
              </w:rPr>
              <w:t>гимнастика, самостоятельная деятельность.</w:t>
            </w:r>
          </w:p>
        </w:tc>
        <w:tc>
          <w:tcPr>
            <w:tcW w:w="1725"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p>
          <w:p w:rsidR="00232971" w:rsidRPr="00232971" w:rsidRDefault="00232971" w:rsidP="009E0D09">
            <w:pPr>
              <w:spacing w:after="0" w:line="240" w:lineRule="auto"/>
              <w:rPr>
                <w:rFonts w:ascii="Times New Roman" w:hAnsi="Times New Roman" w:cs="Times New Roman"/>
              </w:rPr>
            </w:pPr>
            <w:r w:rsidRPr="00232971">
              <w:rPr>
                <w:rFonts w:ascii="Times New Roman" w:hAnsi="Times New Roman" w:cs="Times New Roman"/>
              </w:rPr>
              <w:t>7.00 – 8.15</w:t>
            </w:r>
          </w:p>
        </w:tc>
        <w:tc>
          <w:tcPr>
            <w:tcW w:w="1710"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p>
          <w:p w:rsidR="00232971" w:rsidRPr="00232971" w:rsidRDefault="00232971" w:rsidP="009E0D09">
            <w:pPr>
              <w:spacing w:after="0" w:line="240" w:lineRule="auto"/>
              <w:rPr>
                <w:rFonts w:ascii="Times New Roman" w:hAnsi="Times New Roman" w:cs="Times New Roman"/>
              </w:rPr>
            </w:pPr>
            <w:r w:rsidRPr="00232971">
              <w:rPr>
                <w:rFonts w:ascii="Times New Roman" w:hAnsi="Times New Roman" w:cs="Times New Roman"/>
              </w:rPr>
              <w:t>7.00 – 8.15</w:t>
            </w:r>
          </w:p>
        </w:tc>
        <w:tc>
          <w:tcPr>
            <w:tcW w:w="1711"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p>
          <w:p w:rsidR="00232971" w:rsidRPr="00232971" w:rsidRDefault="00232971" w:rsidP="009E0D09">
            <w:pPr>
              <w:spacing w:after="0" w:line="240" w:lineRule="auto"/>
              <w:rPr>
                <w:rFonts w:ascii="Times New Roman" w:hAnsi="Times New Roman" w:cs="Times New Roman"/>
              </w:rPr>
            </w:pPr>
            <w:r w:rsidRPr="00232971">
              <w:rPr>
                <w:rFonts w:ascii="Times New Roman" w:hAnsi="Times New Roman" w:cs="Times New Roman"/>
              </w:rPr>
              <w:t>7.00 – 8.20</w:t>
            </w:r>
          </w:p>
        </w:tc>
        <w:tc>
          <w:tcPr>
            <w:tcW w:w="1865" w:type="dxa"/>
            <w:tcBorders>
              <w:top w:val="double" w:sz="1" w:space="0" w:color="000000"/>
              <w:left w:val="double" w:sz="1" w:space="0" w:color="000000"/>
              <w:bottom w:val="double" w:sz="1" w:space="0" w:color="000000"/>
              <w:right w:val="double" w:sz="1" w:space="0" w:color="000000"/>
            </w:tcBorders>
          </w:tcPr>
          <w:p w:rsidR="00232971" w:rsidRPr="00232971" w:rsidRDefault="00232971" w:rsidP="009E0D09">
            <w:pPr>
              <w:snapToGrid w:val="0"/>
              <w:spacing w:after="0" w:line="240" w:lineRule="auto"/>
              <w:rPr>
                <w:rFonts w:ascii="Times New Roman" w:hAnsi="Times New Roman" w:cs="Times New Roman"/>
              </w:rPr>
            </w:pPr>
          </w:p>
          <w:p w:rsidR="00232971" w:rsidRPr="00232971" w:rsidRDefault="00232971" w:rsidP="009E0D09">
            <w:pPr>
              <w:spacing w:after="0" w:line="240" w:lineRule="auto"/>
              <w:rPr>
                <w:rFonts w:ascii="Times New Roman" w:hAnsi="Times New Roman" w:cs="Times New Roman"/>
              </w:rPr>
            </w:pPr>
            <w:r w:rsidRPr="00232971">
              <w:rPr>
                <w:rFonts w:ascii="Times New Roman" w:hAnsi="Times New Roman" w:cs="Times New Roman"/>
              </w:rPr>
              <w:t>7.00 – 8.30</w:t>
            </w:r>
          </w:p>
        </w:tc>
      </w:tr>
      <w:tr w:rsidR="00232971" w:rsidRPr="00232971" w:rsidTr="007D62D4">
        <w:trPr>
          <w:trHeight w:val="371"/>
        </w:trPr>
        <w:tc>
          <w:tcPr>
            <w:tcW w:w="3243"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lastRenderedPageBreak/>
              <w:t>Подготовка к завтраку, завтрак</w:t>
            </w:r>
          </w:p>
        </w:tc>
        <w:tc>
          <w:tcPr>
            <w:tcW w:w="1725"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8.20. - 8.45</w:t>
            </w:r>
          </w:p>
        </w:tc>
        <w:tc>
          <w:tcPr>
            <w:tcW w:w="1710"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8.15. - 8.45</w:t>
            </w:r>
          </w:p>
        </w:tc>
        <w:tc>
          <w:tcPr>
            <w:tcW w:w="1711"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8.20-8.50</w:t>
            </w:r>
          </w:p>
        </w:tc>
        <w:tc>
          <w:tcPr>
            <w:tcW w:w="1865" w:type="dxa"/>
            <w:tcBorders>
              <w:top w:val="double" w:sz="1" w:space="0" w:color="000000"/>
              <w:left w:val="double" w:sz="1" w:space="0" w:color="000000"/>
              <w:bottom w:val="double" w:sz="1" w:space="0" w:color="000000"/>
              <w:right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8.30-8.50</w:t>
            </w:r>
          </w:p>
        </w:tc>
      </w:tr>
      <w:tr w:rsidR="00232971" w:rsidRPr="00232971" w:rsidTr="007D62D4">
        <w:trPr>
          <w:trHeight w:val="490"/>
        </w:trPr>
        <w:tc>
          <w:tcPr>
            <w:tcW w:w="3243"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Самостоятельная деятельность детей</w:t>
            </w:r>
          </w:p>
        </w:tc>
        <w:tc>
          <w:tcPr>
            <w:tcW w:w="1725"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8.45.-</w:t>
            </w:r>
          </w:p>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9.00.</w:t>
            </w:r>
          </w:p>
        </w:tc>
        <w:tc>
          <w:tcPr>
            <w:tcW w:w="1710"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8.45.-</w:t>
            </w:r>
          </w:p>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9.00.</w:t>
            </w:r>
          </w:p>
        </w:tc>
        <w:tc>
          <w:tcPr>
            <w:tcW w:w="1711"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8.50.-</w:t>
            </w:r>
          </w:p>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9.00.</w:t>
            </w:r>
          </w:p>
        </w:tc>
        <w:tc>
          <w:tcPr>
            <w:tcW w:w="1865" w:type="dxa"/>
            <w:tcBorders>
              <w:top w:val="double" w:sz="1" w:space="0" w:color="000000"/>
              <w:left w:val="double" w:sz="1" w:space="0" w:color="000000"/>
              <w:bottom w:val="double" w:sz="1" w:space="0" w:color="000000"/>
              <w:right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8.50.-</w:t>
            </w:r>
          </w:p>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9.00.</w:t>
            </w:r>
          </w:p>
        </w:tc>
      </w:tr>
      <w:tr w:rsidR="00232971" w:rsidRPr="00232971" w:rsidTr="002A2406">
        <w:trPr>
          <w:trHeight w:val="672"/>
        </w:trPr>
        <w:tc>
          <w:tcPr>
            <w:tcW w:w="3243"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Непосредственно образовательная деятельность</w:t>
            </w:r>
          </w:p>
        </w:tc>
        <w:tc>
          <w:tcPr>
            <w:tcW w:w="1725"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p>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9.00. - 9.10</w:t>
            </w:r>
          </w:p>
        </w:tc>
        <w:tc>
          <w:tcPr>
            <w:tcW w:w="1710"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p>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9.00 – 9.30.</w:t>
            </w:r>
          </w:p>
        </w:tc>
        <w:tc>
          <w:tcPr>
            <w:tcW w:w="1711"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9.00. - 9.50.</w:t>
            </w:r>
          </w:p>
        </w:tc>
        <w:tc>
          <w:tcPr>
            <w:tcW w:w="1865" w:type="dxa"/>
            <w:tcBorders>
              <w:top w:val="double" w:sz="1" w:space="0" w:color="000000"/>
              <w:left w:val="double" w:sz="1" w:space="0" w:color="000000"/>
              <w:bottom w:val="double" w:sz="1" w:space="0" w:color="000000"/>
              <w:right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9.00. - 10.40.</w:t>
            </w:r>
          </w:p>
        </w:tc>
      </w:tr>
      <w:tr w:rsidR="00232971" w:rsidRPr="00232971" w:rsidTr="002A2406">
        <w:trPr>
          <w:trHeight w:val="411"/>
        </w:trPr>
        <w:tc>
          <w:tcPr>
            <w:tcW w:w="3243" w:type="dxa"/>
            <w:tcBorders>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Второй завтрак</w:t>
            </w:r>
          </w:p>
        </w:tc>
        <w:tc>
          <w:tcPr>
            <w:tcW w:w="1725" w:type="dxa"/>
            <w:tcBorders>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9.10. - 9.15.</w:t>
            </w:r>
          </w:p>
        </w:tc>
        <w:tc>
          <w:tcPr>
            <w:tcW w:w="1710" w:type="dxa"/>
            <w:tcBorders>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9.30. - 9.40.</w:t>
            </w:r>
          </w:p>
        </w:tc>
        <w:tc>
          <w:tcPr>
            <w:tcW w:w="1711" w:type="dxa"/>
            <w:tcBorders>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9.50. - 10.00.</w:t>
            </w:r>
          </w:p>
        </w:tc>
        <w:tc>
          <w:tcPr>
            <w:tcW w:w="1865" w:type="dxa"/>
            <w:tcBorders>
              <w:left w:val="double" w:sz="1" w:space="0" w:color="000000"/>
              <w:bottom w:val="double" w:sz="1" w:space="0" w:color="000000"/>
              <w:right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10.40 – 10.45</w:t>
            </w:r>
          </w:p>
        </w:tc>
      </w:tr>
      <w:tr w:rsidR="00232971" w:rsidRPr="00232971" w:rsidTr="007D62D4">
        <w:trPr>
          <w:trHeight w:val="815"/>
        </w:trPr>
        <w:tc>
          <w:tcPr>
            <w:tcW w:w="3243" w:type="dxa"/>
            <w:tcBorders>
              <w:top w:val="double" w:sz="1" w:space="0" w:color="000000"/>
              <w:left w:val="double" w:sz="1" w:space="0" w:color="000000"/>
              <w:bottom w:val="double" w:sz="1" w:space="0" w:color="000000"/>
            </w:tcBorders>
          </w:tcPr>
          <w:p w:rsidR="00232971" w:rsidRPr="00232971" w:rsidRDefault="00232971" w:rsidP="002A2406">
            <w:pPr>
              <w:snapToGrid w:val="0"/>
              <w:spacing w:after="0" w:line="240" w:lineRule="auto"/>
              <w:rPr>
                <w:rFonts w:ascii="Times New Roman" w:hAnsi="Times New Roman" w:cs="Times New Roman"/>
              </w:rPr>
            </w:pPr>
            <w:r w:rsidRPr="00232971">
              <w:rPr>
                <w:rFonts w:ascii="Times New Roman" w:hAnsi="Times New Roman" w:cs="Times New Roman"/>
              </w:rPr>
              <w:t>Подготовка к прогулке, прогулка, возвращение с прогулки</w:t>
            </w:r>
          </w:p>
        </w:tc>
        <w:tc>
          <w:tcPr>
            <w:tcW w:w="1725"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Style w:val="FontStyle217"/>
                <w:rFonts w:ascii="Times New Roman" w:hAnsi="Times New Roman" w:cs="Times New Roman"/>
                <w:sz w:val="24"/>
                <w:szCs w:val="24"/>
              </w:rPr>
            </w:pPr>
            <w:r w:rsidRPr="00232971">
              <w:rPr>
                <w:rStyle w:val="FontStyle217"/>
                <w:rFonts w:ascii="Times New Roman" w:hAnsi="Times New Roman" w:cs="Times New Roman"/>
                <w:sz w:val="24"/>
                <w:szCs w:val="24"/>
              </w:rPr>
              <w:t>9.15. - 11.30</w:t>
            </w:r>
          </w:p>
        </w:tc>
        <w:tc>
          <w:tcPr>
            <w:tcW w:w="1710"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Style w:val="FontStyle217"/>
                <w:rFonts w:ascii="Times New Roman" w:hAnsi="Times New Roman" w:cs="Times New Roman"/>
                <w:sz w:val="24"/>
                <w:szCs w:val="24"/>
              </w:rPr>
            </w:pPr>
            <w:r w:rsidRPr="00232971">
              <w:rPr>
                <w:rStyle w:val="FontStyle217"/>
                <w:rFonts w:ascii="Times New Roman" w:hAnsi="Times New Roman" w:cs="Times New Roman"/>
                <w:sz w:val="24"/>
                <w:szCs w:val="24"/>
              </w:rPr>
              <w:t>9.40. - 11.30.</w:t>
            </w:r>
          </w:p>
        </w:tc>
        <w:tc>
          <w:tcPr>
            <w:tcW w:w="1711"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Style w:val="FontStyle217"/>
                <w:rFonts w:ascii="Times New Roman" w:hAnsi="Times New Roman" w:cs="Times New Roman"/>
                <w:sz w:val="24"/>
                <w:szCs w:val="24"/>
              </w:rPr>
            </w:pPr>
            <w:r w:rsidRPr="00232971">
              <w:rPr>
                <w:rStyle w:val="FontStyle217"/>
                <w:rFonts w:ascii="Times New Roman" w:hAnsi="Times New Roman" w:cs="Times New Roman"/>
                <w:sz w:val="24"/>
                <w:szCs w:val="24"/>
              </w:rPr>
              <w:t>10.00. - 12.00</w:t>
            </w:r>
          </w:p>
        </w:tc>
        <w:tc>
          <w:tcPr>
            <w:tcW w:w="1865" w:type="dxa"/>
            <w:tcBorders>
              <w:top w:val="double" w:sz="1" w:space="0" w:color="000000"/>
              <w:left w:val="double" w:sz="1" w:space="0" w:color="000000"/>
              <w:bottom w:val="double" w:sz="1" w:space="0" w:color="000000"/>
              <w:right w:val="double" w:sz="1" w:space="0" w:color="000000"/>
            </w:tcBorders>
          </w:tcPr>
          <w:p w:rsidR="00232971" w:rsidRPr="00232971" w:rsidRDefault="00232971" w:rsidP="009E0D09">
            <w:pPr>
              <w:snapToGrid w:val="0"/>
              <w:spacing w:after="0" w:line="240" w:lineRule="auto"/>
              <w:rPr>
                <w:rStyle w:val="FontStyle217"/>
                <w:rFonts w:ascii="Times New Roman" w:hAnsi="Times New Roman" w:cs="Times New Roman"/>
                <w:sz w:val="24"/>
                <w:szCs w:val="24"/>
              </w:rPr>
            </w:pPr>
            <w:r w:rsidRPr="00232971">
              <w:rPr>
                <w:rStyle w:val="FontStyle217"/>
                <w:rFonts w:ascii="Times New Roman" w:hAnsi="Times New Roman" w:cs="Times New Roman"/>
                <w:sz w:val="24"/>
                <w:szCs w:val="24"/>
              </w:rPr>
              <w:t>10.45. - 12.40.</w:t>
            </w:r>
          </w:p>
        </w:tc>
      </w:tr>
      <w:tr w:rsidR="00232971" w:rsidRPr="00232971" w:rsidTr="002A2406">
        <w:trPr>
          <w:trHeight w:val="301"/>
        </w:trPr>
        <w:tc>
          <w:tcPr>
            <w:tcW w:w="3243"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 xml:space="preserve">Подготовка к обеду, обед </w:t>
            </w:r>
          </w:p>
        </w:tc>
        <w:tc>
          <w:tcPr>
            <w:tcW w:w="1725" w:type="dxa"/>
            <w:tcBorders>
              <w:top w:val="double" w:sz="1" w:space="0" w:color="000000"/>
              <w:left w:val="double" w:sz="1" w:space="0" w:color="000000"/>
              <w:bottom w:val="double" w:sz="1" w:space="0" w:color="000000"/>
            </w:tcBorders>
          </w:tcPr>
          <w:p w:rsidR="00232971" w:rsidRPr="00427797" w:rsidRDefault="00232971" w:rsidP="009E0D09">
            <w:pPr>
              <w:pStyle w:val="Style21"/>
              <w:widowControl/>
              <w:snapToGrid w:val="0"/>
              <w:spacing w:line="240" w:lineRule="auto"/>
              <w:jc w:val="left"/>
              <w:rPr>
                <w:rStyle w:val="FontStyle217"/>
                <w:rFonts w:ascii="Times New Roman" w:hAnsi="Times New Roman" w:cs="Times New Roman"/>
                <w:sz w:val="24"/>
                <w:szCs w:val="24"/>
              </w:rPr>
            </w:pPr>
            <w:r w:rsidRPr="00427797">
              <w:rPr>
                <w:rStyle w:val="FontStyle217"/>
                <w:rFonts w:ascii="Times New Roman" w:hAnsi="Times New Roman" w:cs="Times New Roman"/>
                <w:sz w:val="24"/>
                <w:szCs w:val="24"/>
              </w:rPr>
              <w:t>11.30. -12.00</w:t>
            </w:r>
          </w:p>
        </w:tc>
        <w:tc>
          <w:tcPr>
            <w:tcW w:w="1710" w:type="dxa"/>
            <w:tcBorders>
              <w:top w:val="double" w:sz="1" w:space="0" w:color="000000"/>
              <w:left w:val="double" w:sz="1" w:space="0" w:color="000000"/>
              <w:bottom w:val="double" w:sz="1" w:space="0" w:color="000000"/>
            </w:tcBorders>
          </w:tcPr>
          <w:p w:rsidR="00232971" w:rsidRPr="00427797" w:rsidRDefault="00232971" w:rsidP="009E0D09">
            <w:pPr>
              <w:pStyle w:val="Style21"/>
              <w:widowControl/>
              <w:snapToGrid w:val="0"/>
              <w:spacing w:line="240" w:lineRule="auto"/>
              <w:jc w:val="left"/>
              <w:rPr>
                <w:rStyle w:val="FontStyle217"/>
                <w:rFonts w:ascii="Times New Roman" w:hAnsi="Times New Roman" w:cs="Times New Roman"/>
                <w:sz w:val="24"/>
                <w:szCs w:val="24"/>
              </w:rPr>
            </w:pPr>
            <w:r w:rsidRPr="00427797">
              <w:rPr>
                <w:rStyle w:val="FontStyle217"/>
                <w:rFonts w:ascii="Times New Roman" w:hAnsi="Times New Roman" w:cs="Times New Roman"/>
                <w:sz w:val="24"/>
                <w:szCs w:val="24"/>
              </w:rPr>
              <w:t>11.30. -12.00</w:t>
            </w:r>
          </w:p>
        </w:tc>
        <w:tc>
          <w:tcPr>
            <w:tcW w:w="1711" w:type="dxa"/>
            <w:tcBorders>
              <w:top w:val="double" w:sz="1" w:space="0" w:color="000000"/>
              <w:left w:val="double" w:sz="1" w:space="0" w:color="000000"/>
              <w:bottom w:val="double" w:sz="1" w:space="0" w:color="000000"/>
            </w:tcBorders>
          </w:tcPr>
          <w:p w:rsidR="00232971" w:rsidRPr="00427797" w:rsidRDefault="00232971" w:rsidP="009E0D09">
            <w:pPr>
              <w:pStyle w:val="Style21"/>
              <w:widowControl/>
              <w:snapToGrid w:val="0"/>
              <w:spacing w:line="240" w:lineRule="auto"/>
              <w:jc w:val="left"/>
              <w:rPr>
                <w:rStyle w:val="FontStyle217"/>
                <w:rFonts w:ascii="Times New Roman" w:hAnsi="Times New Roman" w:cs="Times New Roman"/>
                <w:sz w:val="24"/>
                <w:szCs w:val="24"/>
              </w:rPr>
            </w:pPr>
            <w:r w:rsidRPr="00427797">
              <w:rPr>
                <w:rStyle w:val="FontStyle217"/>
                <w:rFonts w:ascii="Times New Roman" w:hAnsi="Times New Roman" w:cs="Times New Roman"/>
                <w:sz w:val="24"/>
                <w:szCs w:val="24"/>
              </w:rPr>
              <w:t>12.00. -12.30</w:t>
            </w:r>
          </w:p>
        </w:tc>
        <w:tc>
          <w:tcPr>
            <w:tcW w:w="1865" w:type="dxa"/>
            <w:tcBorders>
              <w:top w:val="double" w:sz="1" w:space="0" w:color="000000"/>
              <w:left w:val="double" w:sz="1" w:space="0" w:color="000000"/>
              <w:bottom w:val="double" w:sz="1" w:space="0" w:color="000000"/>
              <w:right w:val="double" w:sz="1" w:space="0" w:color="000000"/>
            </w:tcBorders>
          </w:tcPr>
          <w:p w:rsidR="00232971" w:rsidRPr="001855A7" w:rsidRDefault="00232971" w:rsidP="009E0D09">
            <w:pPr>
              <w:pStyle w:val="Style21"/>
              <w:widowControl/>
              <w:snapToGrid w:val="0"/>
              <w:spacing w:line="240" w:lineRule="auto"/>
              <w:jc w:val="left"/>
              <w:rPr>
                <w:rStyle w:val="FontStyle217"/>
                <w:rFonts w:ascii="Times New Roman" w:hAnsi="Times New Roman" w:cs="Times New Roman"/>
                <w:sz w:val="24"/>
                <w:szCs w:val="24"/>
              </w:rPr>
            </w:pPr>
            <w:r w:rsidRPr="001855A7">
              <w:rPr>
                <w:rStyle w:val="FontStyle217"/>
                <w:rFonts w:ascii="Times New Roman" w:hAnsi="Times New Roman" w:cs="Times New Roman"/>
                <w:sz w:val="24"/>
                <w:szCs w:val="24"/>
              </w:rPr>
              <w:t>12.40. -13.00.</w:t>
            </w:r>
          </w:p>
        </w:tc>
      </w:tr>
      <w:tr w:rsidR="00232971" w:rsidRPr="00232971" w:rsidTr="007D62D4">
        <w:trPr>
          <w:trHeight w:val="280"/>
        </w:trPr>
        <w:tc>
          <w:tcPr>
            <w:tcW w:w="3243"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Подготовка ко сну, дневной сон</w:t>
            </w:r>
          </w:p>
        </w:tc>
        <w:tc>
          <w:tcPr>
            <w:tcW w:w="1725" w:type="dxa"/>
            <w:tcBorders>
              <w:top w:val="double" w:sz="1" w:space="0" w:color="000000"/>
              <w:left w:val="double" w:sz="1" w:space="0" w:color="000000"/>
              <w:bottom w:val="double" w:sz="1" w:space="0" w:color="000000"/>
            </w:tcBorders>
          </w:tcPr>
          <w:p w:rsidR="00232971" w:rsidRPr="001855A7" w:rsidRDefault="00232971" w:rsidP="009E0D09">
            <w:pPr>
              <w:pStyle w:val="Style21"/>
              <w:widowControl/>
              <w:snapToGrid w:val="0"/>
              <w:spacing w:line="240" w:lineRule="auto"/>
              <w:jc w:val="left"/>
              <w:rPr>
                <w:rStyle w:val="FontStyle217"/>
                <w:rFonts w:ascii="Times New Roman" w:hAnsi="Times New Roman" w:cs="Times New Roman"/>
                <w:sz w:val="24"/>
                <w:szCs w:val="24"/>
              </w:rPr>
            </w:pPr>
            <w:r w:rsidRPr="001855A7">
              <w:rPr>
                <w:rStyle w:val="FontStyle217"/>
                <w:rFonts w:ascii="Times New Roman" w:hAnsi="Times New Roman" w:cs="Times New Roman"/>
                <w:sz w:val="24"/>
                <w:szCs w:val="24"/>
              </w:rPr>
              <w:t>12.00-</w:t>
            </w:r>
          </w:p>
          <w:p w:rsidR="00232971" w:rsidRPr="001855A7" w:rsidRDefault="00232971" w:rsidP="009E0D09">
            <w:pPr>
              <w:pStyle w:val="Style21"/>
              <w:widowControl/>
              <w:snapToGrid w:val="0"/>
              <w:spacing w:line="240" w:lineRule="auto"/>
              <w:jc w:val="left"/>
              <w:rPr>
                <w:rStyle w:val="FontStyle217"/>
                <w:rFonts w:ascii="Times New Roman" w:hAnsi="Times New Roman" w:cs="Times New Roman"/>
                <w:sz w:val="24"/>
                <w:szCs w:val="24"/>
              </w:rPr>
            </w:pPr>
            <w:r w:rsidRPr="001855A7">
              <w:rPr>
                <w:rStyle w:val="FontStyle217"/>
                <w:rFonts w:ascii="Times New Roman" w:hAnsi="Times New Roman" w:cs="Times New Roman"/>
                <w:sz w:val="24"/>
                <w:szCs w:val="24"/>
              </w:rPr>
              <w:t>15.00</w:t>
            </w:r>
          </w:p>
        </w:tc>
        <w:tc>
          <w:tcPr>
            <w:tcW w:w="1710" w:type="dxa"/>
            <w:tcBorders>
              <w:top w:val="double" w:sz="1" w:space="0" w:color="000000"/>
              <w:left w:val="double" w:sz="1" w:space="0" w:color="000000"/>
              <w:bottom w:val="double" w:sz="1" w:space="0" w:color="000000"/>
            </w:tcBorders>
          </w:tcPr>
          <w:p w:rsidR="00232971" w:rsidRPr="001855A7" w:rsidRDefault="00232971" w:rsidP="009E0D09">
            <w:pPr>
              <w:pStyle w:val="Style21"/>
              <w:widowControl/>
              <w:snapToGrid w:val="0"/>
              <w:spacing w:line="240" w:lineRule="auto"/>
              <w:jc w:val="left"/>
              <w:rPr>
                <w:rStyle w:val="FontStyle217"/>
                <w:rFonts w:ascii="Times New Roman" w:hAnsi="Times New Roman" w:cs="Times New Roman"/>
                <w:sz w:val="24"/>
                <w:szCs w:val="24"/>
              </w:rPr>
            </w:pPr>
            <w:r w:rsidRPr="001855A7">
              <w:rPr>
                <w:rStyle w:val="FontStyle217"/>
                <w:rFonts w:ascii="Times New Roman" w:hAnsi="Times New Roman" w:cs="Times New Roman"/>
                <w:sz w:val="24"/>
                <w:szCs w:val="24"/>
              </w:rPr>
              <w:t>12.00-</w:t>
            </w:r>
          </w:p>
          <w:p w:rsidR="00232971" w:rsidRPr="001855A7" w:rsidRDefault="00232971" w:rsidP="009E0D09">
            <w:pPr>
              <w:pStyle w:val="Style21"/>
              <w:widowControl/>
              <w:snapToGrid w:val="0"/>
              <w:spacing w:line="240" w:lineRule="auto"/>
              <w:jc w:val="left"/>
              <w:rPr>
                <w:rStyle w:val="FontStyle217"/>
                <w:rFonts w:ascii="Times New Roman" w:hAnsi="Times New Roman" w:cs="Times New Roman"/>
                <w:sz w:val="24"/>
                <w:szCs w:val="24"/>
              </w:rPr>
            </w:pPr>
            <w:r w:rsidRPr="001855A7">
              <w:rPr>
                <w:rStyle w:val="FontStyle217"/>
                <w:rFonts w:ascii="Times New Roman" w:hAnsi="Times New Roman" w:cs="Times New Roman"/>
                <w:sz w:val="24"/>
                <w:szCs w:val="24"/>
              </w:rPr>
              <w:t>15.00</w:t>
            </w:r>
          </w:p>
        </w:tc>
        <w:tc>
          <w:tcPr>
            <w:tcW w:w="1711" w:type="dxa"/>
            <w:tcBorders>
              <w:top w:val="double" w:sz="1" w:space="0" w:color="000000"/>
              <w:left w:val="double" w:sz="1" w:space="0" w:color="000000"/>
              <w:bottom w:val="double" w:sz="1" w:space="0" w:color="000000"/>
            </w:tcBorders>
          </w:tcPr>
          <w:p w:rsidR="00232971" w:rsidRPr="001855A7" w:rsidRDefault="00232971" w:rsidP="009E0D09">
            <w:pPr>
              <w:pStyle w:val="Style21"/>
              <w:widowControl/>
              <w:snapToGrid w:val="0"/>
              <w:spacing w:line="240" w:lineRule="auto"/>
              <w:jc w:val="left"/>
              <w:rPr>
                <w:rStyle w:val="FontStyle217"/>
                <w:rFonts w:ascii="Times New Roman" w:hAnsi="Times New Roman" w:cs="Times New Roman"/>
                <w:sz w:val="24"/>
                <w:szCs w:val="24"/>
              </w:rPr>
            </w:pPr>
            <w:r w:rsidRPr="001855A7">
              <w:rPr>
                <w:rStyle w:val="FontStyle217"/>
                <w:rFonts w:ascii="Times New Roman" w:hAnsi="Times New Roman" w:cs="Times New Roman"/>
                <w:sz w:val="24"/>
                <w:szCs w:val="24"/>
              </w:rPr>
              <w:t>12.30-</w:t>
            </w:r>
          </w:p>
          <w:p w:rsidR="00232971" w:rsidRPr="001855A7" w:rsidRDefault="00232971" w:rsidP="009E0D09">
            <w:pPr>
              <w:pStyle w:val="Style21"/>
              <w:widowControl/>
              <w:snapToGrid w:val="0"/>
              <w:spacing w:line="240" w:lineRule="auto"/>
              <w:jc w:val="left"/>
              <w:rPr>
                <w:rStyle w:val="FontStyle217"/>
                <w:rFonts w:ascii="Times New Roman" w:hAnsi="Times New Roman" w:cs="Times New Roman"/>
                <w:sz w:val="24"/>
                <w:szCs w:val="24"/>
              </w:rPr>
            </w:pPr>
            <w:r w:rsidRPr="001855A7">
              <w:rPr>
                <w:rStyle w:val="FontStyle217"/>
                <w:rFonts w:ascii="Times New Roman" w:hAnsi="Times New Roman" w:cs="Times New Roman"/>
                <w:sz w:val="24"/>
                <w:szCs w:val="24"/>
              </w:rPr>
              <w:t>15.00</w:t>
            </w:r>
          </w:p>
        </w:tc>
        <w:tc>
          <w:tcPr>
            <w:tcW w:w="1865" w:type="dxa"/>
            <w:tcBorders>
              <w:top w:val="double" w:sz="1" w:space="0" w:color="000000"/>
              <w:left w:val="double" w:sz="1" w:space="0" w:color="000000"/>
              <w:bottom w:val="double" w:sz="1" w:space="0" w:color="000000"/>
              <w:right w:val="double" w:sz="1" w:space="0" w:color="000000"/>
            </w:tcBorders>
          </w:tcPr>
          <w:p w:rsidR="00232971" w:rsidRPr="001855A7" w:rsidRDefault="00232971" w:rsidP="009E0D09">
            <w:pPr>
              <w:pStyle w:val="Style21"/>
              <w:widowControl/>
              <w:snapToGrid w:val="0"/>
              <w:spacing w:line="240" w:lineRule="auto"/>
              <w:jc w:val="left"/>
              <w:rPr>
                <w:rStyle w:val="FontStyle217"/>
                <w:rFonts w:ascii="Times New Roman" w:hAnsi="Times New Roman" w:cs="Times New Roman"/>
                <w:sz w:val="24"/>
                <w:szCs w:val="24"/>
              </w:rPr>
            </w:pPr>
            <w:r w:rsidRPr="001855A7">
              <w:rPr>
                <w:rStyle w:val="FontStyle217"/>
                <w:rFonts w:ascii="Times New Roman" w:hAnsi="Times New Roman" w:cs="Times New Roman"/>
                <w:sz w:val="24"/>
                <w:szCs w:val="24"/>
              </w:rPr>
              <w:t>13.00-</w:t>
            </w:r>
          </w:p>
          <w:p w:rsidR="00232971" w:rsidRPr="001855A7" w:rsidRDefault="00232971" w:rsidP="009E0D09">
            <w:pPr>
              <w:pStyle w:val="Style21"/>
              <w:widowControl/>
              <w:snapToGrid w:val="0"/>
              <w:spacing w:line="240" w:lineRule="auto"/>
              <w:jc w:val="left"/>
              <w:rPr>
                <w:rStyle w:val="FontStyle217"/>
                <w:rFonts w:ascii="Times New Roman" w:hAnsi="Times New Roman" w:cs="Times New Roman"/>
                <w:sz w:val="24"/>
                <w:szCs w:val="24"/>
              </w:rPr>
            </w:pPr>
            <w:r w:rsidRPr="001855A7">
              <w:rPr>
                <w:rStyle w:val="FontStyle217"/>
                <w:rFonts w:ascii="Times New Roman" w:hAnsi="Times New Roman" w:cs="Times New Roman"/>
                <w:sz w:val="24"/>
                <w:szCs w:val="24"/>
              </w:rPr>
              <w:t>15.00</w:t>
            </w:r>
          </w:p>
        </w:tc>
      </w:tr>
      <w:tr w:rsidR="00232971" w:rsidRPr="00232971" w:rsidTr="007D62D4">
        <w:trPr>
          <w:trHeight w:val="179"/>
        </w:trPr>
        <w:tc>
          <w:tcPr>
            <w:tcW w:w="3243"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Подъем, воздушные и водные процедуры, игры, полдник</w:t>
            </w:r>
          </w:p>
        </w:tc>
        <w:tc>
          <w:tcPr>
            <w:tcW w:w="1725"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Style w:val="FontStyle217"/>
                <w:rFonts w:ascii="Times New Roman" w:hAnsi="Times New Roman" w:cs="Times New Roman"/>
                <w:sz w:val="24"/>
                <w:szCs w:val="24"/>
              </w:rPr>
            </w:pPr>
            <w:r w:rsidRPr="00232971">
              <w:rPr>
                <w:rStyle w:val="FontStyle217"/>
                <w:rFonts w:ascii="Times New Roman" w:hAnsi="Times New Roman" w:cs="Times New Roman"/>
                <w:sz w:val="24"/>
                <w:szCs w:val="24"/>
              </w:rPr>
              <w:t>15.00-</w:t>
            </w:r>
          </w:p>
          <w:p w:rsidR="00232971" w:rsidRPr="00232971" w:rsidRDefault="00232971" w:rsidP="009E0D09">
            <w:pPr>
              <w:snapToGrid w:val="0"/>
              <w:spacing w:after="0" w:line="240" w:lineRule="auto"/>
              <w:rPr>
                <w:rStyle w:val="FontStyle217"/>
                <w:rFonts w:ascii="Times New Roman" w:hAnsi="Times New Roman" w:cs="Times New Roman"/>
                <w:sz w:val="24"/>
                <w:szCs w:val="24"/>
              </w:rPr>
            </w:pPr>
            <w:r w:rsidRPr="00232971">
              <w:rPr>
                <w:rStyle w:val="FontStyle217"/>
                <w:rFonts w:ascii="Times New Roman" w:hAnsi="Times New Roman" w:cs="Times New Roman"/>
                <w:sz w:val="24"/>
                <w:szCs w:val="24"/>
              </w:rPr>
              <w:t>15.30</w:t>
            </w:r>
          </w:p>
        </w:tc>
        <w:tc>
          <w:tcPr>
            <w:tcW w:w="1710"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Style w:val="FontStyle217"/>
                <w:rFonts w:ascii="Times New Roman" w:hAnsi="Times New Roman" w:cs="Times New Roman"/>
                <w:sz w:val="24"/>
                <w:szCs w:val="24"/>
              </w:rPr>
            </w:pPr>
            <w:r w:rsidRPr="00232971">
              <w:rPr>
                <w:rStyle w:val="FontStyle217"/>
                <w:rFonts w:ascii="Times New Roman" w:hAnsi="Times New Roman" w:cs="Times New Roman"/>
                <w:sz w:val="24"/>
                <w:szCs w:val="24"/>
              </w:rPr>
              <w:t>15.00-</w:t>
            </w:r>
          </w:p>
          <w:p w:rsidR="00232971" w:rsidRPr="00232971" w:rsidRDefault="00232971" w:rsidP="009E0D09">
            <w:pPr>
              <w:snapToGrid w:val="0"/>
              <w:spacing w:after="0" w:line="240" w:lineRule="auto"/>
              <w:rPr>
                <w:rStyle w:val="FontStyle217"/>
                <w:rFonts w:ascii="Times New Roman" w:hAnsi="Times New Roman" w:cs="Times New Roman"/>
                <w:sz w:val="24"/>
                <w:szCs w:val="24"/>
              </w:rPr>
            </w:pPr>
            <w:r w:rsidRPr="00232971">
              <w:rPr>
                <w:rStyle w:val="FontStyle217"/>
                <w:rFonts w:ascii="Times New Roman" w:hAnsi="Times New Roman" w:cs="Times New Roman"/>
                <w:sz w:val="24"/>
                <w:szCs w:val="24"/>
              </w:rPr>
              <w:t>15.30</w:t>
            </w:r>
          </w:p>
        </w:tc>
        <w:tc>
          <w:tcPr>
            <w:tcW w:w="1711"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Style w:val="FontStyle217"/>
                <w:rFonts w:ascii="Times New Roman" w:hAnsi="Times New Roman" w:cs="Times New Roman"/>
                <w:sz w:val="24"/>
                <w:szCs w:val="24"/>
              </w:rPr>
            </w:pPr>
            <w:r w:rsidRPr="00232971">
              <w:rPr>
                <w:rStyle w:val="FontStyle217"/>
                <w:rFonts w:ascii="Times New Roman" w:hAnsi="Times New Roman" w:cs="Times New Roman"/>
                <w:sz w:val="24"/>
                <w:szCs w:val="24"/>
              </w:rPr>
              <w:t>15.00-</w:t>
            </w:r>
          </w:p>
          <w:p w:rsidR="00232971" w:rsidRPr="00232971" w:rsidRDefault="00232971" w:rsidP="009E0D09">
            <w:pPr>
              <w:snapToGrid w:val="0"/>
              <w:spacing w:after="0" w:line="240" w:lineRule="auto"/>
              <w:rPr>
                <w:rStyle w:val="FontStyle217"/>
                <w:rFonts w:ascii="Times New Roman" w:hAnsi="Times New Roman" w:cs="Times New Roman"/>
                <w:sz w:val="24"/>
                <w:szCs w:val="24"/>
              </w:rPr>
            </w:pPr>
            <w:r w:rsidRPr="00232971">
              <w:rPr>
                <w:rStyle w:val="FontStyle217"/>
                <w:rFonts w:ascii="Times New Roman" w:hAnsi="Times New Roman" w:cs="Times New Roman"/>
                <w:sz w:val="24"/>
                <w:szCs w:val="24"/>
              </w:rPr>
              <w:t>15.30</w:t>
            </w:r>
          </w:p>
        </w:tc>
        <w:tc>
          <w:tcPr>
            <w:tcW w:w="1865" w:type="dxa"/>
            <w:tcBorders>
              <w:top w:val="double" w:sz="1" w:space="0" w:color="000000"/>
              <w:left w:val="double" w:sz="1" w:space="0" w:color="000000"/>
              <w:bottom w:val="double" w:sz="1" w:space="0" w:color="000000"/>
              <w:right w:val="double" w:sz="1" w:space="0" w:color="000000"/>
            </w:tcBorders>
          </w:tcPr>
          <w:p w:rsidR="00232971" w:rsidRPr="00232971" w:rsidRDefault="00232971" w:rsidP="009E0D09">
            <w:pPr>
              <w:snapToGrid w:val="0"/>
              <w:spacing w:after="0" w:line="240" w:lineRule="auto"/>
              <w:rPr>
                <w:rStyle w:val="FontStyle217"/>
                <w:rFonts w:ascii="Times New Roman" w:hAnsi="Times New Roman" w:cs="Times New Roman"/>
                <w:sz w:val="24"/>
                <w:szCs w:val="24"/>
              </w:rPr>
            </w:pPr>
            <w:r w:rsidRPr="00232971">
              <w:rPr>
                <w:rStyle w:val="FontStyle217"/>
                <w:rFonts w:ascii="Times New Roman" w:hAnsi="Times New Roman" w:cs="Times New Roman"/>
                <w:sz w:val="24"/>
                <w:szCs w:val="24"/>
              </w:rPr>
              <w:t>15.00-</w:t>
            </w:r>
          </w:p>
          <w:p w:rsidR="00232971" w:rsidRPr="00232971" w:rsidRDefault="00232971" w:rsidP="009E0D09">
            <w:pPr>
              <w:snapToGrid w:val="0"/>
              <w:spacing w:after="0" w:line="240" w:lineRule="auto"/>
              <w:rPr>
                <w:rStyle w:val="FontStyle217"/>
                <w:rFonts w:ascii="Times New Roman" w:hAnsi="Times New Roman" w:cs="Times New Roman"/>
                <w:sz w:val="24"/>
                <w:szCs w:val="24"/>
              </w:rPr>
            </w:pPr>
            <w:r w:rsidRPr="00232971">
              <w:rPr>
                <w:rStyle w:val="FontStyle217"/>
                <w:rFonts w:ascii="Times New Roman" w:hAnsi="Times New Roman" w:cs="Times New Roman"/>
                <w:sz w:val="24"/>
                <w:szCs w:val="24"/>
              </w:rPr>
              <w:t>15.30</w:t>
            </w:r>
          </w:p>
        </w:tc>
      </w:tr>
      <w:tr w:rsidR="00232971" w:rsidRPr="00232971" w:rsidTr="007D62D4">
        <w:trPr>
          <w:trHeight w:val="525"/>
        </w:trPr>
        <w:tc>
          <w:tcPr>
            <w:tcW w:w="3243"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Непосредственно-образовательная деятельность</w:t>
            </w:r>
          </w:p>
        </w:tc>
        <w:tc>
          <w:tcPr>
            <w:tcW w:w="1725"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15.30- 15.40</w:t>
            </w:r>
          </w:p>
        </w:tc>
        <w:tc>
          <w:tcPr>
            <w:tcW w:w="1710"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15.30- 15.40</w:t>
            </w:r>
          </w:p>
        </w:tc>
        <w:tc>
          <w:tcPr>
            <w:tcW w:w="1711"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p>
        </w:tc>
        <w:tc>
          <w:tcPr>
            <w:tcW w:w="1865" w:type="dxa"/>
            <w:tcBorders>
              <w:top w:val="double" w:sz="1" w:space="0" w:color="000000"/>
              <w:left w:val="double" w:sz="1" w:space="0" w:color="000000"/>
              <w:bottom w:val="double" w:sz="1" w:space="0" w:color="000000"/>
              <w:right w:val="double" w:sz="1" w:space="0" w:color="000000"/>
            </w:tcBorders>
          </w:tcPr>
          <w:p w:rsidR="00232971" w:rsidRPr="00232971" w:rsidRDefault="00232971" w:rsidP="009E0D09">
            <w:pPr>
              <w:snapToGrid w:val="0"/>
              <w:spacing w:after="0" w:line="240" w:lineRule="auto"/>
              <w:rPr>
                <w:rFonts w:ascii="Times New Roman" w:hAnsi="Times New Roman" w:cs="Times New Roman"/>
              </w:rPr>
            </w:pPr>
          </w:p>
        </w:tc>
      </w:tr>
      <w:tr w:rsidR="00232971" w:rsidRPr="00232971" w:rsidTr="002A2406">
        <w:trPr>
          <w:trHeight w:val="627"/>
        </w:trPr>
        <w:tc>
          <w:tcPr>
            <w:tcW w:w="3243"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Самостоятельная деятельность детей, прогулка</w:t>
            </w:r>
          </w:p>
        </w:tc>
        <w:tc>
          <w:tcPr>
            <w:tcW w:w="1725"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15.40. - 16.30.</w:t>
            </w:r>
          </w:p>
        </w:tc>
        <w:tc>
          <w:tcPr>
            <w:tcW w:w="1710"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15.40. - 16.30.</w:t>
            </w:r>
          </w:p>
        </w:tc>
        <w:tc>
          <w:tcPr>
            <w:tcW w:w="1711"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15.50. - 16.50.</w:t>
            </w:r>
          </w:p>
        </w:tc>
        <w:tc>
          <w:tcPr>
            <w:tcW w:w="1865" w:type="dxa"/>
            <w:tcBorders>
              <w:top w:val="double" w:sz="1" w:space="0" w:color="000000"/>
              <w:left w:val="double" w:sz="1" w:space="0" w:color="000000"/>
              <w:bottom w:val="double" w:sz="1" w:space="0" w:color="000000"/>
              <w:right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15.30. - 16.50.</w:t>
            </w:r>
          </w:p>
        </w:tc>
      </w:tr>
      <w:tr w:rsidR="00232971" w:rsidRPr="00232971" w:rsidTr="007D62D4">
        <w:trPr>
          <w:trHeight w:val="239"/>
        </w:trPr>
        <w:tc>
          <w:tcPr>
            <w:tcW w:w="3243"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 xml:space="preserve">Ужин </w:t>
            </w:r>
          </w:p>
        </w:tc>
        <w:tc>
          <w:tcPr>
            <w:tcW w:w="1725"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16.50-</w:t>
            </w:r>
          </w:p>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17.20.</w:t>
            </w:r>
          </w:p>
        </w:tc>
        <w:tc>
          <w:tcPr>
            <w:tcW w:w="1710"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16.50-</w:t>
            </w:r>
          </w:p>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17.20.</w:t>
            </w:r>
          </w:p>
        </w:tc>
        <w:tc>
          <w:tcPr>
            <w:tcW w:w="1711"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16.50-</w:t>
            </w:r>
          </w:p>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17.20.</w:t>
            </w:r>
          </w:p>
        </w:tc>
        <w:tc>
          <w:tcPr>
            <w:tcW w:w="1865" w:type="dxa"/>
            <w:tcBorders>
              <w:top w:val="double" w:sz="1" w:space="0" w:color="000000"/>
              <w:left w:val="double" w:sz="1" w:space="0" w:color="000000"/>
              <w:bottom w:val="double" w:sz="1" w:space="0" w:color="000000"/>
              <w:right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16.50-</w:t>
            </w:r>
          </w:p>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17.20.</w:t>
            </w:r>
          </w:p>
        </w:tc>
      </w:tr>
      <w:tr w:rsidR="00232971" w:rsidRPr="00232971" w:rsidTr="007D62D4">
        <w:trPr>
          <w:trHeight w:val="544"/>
        </w:trPr>
        <w:tc>
          <w:tcPr>
            <w:tcW w:w="3243"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Игры, подготовка к прогулке, прогулка, уход детей домой</w:t>
            </w:r>
          </w:p>
        </w:tc>
        <w:tc>
          <w:tcPr>
            <w:tcW w:w="1725"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17.20. -</w:t>
            </w:r>
          </w:p>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19.00.</w:t>
            </w:r>
          </w:p>
        </w:tc>
        <w:tc>
          <w:tcPr>
            <w:tcW w:w="1710"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17.20. -</w:t>
            </w:r>
          </w:p>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19.00.</w:t>
            </w:r>
          </w:p>
        </w:tc>
        <w:tc>
          <w:tcPr>
            <w:tcW w:w="1711"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17.20. -</w:t>
            </w:r>
          </w:p>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19.00.</w:t>
            </w:r>
          </w:p>
        </w:tc>
        <w:tc>
          <w:tcPr>
            <w:tcW w:w="1865" w:type="dxa"/>
            <w:tcBorders>
              <w:top w:val="double" w:sz="1" w:space="0" w:color="000000"/>
              <w:left w:val="double" w:sz="1" w:space="0" w:color="000000"/>
              <w:bottom w:val="double" w:sz="1" w:space="0" w:color="000000"/>
              <w:right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17.20. -</w:t>
            </w:r>
          </w:p>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19.00.</w:t>
            </w:r>
          </w:p>
        </w:tc>
      </w:tr>
    </w:tbl>
    <w:p w:rsidR="00232971" w:rsidRPr="00232971" w:rsidRDefault="00232971" w:rsidP="009E0D09">
      <w:pPr>
        <w:spacing w:after="0" w:line="240" w:lineRule="auto"/>
        <w:rPr>
          <w:rFonts w:ascii="Times New Roman" w:hAnsi="Times New Roman" w:cs="Times New Roman"/>
          <w:b/>
          <w:bCs/>
        </w:rPr>
      </w:pPr>
    </w:p>
    <w:p w:rsidR="00232971" w:rsidRPr="007D62D4" w:rsidRDefault="00232971" w:rsidP="009E0D09">
      <w:pPr>
        <w:spacing w:after="0" w:line="240" w:lineRule="auto"/>
        <w:jc w:val="center"/>
        <w:rPr>
          <w:rFonts w:ascii="Times New Roman" w:hAnsi="Times New Roman" w:cs="Times New Roman"/>
          <w:b/>
          <w:bCs/>
          <w:sz w:val="24"/>
          <w:szCs w:val="24"/>
        </w:rPr>
      </w:pPr>
      <w:r w:rsidRPr="007D62D4">
        <w:rPr>
          <w:rFonts w:ascii="Times New Roman" w:hAnsi="Times New Roman" w:cs="Times New Roman"/>
          <w:b/>
          <w:bCs/>
          <w:sz w:val="24"/>
          <w:szCs w:val="24"/>
        </w:rPr>
        <w:t>Режим дня на летний период</w:t>
      </w:r>
    </w:p>
    <w:p w:rsidR="00232971" w:rsidRPr="00232971" w:rsidRDefault="00232971" w:rsidP="009E0D09">
      <w:pPr>
        <w:spacing w:after="0" w:line="240" w:lineRule="auto"/>
        <w:jc w:val="center"/>
        <w:rPr>
          <w:rFonts w:ascii="Times New Roman" w:hAnsi="Times New Roman" w:cs="Times New Roman"/>
          <w:b/>
          <w:bCs/>
        </w:rPr>
      </w:pPr>
    </w:p>
    <w:tbl>
      <w:tblPr>
        <w:tblW w:w="0" w:type="auto"/>
        <w:tblInd w:w="108" w:type="dxa"/>
        <w:tblLayout w:type="fixed"/>
        <w:tblLook w:val="0000" w:firstRow="0" w:lastRow="0" w:firstColumn="0" w:lastColumn="0" w:noHBand="0" w:noVBand="0"/>
      </w:tblPr>
      <w:tblGrid>
        <w:gridCol w:w="3168"/>
        <w:gridCol w:w="1685"/>
        <w:gridCol w:w="1671"/>
        <w:gridCol w:w="1672"/>
        <w:gridCol w:w="1830"/>
      </w:tblGrid>
      <w:tr w:rsidR="00232971" w:rsidRPr="00232971" w:rsidTr="00232971">
        <w:trPr>
          <w:trHeight w:val="486"/>
        </w:trPr>
        <w:tc>
          <w:tcPr>
            <w:tcW w:w="3168" w:type="dxa"/>
            <w:tcBorders>
              <w:top w:val="double" w:sz="1" w:space="0" w:color="000000"/>
              <w:left w:val="double" w:sz="1" w:space="0" w:color="000000"/>
              <w:bottom w:val="double" w:sz="1" w:space="0" w:color="000000"/>
            </w:tcBorders>
          </w:tcPr>
          <w:p w:rsidR="00232971" w:rsidRPr="00232971" w:rsidRDefault="00232971" w:rsidP="002A2406">
            <w:pPr>
              <w:snapToGrid w:val="0"/>
              <w:spacing w:after="0" w:line="240" w:lineRule="auto"/>
              <w:ind w:hanging="360"/>
              <w:jc w:val="center"/>
              <w:rPr>
                <w:rFonts w:ascii="Times New Roman" w:hAnsi="Times New Roman" w:cs="Times New Roman"/>
                <w:b/>
              </w:rPr>
            </w:pPr>
            <w:r w:rsidRPr="00232971">
              <w:rPr>
                <w:rFonts w:ascii="Times New Roman" w:hAnsi="Times New Roman" w:cs="Times New Roman"/>
                <w:b/>
              </w:rPr>
              <w:t>Режимные моменты</w:t>
            </w:r>
          </w:p>
        </w:tc>
        <w:tc>
          <w:tcPr>
            <w:tcW w:w="1685"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b/>
              </w:rPr>
            </w:pPr>
            <w:r w:rsidRPr="00232971">
              <w:rPr>
                <w:rFonts w:ascii="Times New Roman" w:hAnsi="Times New Roman" w:cs="Times New Roman"/>
                <w:b/>
              </w:rPr>
              <w:t>1.5.-2 года</w:t>
            </w:r>
          </w:p>
        </w:tc>
        <w:tc>
          <w:tcPr>
            <w:tcW w:w="1671"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b/>
              </w:rPr>
            </w:pPr>
            <w:r w:rsidRPr="00232971">
              <w:rPr>
                <w:rFonts w:ascii="Times New Roman" w:hAnsi="Times New Roman" w:cs="Times New Roman"/>
                <w:b/>
              </w:rPr>
              <w:t xml:space="preserve"> 2-3 года</w:t>
            </w:r>
          </w:p>
        </w:tc>
        <w:tc>
          <w:tcPr>
            <w:tcW w:w="1672"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b/>
              </w:rPr>
            </w:pPr>
            <w:r w:rsidRPr="00232971">
              <w:rPr>
                <w:rFonts w:ascii="Times New Roman" w:hAnsi="Times New Roman" w:cs="Times New Roman"/>
                <w:b/>
              </w:rPr>
              <w:t>3-5 лет</w:t>
            </w:r>
          </w:p>
        </w:tc>
        <w:tc>
          <w:tcPr>
            <w:tcW w:w="1830" w:type="dxa"/>
            <w:tcBorders>
              <w:top w:val="double" w:sz="1" w:space="0" w:color="000000"/>
              <w:left w:val="double" w:sz="1" w:space="0" w:color="000000"/>
              <w:bottom w:val="double" w:sz="1" w:space="0" w:color="000000"/>
              <w:right w:val="double" w:sz="1" w:space="0" w:color="000000"/>
            </w:tcBorders>
          </w:tcPr>
          <w:p w:rsidR="00232971" w:rsidRPr="00232971" w:rsidRDefault="00232971" w:rsidP="009E0D09">
            <w:pPr>
              <w:snapToGrid w:val="0"/>
              <w:spacing w:after="0" w:line="240" w:lineRule="auto"/>
              <w:rPr>
                <w:rFonts w:ascii="Times New Roman" w:hAnsi="Times New Roman" w:cs="Times New Roman"/>
                <w:b/>
              </w:rPr>
            </w:pPr>
            <w:r w:rsidRPr="00232971">
              <w:rPr>
                <w:rFonts w:ascii="Times New Roman" w:hAnsi="Times New Roman" w:cs="Times New Roman"/>
                <w:b/>
              </w:rPr>
              <w:t>5-7 лет</w:t>
            </w:r>
          </w:p>
        </w:tc>
      </w:tr>
      <w:tr w:rsidR="00232971" w:rsidRPr="00232971" w:rsidTr="00232971">
        <w:trPr>
          <w:trHeight w:val="568"/>
        </w:trPr>
        <w:tc>
          <w:tcPr>
            <w:tcW w:w="3168"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Прием и осмотр детей, утренняя</w:t>
            </w:r>
          </w:p>
          <w:p w:rsidR="00232971" w:rsidRPr="00232971" w:rsidRDefault="00232971" w:rsidP="009E0D09">
            <w:pPr>
              <w:spacing w:after="0" w:line="240" w:lineRule="auto"/>
              <w:rPr>
                <w:rFonts w:ascii="Times New Roman" w:hAnsi="Times New Roman" w:cs="Times New Roman"/>
              </w:rPr>
            </w:pPr>
            <w:r w:rsidRPr="00232971">
              <w:rPr>
                <w:rFonts w:ascii="Times New Roman" w:hAnsi="Times New Roman" w:cs="Times New Roman"/>
              </w:rPr>
              <w:t>гимнастика, самостоятельная деятельность.</w:t>
            </w:r>
          </w:p>
        </w:tc>
        <w:tc>
          <w:tcPr>
            <w:tcW w:w="1685"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p>
          <w:p w:rsidR="00232971" w:rsidRPr="00232971" w:rsidRDefault="00232971" w:rsidP="009E0D09">
            <w:pPr>
              <w:spacing w:after="0" w:line="240" w:lineRule="auto"/>
              <w:rPr>
                <w:rFonts w:ascii="Times New Roman" w:hAnsi="Times New Roman" w:cs="Times New Roman"/>
              </w:rPr>
            </w:pPr>
            <w:r w:rsidRPr="00232971">
              <w:rPr>
                <w:rFonts w:ascii="Times New Roman" w:hAnsi="Times New Roman" w:cs="Times New Roman"/>
              </w:rPr>
              <w:t>7.00 – 8.15</w:t>
            </w:r>
          </w:p>
        </w:tc>
        <w:tc>
          <w:tcPr>
            <w:tcW w:w="1671"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p>
          <w:p w:rsidR="00232971" w:rsidRPr="00232971" w:rsidRDefault="00232971" w:rsidP="009E0D09">
            <w:pPr>
              <w:spacing w:after="0" w:line="240" w:lineRule="auto"/>
              <w:rPr>
                <w:rFonts w:ascii="Times New Roman" w:hAnsi="Times New Roman" w:cs="Times New Roman"/>
              </w:rPr>
            </w:pPr>
            <w:r w:rsidRPr="00232971">
              <w:rPr>
                <w:rFonts w:ascii="Times New Roman" w:hAnsi="Times New Roman" w:cs="Times New Roman"/>
              </w:rPr>
              <w:t>7.00 – 8.15</w:t>
            </w:r>
          </w:p>
        </w:tc>
        <w:tc>
          <w:tcPr>
            <w:tcW w:w="1672"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p>
          <w:p w:rsidR="00232971" w:rsidRPr="00232971" w:rsidRDefault="00232971" w:rsidP="009E0D09">
            <w:pPr>
              <w:spacing w:after="0" w:line="240" w:lineRule="auto"/>
              <w:rPr>
                <w:rFonts w:ascii="Times New Roman" w:hAnsi="Times New Roman" w:cs="Times New Roman"/>
              </w:rPr>
            </w:pPr>
            <w:r w:rsidRPr="00232971">
              <w:rPr>
                <w:rFonts w:ascii="Times New Roman" w:hAnsi="Times New Roman" w:cs="Times New Roman"/>
              </w:rPr>
              <w:t>7.00 – 8.20</w:t>
            </w:r>
          </w:p>
        </w:tc>
        <w:tc>
          <w:tcPr>
            <w:tcW w:w="1830" w:type="dxa"/>
            <w:tcBorders>
              <w:top w:val="double" w:sz="1" w:space="0" w:color="000000"/>
              <w:left w:val="double" w:sz="1" w:space="0" w:color="000000"/>
              <w:bottom w:val="double" w:sz="1" w:space="0" w:color="000000"/>
              <w:right w:val="double" w:sz="1" w:space="0" w:color="000000"/>
            </w:tcBorders>
          </w:tcPr>
          <w:p w:rsidR="00232971" w:rsidRPr="00232971" w:rsidRDefault="00232971" w:rsidP="009E0D09">
            <w:pPr>
              <w:snapToGrid w:val="0"/>
              <w:spacing w:after="0" w:line="240" w:lineRule="auto"/>
              <w:rPr>
                <w:rFonts w:ascii="Times New Roman" w:hAnsi="Times New Roman" w:cs="Times New Roman"/>
              </w:rPr>
            </w:pPr>
          </w:p>
          <w:p w:rsidR="00232971" w:rsidRPr="00232971" w:rsidRDefault="00232971" w:rsidP="009E0D09">
            <w:pPr>
              <w:spacing w:after="0" w:line="240" w:lineRule="auto"/>
              <w:rPr>
                <w:rFonts w:ascii="Times New Roman" w:hAnsi="Times New Roman" w:cs="Times New Roman"/>
              </w:rPr>
            </w:pPr>
            <w:r w:rsidRPr="00232971">
              <w:rPr>
                <w:rFonts w:ascii="Times New Roman" w:hAnsi="Times New Roman" w:cs="Times New Roman"/>
              </w:rPr>
              <w:t>7.00 – 8.30</w:t>
            </w:r>
          </w:p>
        </w:tc>
      </w:tr>
      <w:tr w:rsidR="00232971" w:rsidRPr="00232971" w:rsidTr="00232971">
        <w:trPr>
          <w:trHeight w:val="368"/>
        </w:trPr>
        <w:tc>
          <w:tcPr>
            <w:tcW w:w="3168"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Подготовка к завтраку, завтрак</w:t>
            </w:r>
          </w:p>
        </w:tc>
        <w:tc>
          <w:tcPr>
            <w:tcW w:w="1685"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8.20. - 8.45</w:t>
            </w:r>
          </w:p>
        </w:tc>
        <w:tc>
          <w:tcPr>
            <w:tcW w:w="1671"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8.15. - 8.45</w:t>
            </w:r>
          </w:p>
        </w:tc>
        <w:tc>
          <w:tcPr>
            <w:tcW w:w="1672"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8.20-8.50</w:t>
            </w:r>
          </w:p>
        </w:tc>
        <w:tc>
          <w:tcPr>
            <w:tcW w:w="1830" w:type="dxa"/>
            <w:tcBorders>
              <w:top w:val="double" w:sz="1" w:space="0" w:color="000000"/>
              <w:left w:val="double" w:sz="1" w:space="0" w:color="000000"/>
              <w:bottom w:val="double" w:sz="1" w:space="0" w:color="000000"/>
              <w:right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8.30-8.50</w:t>
            </w:r>
          </w:p>
        </w:tc>
      </w:tr>
      <w:tr w:rsidR="00232971" w:rsidRPr="00232971" w:rsidTr="00232971">
        <w:trPr>
          <w:trHeight w:val="486"/>
        </w:trPr>
        <w:tc>
          <w:tcPr>
            <w:tcW w:w="3168"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Самостоятельная деятельность детей</w:t>
            </w:r>
          </w:p>
        </w:tc>
        <w:tc>
          <w:tcPr>
            <w:tcW w:w="1685"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8.45.-</w:t>
            </w:r>
          </w:p>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9.00.</w:t>
            </w:r>
          </w:p>
        </w:tc>
        <w:tc>
          <w:tcPr>
            <w:tcW w:w="1671"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8.45.-</w:t>
            </w:r>
          </w:p>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9.00.</w:t>
            </w:r>
          </w:p>
        </w:tc>
        <w:tc>
          <w:tcPr>
            <w:tcW w:w="1672"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8.50.-</w:t>
            </w:r>
          </w:p>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9.00.</w:t>
            </w:r>
          </w:p>
        </w:tc>
        <w:tc>
          <w:tcPr>
            <w:tcW w:w="1830" w:type="dxa"/>
            <w:tcBorders>
              <w:top w:val="double" w:sz="1" w:space="0" w:color="000000"/>
              <w:left w:val="double" w:sz="1" w:space="0" w:color="000000"/>
              <w:bottom w:val="double" w:sz="1" w:space="0" w:color="000000"/>
              <w:right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8.50.-</w:t>
            </w:r>
          </w:p>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9.00.</w:t>
            </w:r>
          </w:p>
        </w:tc>
      </w:tr>
      <w:tr w:rsidR="00232971" w:rsidRPr="00232971" w:rsidTr="002A2406">
        <w:trPr>
          <w:trHeight w:val="555"/>
        </w:trPr>
        <w:tc>
          <w:tcPr>
            <w:tcW w:w="3168"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Непосредственно образовательная деятельность</w:t>
            </w:r>
          </w:p>
        </w:tc>
        <w:tc>
          <w:tcPr>
            <w:tcW w:w="1685"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p>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9.00. - 9.10</w:t>
            </w:r>
          </w:p>
        </w:tc>
        <w:tc>
          <w:tcPr>
            <w:tcW w:w="1671"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p>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9.00 – 9.10.</w:t>
            </w:r>
          </w:p>
        </w:tc>
        <w:tc>
          <w:tcPr>
            <w:tcW w:w="1672" w:type="dxa"/>
            <w:tcBorders>
              <w:top w:val="double" w:sz="1" w:space="0" w:color="000000"/>
              <w:left w:val="double" w:sz="1" w:space="0" w:color="000000"/>
              <w:bottom w:val="double" w:sz="1" w:space="0" w:color="000000"/>
            </w:tcBorders>
          </w:tcPr>
          <w:p w:rsidR="002A2406" w:rsidRDefault="002A2406" w:rsidP="009E0D09">
            <w:pPr>
              <w:snapToGrid w:val="0"/>
              <w:spacing w:after="0" w:line="240" w:lineRule="auto"/>
              <w:rPr>
                <w:rFonts w:ascii="Times New Roman" w:hAnsi="Times New Roman" w:cs="Times New Roman"/>
              </w:rPr>
            </w:pPr>
          </w:p>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9.00. - 9.20.</w:t>
            </w:r>
          </w:p>
        </w:tc>
        <w:tc>
          <w:tcPr>
            <w:tcW w:w="1830" w:type="dxa"/>
            <w:tcBorders>
              <w:top w:val="double" w:sz="1" w:space="0" w:color="000000"/>
              <w:left w:val="double" w:sz="1" w:space="0" w:color="000000"/>
              <w:bottom w:val="double" w:sz="1" w:space="0" w:color="000000"/>
              <w:right w:val="double" w:sz="1" w:space="0" w:color="000000"/>
            </w:tcBorders>
          </w:tcPr>
          <w:p w:rsidR="002A2406" w:rsidRDefault="002A2406" w:rsidP="009E0D09">
            <w:pPr>
              <w:snapToGrid w:val="0"/>
              <w:spacing w:after="0" w:line="240" w:lineRule="auto"/>
              <w:rPr>
                <w:rFonts w:ascii="Times New Roman" w:hAnsi="Times New Roman" w:cs="Times New Roman"/>
              </w:rPr>
            </w:pPr>
          </w:p>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9.00. - 9.30.</w:t>
            </w:r>
          </w:p>
        </w:tc>
      </w:tr>
      <w:tr w:rsidR="00232971" w:rsidRPr="00232971" w:rsidTr="002A2406">
        <w:trPr>
          <w:trHeight w:val="422"/>
        </w:trPr>
        <w:tc>
          <w:tcPr>
            <w:tcW w:w="3168" w:type="dxa"/>
            <w:tcBorders>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Второй завтрак</w:t>
            </w:r>
          </w:p>
        </w:tc>
        <w:tc>
          <w:tcPr>
            <w:tcW w:w="1685" w:type="dxa"/>
            <w:tcBorders>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9.10. - 9.15.</w:t>
            </w:r>
          </w:p>
        </w:tc>
        <w:tc>
          <w:tcPr>
            <w:tcW w:w="1671" w:type="dxa"/>
            <w:tcBorders>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9.10. - 9.20.</w:t>
            </w:r>
          </w:p>
        </w:tc>
        <w:tc>
          <w:tcPr>
            <w:tcW w:w="1672" w:type="dxa"/>
            <w:tcBorders>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9.20. - 9.30.</w:t>
            </w:r>
          </w:p>
        </w:tc>
        <w:tc>
          <w:tcPr>
            <w:tcW w:w="1830" w:type="dxa"/>
            <w:tcBorders>
              <w:left w:val="double" w:sz="1" w:space="0" w:color="000000"/>
              <w:bottom w:val="double" w:sz="1" w:space="0" w:color="000000"/>
              <w:right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9.30. – 9.40.</w:t>
            </w:r>
          </w:p>
        </w:tc>
      </w:tr>
      <w:tr w:rsidR="00232971" w:rsidRPr="00232971" w:rsidTr="00232971">
        <w:trPr>
          <w:trHeight w:val="808"/>
        </w:trPr>
        <w:tc>
          <w:tcPr>
            <w:tcW w:w="3168" w:type="dxa"/>
            <w:tcBorders>
              <w:top w:val="double" w:sz="1" w:space="0" w:color="000000"/>
              <w:left w:val="double" w:sz="1" w:space="0" w:color="000000"/>
              <w:bottom w:val="double" w:sz="1" w:space="0" w:color="000000"/>
            </w:tcBorders>
          </w:tcPr>
          <w:p w:rsidR="00232971" w:rsidRPr="00232971" w:rsidRDefault="00232971" w:rsidP="002A2406">
            <w:pPr>
              <w:snapToGrid w:val="0"/>
              <w:spacing w:after="0" w:line="240" w:lineRule="auto"/>
              <w:rPr>
                <w:rFonts w:ascii="Times New Roman" w:hAnsi="Times New Roman" w:cs="Times New Roman"/>
              </w:rPr>
            </w:pPr>
            <w:r w:rsidRPr="00232971">
              <w:rPr>
                <w:rFonts w:ascii="Times New Roman" w:hAnsi="Times New Roman" w:cs="Times New Roman"/>
              </w:rPr>
              <w:t>Подготовка к прогулке, прогулка, возвращение с прогулки</w:t>
            </w:r>
          </w:p>
        </w:tc>
        <w:tc>
          <w:tcPr>
            <w:tcW w:w="1685"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Style w:val="FontStyle217"/>
                <w:rFonts w:ascii="Times New Roman" w:hAnsi="Times New Roman" w:cs="Times New Roman"/>
                <w:sz w:val="24"/>
                <w:szCs w:val="24"/>
              </w:rPr>
            </w:pPr>
            <w:r w:rsidRPr="00232971">
              <w:rPr>
                <w:rStyle w:val="FontStyle217"/>
                <w:rFonts w:ascii="Times New Roman" w:hAnsi="Times New Roman" w:cs="Times New Roman"/>
                <w:sz w:val="24"/>
                <w:szCs w:val="24"/>
              </w:rPr>
              <w:t>9.15. - 11.30</w:t>
            </w:r>
          </w:p>
        </w:tc>
        <w:tc>
          <w:tcPr>
            <w:tcW w:w="1671"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Style w:val="FontStyle217"/>
                <w:rFonts w:ascii="Times New Roman" w:hAnsi="Times New Roman" w:cs="Times New Roman"/>
                <w:sz w:val="24"/>
                <w:szCs w:val="24"/>
              </w:rPr>
            </w:pPr>
            <w:r w:rsidRPr="00232971">
              <w:rPr>
                <w:rStyle w:val="FontStyle217"/>
                <w:rFonts w:ascii="Times New Roman" w:hAnsi="Times New Roman" w:cs="Times New Roman"/>
                <w:sz w:val="24"/>
                <w:szCs w:val="24"/>
              </w:rPr>
              <w:t>9.20. - 11.30.</w:t>
            </w:r>
          </w:p>
        </w:tc>
        <w:tc>
          <w:tcPr>
            <w:tcW w:w="1672"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Style w:val="FontStyle217"/>
                <w:rFonts w:ascii="Times New Roman" w:hAnsi="Times New Roman" w:cs="Times New Roman"/>
                <w:sz w:val="24"/>
                <w:szCs w:val="24"/>
              </w:rPr>
            </w:pPr>
            <w:r w:rsidRPr="00232971">
              <w:rPr>
                <w:rStyle w:val="FontStyle217"/>
                <w:rFonts w:ascii="Times New Roman" w:hAnsi="Times New Roman" w:cs="Times New Roman"/>
                <w:sz w:val="24"/>
                <w:szCs w:val="24"/>
              </w:rPr>
              <w:t>9.30. - 12.00</w:t>
            </w:r>
          </w:p>
        </w:tc>
        <w:tc>
          <w:tcPr>
            <w:tcW w:w="1830" w:type="dxa"/>
            <w:tcBorders>
              <w:top w:val="double" w:sz="1" w:space="0" w:color="000000"/>
              <w:left w:val="double" w:sz="1" w:space="0" w:color="000000"/>
              <w:bottom w:val="double" w:sz="1" w:space="0" w:color="000000"/>
              <w:right w:val="double" w:sz="1" w:space="0" w:color="000000"/>
            </w:tcBorders>
          </w:tcPr>
          <w:p w:rsidR="00232971" w:rsidRPr="00232971" w:rsidRDefault="00232971" w:rsidP="009E0D09">
            <w:pPr>
              <w:snapToGrid w:val="0"/>
              <w:spacing w:after="0" w:line="240" w:lineRule="auto"/>
              <w:rPr>
                <w:rStyle w:val="FontStyle217"/>
                <w:rFonts w:ascii="Times New Roman" w:hAnsi="Times New Roman" w:cs="Times New Roman"/>
                <w:sz w:val="24"/>
                <w:szCs w:val="24"/>
              </w:rPr>
            </w:pPr>
            <w:r w:rsidRPr="00232971">
              <w:rPr>
                <w:rStyle w:val="FontStyle217"/>
                <w:rFonts w:ascii="Times New Roman" w:hAnsi="Times New Roman" w:cs="Times New Roman"/>
                <w:sz w:val="24"/>
                <w:szCs w:val="24"/>
              </w:rPr>
              <w:t>9.40. - 12.40.</w:t>
            </w:r>
          </w:p>
        </w:tc>
      </w:tr>
      <w:tr w:rsidR="00232971" w:rsidRPr="00232971" w:rsidTr="002A2406">
        <w:trPr>
          <w:trHeight w:val="454"/>
        </w:trPr>
        <w:tc>
          <w:tcPr>
            <w:tcW w:w="3168"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 xml:space="preserve">Подготовка к обеду, обед </w:t>
            </w:r>
          </w:p>
        </w:tc>
        <w:tc>
          <w:tcPr>
            <w:tcW w:w="1685" w:type="dxa"/>
            <w:tcBorders>
              <w:top w:val="double" w:sz="1" w:space="0" w:color="000000"/>
              <w:left w:val="double" w:sz="1" w:space="0" w:color="000000"/>
              <w:bottom w:val="double" w:sz="1" w:space="0" w:color="000000"/>
            </w:tcBorders>
          </w:tcPr>
          <w:p w:rsidR="00232971" w:rsidRPr="00C1533D" w:rsidRDefault="00232971" w:rsidP="009E0D09">
            <w:pPr>
              <w:pStyle w:val="Style21"/>
              <w:widowControl/>
              <w:snapToGrid w:val="0"/>
              <w:spacing w:line="240" w:lineRule="auto"/>
              <w:jc w:val="left"/>
              <w:rPr>
                <w:rStyle w:val="FontStyle217"/>
                <w:rFonts w:ascii="Times New Roman" w:hAnsi="Times New Roman" w:cs="Times New Roman"/>
                <w:sz w:val="24"/>
                <w:szCs w:val="24"/>
              </w:rPr>
            </w:pPr>
            <w:r w:rsidRPr="00C1533D">
              <w:rPr>
                <w:rStyle w:val="FontStyle217"/>
                <w:rFonts w:ascii="Times New Roman" w:hAnsi="Times New Roman" w:cs="Times New Roman"/>
                <w:sz w:val="24"/>
                <w:szCs w:val="24"/>
              </w:rPr>
              <w:t>11.30. -12.00</w:t>
            </w:r>
          </w:p>
        </w:tc>
        <w:tc>
          <w:tcPr>
            <w:tcW w:w="1671" w:type="dxa"/>
            <w:tcBorders>
              <w:top w:val="double" w:sz="1" w:space="0" w:color="000000"/>
              <w:left w:val="double" w:sz="1" w:space="0" w:color="000000"/>
              <w:bottom w:val="double" w:sz="1" w:space="0" w:color="000000"/>
            </w:tcBorders>
          </w:tcPr>
          <w:p w:rsidR="00232971" w:rsidRPr="00C1533D" w:rsidRDefault="00232971" w:rsidP="009E0D09">
            <w:pPr>
              <w:pStyle w:val="Style21"/>
              <w:widowControl/>
              <w:snapToGrid w:val="0"/>
              <w:spacing w:line="240" w:lineRule="auto"/>
              <w:jc w:val="left"/>
              <w:rPr>
                <w:rStyle w:val="FontStyle217"/>
                <w:rFonts w:ascii="Times New Roman" w:hAnsi="Times New Roman" w:cs="Times New Roman"/>
                <w:sz w:val="24"/>
                <w:szCs w:val="24"/>
              </w:rPr>
            </w:pPr>
            <w:r w:rsidRPr="00C1533D">
              <w:rPr>
                <w:rStyle w:val="FontStyle217"/>
                <w:rFonts w:ascii="Times New Roman" w:hAnsi="Times New Roman" w:cs="Times New Roman"/>
                <w:sz w:val="24"/>
                <w:szCs w:val="24"/>
              </w:rPr>
              <w:t>11.30. -12.00</w:t>
            </w:r>
          </w:p>
        </w:tc>
        <w:tc>
          <w:tcPr>
            <w:tcW w:w="1672" w:type="dxa"/>
            <w:tcBorders>
              <w:top w:val="double" w:sz="1" w:space="0" w:color="000000"/>
              <w:left w:val="double" w:sz="1" w:space="0" w:color="000000"/>
              <w:bottom w:val="double" w:sz="1" w:space="0" w:color="000000"/>
            </w:tcBorders>
          </w:tcPr>
          <w:p w:rsidR="00232971" w:rsidRPr="00C1533D" w:rsidRDefault="00232971" w:rsidP="009E0D09">
            <w:pPr>
              <w:pStyle w:val="Style21"/>
              <w:widowControl/>
              <w:snapToGrid w:val="0"/>
              <w:spacing w:line="240" w:lineRule="auto"/>
              <w:jc w:val="left"/>
              <w:rPr>
                <w:rStyle w:val="FontStyle217"/>
                <w:rFonts w:ascii="Times New Roman" w:hAnsi="Times New Roman" w:cs="Times New Roman"/>
                <w:sz w:val="24"/>
                <w:szCs w:val="24"/>
              </w:rPr>
            </w:pPr>
            <w:r w:rsidRPr="00C1533D">
              <w:rPr>
                <w:rStyle w:val="FontStyle217"/>
                <w:rFonts w:ascii="Times New Roman" w:hAnsi="Times New Roman" w:cs="Times New Roman"/>
                <w:sz w:val="24"/>
                <w:szCs w:val="24"/>
              </w:rPr>
              <w:t>12.00.- -12.30</w:t>
            </w:r>
          </w:p>
        </w:tc>
        <w:tc>
          <w:tcPr>
            <w:tcW w:w="1830" w:type="dxa"/>
            <w:tcBorders>
              <w:top w:val="double" w:sz="1" w:space="0" w:color="000000"/>
              <w:left w:val="double" w:sz="1" w:space="0" w:color="000000"/>
              <w:bottom w:val="double" w:sz="1" w:space="0" w:color="000000"/>
              <w:right w:val="double" w:sz="1" w:space="0" w:color="000000"/>
            </w:tcBorders>
          </w:tcPr>
          <w:p w:rsidR="00232971" w:rsidRPr="00C1533D" w:rsidRDefault="00232971" w:rsidP="009E0D09">
            <w:pPr>
              <w:pStyle w:val="Style21"/>
              <w:widowControl/>
              <w:snapToGrid w:val="0"/>
              <w:spacing w:line="240" w:lineRule="auto"/>
              <w:jc w:val="left"/>
              <w:rPr>
                <w:rStyle w:val="FontStyle217"/>
                <w:rFonts w:ascii="Times New Roman" w:hAnsi="Times New Roman" w:cs="Times New Roman"/>
                <w:sz w:val="24"/>
                <w:szCs w:val="24"/>
              </w:rPr>
            </w:pPr>
            <w:r w:rsidRPr="00C1533D">
              <w:rPr>
                <w:rStyle w:val="FontStyle217"/>
                <w:rFonts w:ascii="Times New Roman" w:hAnsi="Times New Roman" w:cs="Times New Roman"/>
                <w:sz w:val="24"/>
                <w:szCs w:val="24"/>
              </w:rPr>
              <w:t>12.40. -13.00.</w:t>
            </w:r>
          </w:p>
        </w:tc>
      </w:tr>
      <w:tr w:rsidR="00232971" w:rsidRPr="00232971" w:rsidTr="00232971">
        <w:trPr>
          <w:trHeight w:val="277"/>
        </w:trPr>
        <w:tc>
          <w:tcPr>
            <w:tcW w:w="3168"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Подготовка ко сну, дневной сон</w:t>
            </w:r>
          </w:p>
        </w:tc>
        <w:tc>
          <w:tcPr>
            <w:tcW w:w="1685" w:type="dxa"/>
            <w:tcBorders>
              <w:top w:val="double" w:sz="1" w:space="0" w:color="000000"/>
              <w:left w:val="double" w:sz="1" w:space="0" w:color="000000"/>
              <w:bottom w:val="double" w:sz="1" w:space="0" w:color="000000"/>
            </w:tcBorders>
          </w:tcPr>
          <w:p w:rsidR="00232971" w:rsidRPr="00C1533D" w:rsidRDefault="00232971" w:rsidP="009E0D09">
            <w:pPr>
              <w:pStyle w:val="Style21"/>
              <w:widowControl/>
              <w:snapToGrid w:val="0"/>
              <w:spacing w:line="240" w:lineRule="auto"/>
              <w:jc w:val="left"/>
              <w:rPr>
                <w:rStyle w:val="FontStyle217"/>
                <w:rFonts w:ascii="Times New Roman" w:hAnsi="Times New Roman" w:cs="Times New Roman"/>
                <w:sz w:val="24"/>
                <w:szCs w:val="24"/>
              </w:rPr>
            </w:pPr>
            <w:r w:rsidRPr="00C1533D">
              <w:rPr>
                <w:rStyle w:val="FontStyle217"/>
                <w:rFonts w:ascii="Times New Roman" w:hAnsi="Times New Roman" w:cs="Times New Roman"/>
                <w:sz w:val="24"/>
                <w:szCs w:val="24"/>
              </w:rPr>
              <w:t>12.00-</w:t>
            </w:r>
          </w:p>
          <w:p w:rsidR="00232971" w:rsidRPr="00C1533D" w:rsidRDefault="00232971" w:rsidP="009E0D09">
            <w:pPr>
              <w:pStyle w:val="Style21"/>
              <w:widowControl/>
              <w:snapToGrid w:val="0"/>
              <w:spacing w:line="240" w:lineRule="auto"/>
              <w:jc w:val="left"/>
              <w:rPr>
                <w:rStyle w:val="FontStyle217"/>
                <w:rFonts w:ascii="Times New Roman" w:hAnsi="Times New Roman" w:cs="Times New Roman"/>
                <w:sz w:val="24"/>
                <w:szCs w:val="24"/>
              </w:rPr>
            </w:pPr>
            <w:r w:rsidRPr="00C1533D">
              <w:rPr>
                <w:rStyle w:val="FontStyle217"/>
                <w:rFonts w:ascii="Times New Roman" w:hAnsi="Times New Roman" w:cs="Times New Roman"/>
                <w:sz w:val="24"/>
                <w:szCs w:val="24"/>
              </w:rPr>
              <w:t>15.00</w:t>
            </w:r>
          </w:p>
        </w:tc>
        <w:tc>
          <w:tcPr>
            <w:tcW w:w="1671" w:type="dxa"/>
            <w:tcBorders>
              <w:top w:val="double" w:sz="1" w:space="0" w:color="000000"/>
              <w:left w:val="double" w:sz="1" w:space="0" w:color="000000"/>
              <w:bottom w:val="double" w:sz="1" w:space="0" w:color="000000"/>
            </w:tcBorders>
          </w:tcPr>
          <w:p w:rsidR="00232971" w:rsidRPr="00C1533D" w:rsidRDefault="00232971" w:rsidP="009E0D09">
            <w:pPr>
              <w:pStyle w:val="Style21"/>
              <w:widowControl/>
              <w:snapToGrid w:val="0"/>
              <w:spacing w:line="240" w:lineRule="auto"/>
              <w:jc w:val="left"/>
              <w:rPr>
                <w:rStyle w:val="FontStyle217"/>
                <w:rFonts w:ascii="Times New Roman" w:hAnsi="Times New Roman" w:cs="Times New Roman"/>
                <w:sz w:val="24"/>
                <w:szCs w:val="24"/>
              </w:rPr>
            </w:pPr>
            <w:r w:rsidRPr="00C1533D">
              <w:rPr>
                <w:rStyle w:val="FontStyle217"/>
                <w:rFonts w:ascii="Times New Roman" w:hAnsi="Times New Roman" w:cs="Times New Roman"/>
                <w:sz w:val="24"/>
                <w:szCs w:val="24"/>
              </w:rPr>
              <w:t>12.00-</w:t>
            </w:r>
          </w:p>
          <w:p w:rsidR="00232971" w:rsidRPr="00C1533D" w:rsidRDefault="00232971" w:rsidP="009E0D09">
            <w:pPr>
              <w:pStyle w:val="Style21"/>
              <w:widowControl/>
              <w:snapToGrid w:val="0"/>
              <w:spacing w:line="240" w:lineRule="auto"/>
              <w:jc w:val="left"/>
              <w:rPr>
                <w:rStyle w:val="FontStyle217"/>
                <w:rFonts w:ascii="Times New Roman" w:hAnsi="Times New Roman" w:cs="Times New Roman"/>
                <w:sz w:val="24"/>
                <w:szCs w:val="24"/>
              </w:rPr>
            </w:pPr>
            <w:r w:rsidRPr="00C1533D">
              <w:rPr>
                <w:rStyle w:val="FontStyle217"/>
                <w:rFonts w:ascii="Times New Roman" w:hAnsi="Times New Roman" w:cs="Times New Roman"/>
                <w:sz w:val="24"/>
                <w:szCs w:val="24"/>
              </w:rPr>
              <w:t>15.00</w:t>
            </w:r>
          </w:p>
        </w:tc>
        <w:tc>
          <w:tcPr>
            <w:tcW w:w="1672" w:type="dxa"/>
            <w:tcBorders>
              <w:top w:val="double" w:sz="1" w:space="0" w:color="000000"/>
              <w:left w:val="double" w:sz="1" w:space="0" w:color="000000"/>
              <w:bottom w:val="double" w:sz="1" w:space="0" w:color="000000"/>
            </w:tcBorders>
          </w:tcPr>
          <w:p w:rsidR="00232971" w:rsidRPr="00C1533D" w:rsidRDefault="00232971" w:rsidP="009E0D09">
            <w:pPr>
              <w:pStyle w:val="Style21"/>
              <w:widowControl/>
              <w:snapToGrid w:val="0"/>
              <w:spacing w:line="240" w:lineRule="auto"/>
              <w:jc w:val="left"/>
              <w:rPr>
                <w:rStyle w:val="FontStyle217"/>
                <w:rFonts w:ascii="Times New Roman" w:hAnsi="Times New Roman" w:cs="Times New Roman"/>
                <w:sz w:val="24"/>
                <w:szCs w:val="24"/>
              </w:rPr>
            </w:pPr>
            <w:r w:rsidRPr="00C1533D">
              <w:rPr>
                <w:rStyle w:val="FontStyle217"/>
                <w:rFonts w:ascii="Times New Roman" w:hAnsi="Times New Roman" w:cs="Times New Roman"/>
                <w:sz w:val="24"/>
                <w:szCs w:val="24"/>
              </w:rPr>
              <w:t>12.30-</w:t>
            </w:r>
          </w:p>
          <w:p w:rsidR="00232971" w:rsidRPr="00C1533D" w:rsidRDefault="00232971" w:rsidP="009E0D09">
            <w:pPr>
              <w:pStyle w:val="Style21"/>
              <w:widowControl/>
              <w:snapToGrid w:val="0"/>
              <w:spacing w:line="240" w:lineRule="auto"/>
              <w:jc w:val="left"/>
              <w:rPr>
                <w:rStyle w:val="FontStyle217"/>
                <w:rFonts w:ascii="Times New Roman" w:hAnsi="Times New Roman" w:cs="Times New Roman"/>
                <w:sz w:val="24"/>
                <w:szCs w:val="24"/>
              </w:rPr>
            </w:pPr>
            <w:r w:rsidRPr="00C1533D">
              <w:rPr>
                <w:rStyle w:val="FontStyle217"/>
                <w:rFonts w:ascii="Times New Roman" w:hAnsi="Times New Roman" w:cs="Times New Roman"/>
                <w:sz w:val="24"/>
                <w:szCs w:val="24"/>
              </w:rPr>
              <w:t>15.00</w:t>
            </w:r>
          </w:p>
        </w:tc>
        <w:tc>
          <w:tcPr>
            <w:tcW w:w="1830" w:type="dxa"/>
            <w:tcBorders>
              <w:top w:val="double" w:sz="1" w:space="0" w:color="000000"/>
              <w:left w:val="double" w:sz="1" w:space="0" w:color="000000"/>
              <w:bottom w:val="double" w:sz="1" w:space="0" w:color="000000"/>
              <w:right w:val="double" w:sz="1" w:space="0" w:color="000000"/>
            </w:tcBorders>
          </w:tcPr>
          <w:p w:rsidR="00232971" w:rsidRPr="00C1533D" w:rsidRDefault="00232971" w:rsidP="009E0D09">
            <w:pPr>
              <w:pStyle w:val="Style21"/>
              <w:widowControl/>
              <w:snapToGrid w:val="0"/>
              <w:spacing w:line="240" w:lineRule="auto"/>
              <w:jc w:val="left"/>
              <w:rPr>
                <w:rStyle w:val="FontStyle217"/>
                <w:rFonts w:ascii="Times New Roman" w:hAnsi="Times New Roman" w:cs="Times New Roman"/>
                <w:sz w:val="24"/>
                <w:szCs w:val="24"/>
              </w:rPr>
            </w:pPr>
            <w:r w:rsidRPr="00C1533D">
              <w:rPr>
                <w:rStyle w:val="FontStyle217"/>
                <w:rFonts w:ascii="Times New Roman" w:hAnsi="Times New Roman" w:cs="Times New Roman"/>
                <w:sz w:val="24"/>
                <w:szCs w:val="24"/>
              </w:rPr>
              <w:t>13.00-</w:t>
            </w:r>
          </w:p>
          <w:p w:rsidR="00232971" w:rsidRPr="00C1533D" w:rsidRDefault="00232971" w:rsidP="009E0D09">
            <w:pPr>
              <w:pStyle w:val="Style21"/>
              <w:widowControl/>
              <w:snapToGrid w:val="0"/>
              <w:spacing w:line="240" w:lineRule="auto"/>
              <w:jc w:val="left"/>
              <w:rPr>
                <w:rStyle w:val="FontStyle217"/>
                <w:rFonts w:ascii="Times New Roman" w:hAnsi="Times New Roman" w:cs="Times New Roman"/>
                <w:sz w:val="24"/>
                <w:szCs w:val="24"/>
              </w:rPr>
            </w:pPr>
            <w:r w:rsidRPr="00C1533D">
              <w:rPr>
                <w:rStyle w:val="FontStyle217"/>
                <w:rFonts w:ascii="Times New Roman" w:hAnsi="Times New Roman" w:cs="Times New Roman"/>
                <w:sz w:val="24"/>
                <w:szCs w:val="24"/>
              </w:rPr>
              <w:t>15.00</w:t>
            </w:r>
          </w:p>
        </w:tc>
      </w:tr>
      <w:tr w:rsidR="00232971" w:rsidRPr="00232971" w:rsidTr="00232971">
        <w:trPr>
          <w:trHeight w:val="177"/>
        </w:trPr>
        <w:tc>
          <w:tcPr>
            <w:tcW w:w="3168"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Подъем, воздушные и водные процедуры, игры, полдник</w:t>
            </w:r>
          </w:p>
        </w:tc>
        <w:tc>
          <w:tcPr>
            <w:tcW w:w="1685"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Style w:val="FontStyle217"/>
                <w:rFonts w:ascii="Times New Roman" w:hAnsi="Times New Roman" w:cs="Times New Roman"/>
                <w:sz w:val="24"/>
                <w:szCs w:val="24"/>
              </w:rPr>
            </w:pPr>
            <w:r w:rsidRPr="00232971">
              <w:rPr>
                <w:rStyle w:val="FontStyle217"/>
                <w:rFonts w:ascii="Times New Roman" w:hAnsi="Times New Roman" w:cs="Times New Roman"/>
                <w:sz w:val="24"/>
                <w:szCs w:val="24"/>
              </w:rPr>
              <w:t>15.00-</w:t>
            </w:r>
          </w:p>
          <w:p w:rsidR="00232971" w:rsidRPr="00232971" w:rsidRDefault="00232971" w:rsidP="009E0D09">
            <w:pPr>
              <w:snapToGrid w:val="0"/>
              <w:spacing w:after="0" w:line="240" w:lineRule="auto"/>
              <w:rPr>
                <w:rStyle w:val="FontStyle217"/>
                <w:rFonts w:ascii="Times New Roman" w:hAnsi="Times New Roman" w:cs="Times New Roman"/>
                <w:sz w:val="24"/>
                <w:szCs w:val="24"/>
              </w:rPr>
            </w:pPr>
            <w:r w:rsidRPr="00232971">
              <w:rPr>
                <w:rStyle w:val="FontStyle217"/>
                <w:rFonts w:ascii="Times New Roman" w:hAnsi="Times New Roman" w:cs="Times New Roman"/>
                <w:sz w:val="24"/>
                <w:szCs w:val="24"/>
              </w:rPr>
              <w:t>15.30</w:t>
            </w:r>
          </w:p>
        </w:tc>
        <w:tc>
          <w:tcPr>
            <w:tcW w:w="1671"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Style w:val="FontStyle217"/>
                <w:rFonts w:ascii="Times New Roman" w:hAnsi="Times New Roman" w:cs="Times New Roman"/>
                <w:sz w:val="24"/>
                <w:szCs w:val="24"/>
              </w:rPr>
            </w:pPr>
            <w:r w:rsidRPr="00232971">
              <w:rPr>
                <w:rStyle w:val="FontStyle217"/>
                <w:rFonts w:ascii="Times New Roman" w:hAnsi="Times New Roman" w:cs="Times New Roman"/>
                <w:sz w:val="24"/>
                <w:szCs w:val="24"/>
              </w:rPr>
              <w:t>15.00-</w:t>
            </w:r>
          </w:p>
          <w:p w:rsidR="00232971" w:rsidRPr="00232971" w:rsidRDefault="00232971" w:rsidP="009E0D09">
            <w:pPr>
              <w:snapToGrid w:val="0"/>
              <w:spacing w:after="0" w:line="240" w:lineRule="auto"/>
              <w:rPr>
                <w:rStyle w:val="FontStyle217"/>
                <w:rFonts w:ascii="Times New Roman" w:hAnsi="Times New Roman" w:cs="Times New Roman"/>
                <w:sz w:val="24"/>
                <w:szCs w:val="24"/>
              </w:rPr>
            </w:pPr>
            <w:r w:rsidRPr="00232971">
              <w:rPr>
                <w:rStyle w:val="FontStyle217"/>
                <w:rFonts w:ascii="Times New Roman" w:hAnsi="Times New Roman" w:cs="Times New Roman"/>
                <w:sz w:val="24"/>
                <w:szCs w:val="24"/>
              </w:rPr>
              <w:t>15.30</w:t>
            </w:r>
          </w:p>
        </w:tc>
        <w:tc>
          <w:tcPr>
            <w:tcW w:w="1672"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Style w:val="FontStyle217"/>
                <w:rFonts w:ascii="Times New Roman" w:hAnsi="Times New Roman" w:cs="Times New Roman"/>
                <w:sz w:val="24"/>
                <w:szCs w:val="24"/>
              </w:rPr>
            </w:pPr>
            <w:r w:rsidRPr="00232971">
              <w:rPr>
                <w:rStyle w:val="FontStyle217"/>
                <w:rFonts w:ascii="Times New Roman" w:hAnsi="Times New Roman" w:cs="Times New Roman"/>
                <w:sz w:val="24"/>
                <w:szCs w:val="24"/>
              </w:rPr>
              <w:t>15.00-</w:t>
            </w:r>
          </w:p>
          <w:p w:rsidR="00232971" w:rsidRPr="00232971" w:rsidRDefault="00232971" w:rsidP="009E0D09">
            <w:pPr>
              <w:snapToGrid w:val="0"/>
              <w:spacing w:after="0" w:line="240" w:lineRule="auto"/>
              <w:rPr>
                <w:rStyle w:val="FontStyle217"/>
                <w:rFonts w:ascii="Times New Roman" w:hAnsi="Times New Roman" w:cs="Times New Roman"/>
                <w:sz w:val="24"/>
                <w:szCs w:val="24"/>
              </w:rPr>
            </w:pPr>
            <w:r w:rsidRPr="00232971">
              <w:rPr>
                <w:rStyle w:val="FontStyle217"/>
                <w:rFonts w:ascii="Times New Roman" w:hAnsi="Times New Roman" w:cs="Times New Roman"/>
                <w:sz w:val="24"/>
                <w:szCs w:val="24"/>
              </w:rPr>
              <w:t>15.30</w:t>
            </w:r>
          </w:p>
        </w:tc>
        <w:tc>
          <w:tcPr>
            <w:tcW w:w="1830" w:type="dxa"/>
            <w:tcBorders>
              <w:top w:val="double" w:sz="1" w:space="0" w:color="000000"/>
              <w:left w:val="double" w:sz="1" w:space="0" w:color="000000"/>
              <w:bottom w:val="double" w:sz="1" w:space="0" w:color="000000"/>
              <w:right w:val="double" w:sz="1" w:space="0" w:color="000000"/>
            </w:tcBorders>
          </w:tcPr>
          <w:p w:rsidR="00232971" w:rsidRPr="00232971" w:rsidRDefault="00232971" w:rsidP="009E0D09">
            <w:pPr>
              <w:snapToGrid w:val="0"/>
              <w:spacing w:after="0" w:line="240" w:lineRule="auto"/>
              <w:rPr>
                <w:rStyle w:val="FontStyle217"/>
                <w:rFonts w:ascii="Times New Roman" w:hAnsi="Times New Roman" w:cs="Times New Roman"/>
                <w:sz w:val="24"/>
                <w:szCs w:val="24"/>
              </w:rPr>
            </w:pPr>
            <w:r w:rsidRPr="00232971">
              <w:rPr>
                <w:rStyle w:val="FontStyle217"/>
                <w:rFonts w:ascii="Times New Roman" w:hAnsi="Times New Roman" w:cs="Times New Roman"/>
                <w:sz w:val="24"/>
                <w:szCs w:val="24"/>
              </w:rPr>
              <w:t>15.00-</w:t>
            </w:r>
          </w:p>
          <w:p w:rsidR="00232971" w:rsidRPr="00232971" w:rsidRDefault="00232971" w:rsidP="009E0D09">
            <w:pPr>
              <w:snapToGrid w:val="0"/>
              <w:spacing w:after="0" w:line="240" w:lineRule="auto"/>
              <w:rPr>
                <w:rStyle w:val="FontStyle217"/>
                <w:rFonts w:ascii="Times New Roman" w:hAnsi="Times New Roman" w:cs="Times New Roman"/>
                <w:sz w:val="24"/>
                <w:szCs w:val="24"/>
              </w:rPr>
            </w:pPr>
            <w:r w:rsidRPr="00232971">
              <w:rPr>
                <w:rStyle w:val="FontStyle217"/>
                <w:rFonts w:ascii="Times New Roman" w:hAnsi="Times New Roman" w:cs="Times New Roman"/>
                <w:sz w:val="24"/>
                <w:szCs w:val="24"/>
              </w:rPr>
              <w:t>15.30</w:t>
            </w:r>
          </w:p>
        </w:tc>
      </w:tr>
      <w:tr w:rsidR="00232971" w:rsidRPr="00232971" w:rsidTr="002A2406">
        <w:trPr>
          <w:trHeight w:val="589"/>
        </w:trPr>
        <w:tc>
          <w:tcPr>
            <w:tcW w:w="3168"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Самостоятельная деятельность детей, прогулка</w:t>
            </w:r>
          </w:p>
        </w:tc>
        <w:tc>
          <w:tcPr>
            <w:tcW w:w="1685"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15.40. - 16.30.</w:t>
            </w:r>
          </w:p>
        </w:tc>
        <w:tc>
          <w:tcPr>
            <w:tcW w:w="1671"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15.40. - 16.30.</w:t>
            </w:r>
          </w:p>
        </w:tc>
        <w:tc>
          <w:tcPr>
            <w:tcW w:w="1672"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15.30. - 16.50.</w:t>
            </w:r>
          </w:p>
        </w:tc>
        <w:tc>
          <w:tcPr>
            <w:tcW w:w="1830" w:type="dxa"/>
            <w:tcBorders>
              <w:top w:val="double" w:sz="1" w:space="0" w:color="000000"/>
              <w:left w:val="double" w:sz="1" w:space="0" w:color="000000"/>
              <w:bottom w:val="double" w:sz="1" w:space="0" w:color="000000"/>
              <w:right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15.30. - 16.50.</w:t>
            </w:r>
          </w:p>
        </w:tc>
      </w:tr>
      <w:tr w:rsidR="00232971" w:rsidRPr="00232971" w:rsidTr="00232971">
        <w:trPr>
          <w:trHeight w:val="237"/>
        </w:trPr>
        <w:tc>
          <w:tcPr>
            <w:tcW w:w="3168"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 xml:space="preserve">Ужин </w:t>
            </w:r>
          </w:p>
        </w:tc>
        <w:tc>
          <w:tcPr>
            <w:tcW w:w="1685"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16.50-</w:t>
            </w:r>
          </w:p>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17.20.</w:t>
            </w:r>
          </w:p>
        </w:tc>
        <w:tc>
          <w:tcPr>
            <w:tcW w:w="1671"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16.50-</w:t>
            </w:r>
          </w:p>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17.20.</w:t>
            </w:r>
          </w:p>
        </w:tc>
        <w:tc>
          <w:tcPr>
            <w:tcW w:w="1672"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16.50-</w:t>
            </w:r>
          </w:p>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17.20.</w:t>
            </w:r>
          </w:p>
        </w:tc>
        <w:tc>
          <w:tcPr>
            <w:tcW w:w="1830" w:type="dxa"/>
            <w:tcBorders>
              <w:top w:val="double" w:sz="1" w:space="0" w:color="000000"/>
              <w:left w:val="double" w:sz="1" w:space="0" w:color="000000"/>
              <w:bottom w:val="double" w:sz="1" w:space="0" w:color="000000"/>
              <w:right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16.50-</w:t>
            </w:r>
          </w:p>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17.20.</w:t>
            </w:r>
          </w:p>
        </w:tc>
      </w:tr>
      <w:tr w:rsidR="00232971" w:rsidRPr="00232971" w:rsidTr="00232971">
        <w:trPr>
          <w:trHeight w:val="539"/>
        </w:trPr>
        <w:tc>
          <w:tcPr>
            <w:tcW w:w="3168"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lastRenderedPageBreak/>
              <w:t>Игры, подготовка к прогулке, прогулка, уход детей домой</w:t>
            </w:r>
          </w:p>
        </w:tc>
        <w:tc>
          <w:tcPr>
            <w:tcW w:w="1685"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17.20. -</w:t>
            </w:r>
          </w:p>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19.00.</w:t>
            </w:r>
          </w:p>
        </w:tc>
        <w:tc>
          <w:tcPr>
            <w:tcW w:w="1671"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17.20. -</w:t>
            </w:r>
          </w:p>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19.00.</w:t>
            </w:r>
          </w:p>
        </w:tc>
        <w:tc>
          <w:tcPr>
            <w:tcW w:w="1672" w:type="dxa"/>
            <w:tcBorders>
              <w:top w:val="double" w:sz="1" w:space="0" w:color="000000"/>
              <w:left w:val="double" w:sz="1" w:space="0" w:color="000000"/>
              <w:bottom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17.20. -</w:t>
            </w:r>
          </w:p>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19.00.</w:t>
            </w:r>
          </w:p>
        </w:tc>
        <w:tc>
          <w:tcPr>
            <w:tcW w:w="1830" w:type="dxa"/>
            <w:tcBorders>
              <w:top w:val="double" w:sz="1" w:space="0" w:color="000000"/>
              <w:left w:val="double" w:sz="1" w:space="0" w:color="000000"/>
              <w:bottom w:val="double" w:sz="1" w:space="0" w:color="000000"/>
              <w:right w:val="double" w:sz="1" w:space="0" w:color="000000"/>
            </w:tcBorders>
          </w:tcPr>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17.20. -</w:t>
            </w:r>
          </w:p>
          <w:p w:rsidR="00232971" w:rsidRPr="00232971" w:rsidRDefault="00232971" w:rsidP="009E0D09">
            <w:pPr>
              <w:snapToGrid w:val="0"/>
              <w:spacing w:after="0" w:line="240" w:lineRule="auto"/>
              <w:rPr>
                <w:rFonts w:ascii="Times New Roman" w:hAnsi="Times New Roman" w:cs="Times New Roman"/>
              </w:rPr>
            </w:pPr>
            <w:r w:rsidRPr="00232971">
              <w:rPr>
                <w:rFonts w:ascii="Times New Roman" w:hAnsi="Times New Roman" w:cs="Times New Roman"/>
              </w:rPr>
              <w:t>19.00.</w:t>
            </w:r>
          </w:p>
        </w:tc>
      </w:tr>
    </w:tbl>
    <w:p w:rsidR="00D36AD9" w:rsidRPr="007D62D4" w:rsidRDefault="00D36AD9" w:rsidP="009E0D09">
      <w:pPr>
        <w:spacing w:after="0" w:line="240" w:lineRule="auto"/>
        <w:ind w:firstLine="709"/>
        <w:jc w:val="both"/>
        <w:rPr>
          <w:rFonts w:ascii="Times New Roman" w:hAnsi="Times New Roman" w:cs="Times New Roman"/>
          <w:i/>
          <w:sz w:val="24"/>
          <w:szCs w:val="24"/>
        </w:rPr>
      </w:pPr>
      <w:r w:rsidRPr="007D62D4">
        <w:rPr>
          <w:rFonts w:ascii="Times New Roman" w:hAnsi="Times New Roman" w:cs="Times New Roman"/>
          <w:i/>
          <w:sz w:val="24"/>
          <w:szCs w:val="24"/>
        </w:rPr>
        <w:t>Примечание:</w:t>
      </w:r>
    </w:p>
    <w:p w:rsidR="00D36AD9" w:rsidRPr="00360CFA" w:rsidRDefault="00D36AD9"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Если в конкретный день в вечернее время </w:t>
      </w:r>
      <w:r w:rsidR="00B904B6" w:rsidRPr="00360CFA">
        <w:rPr>
          <w:rFonts w:ascii="Times New Roman" w:hAnsi="Times New Roman" w:cs="Times New Roman"/>
          <w:spacing w:val="-4"/>
          <w:sz w:val="24"/>
          <w:szCs w:val="24"/>
        </w:rPr>
        <w:t>о</w:t>
      </w:r>
      <w:r w:rsidR="00B904B6" w:rsidRPr="00360CFA">
        <w:rPr>
          <w:rFonts w:ascii="Times New Roman" w:hAnsi="Times New Roman" w:cs="Times New Roman"/>
          <w:sz w:val="24"/>
          <w:szCs w:val="24"/>
          <w:shd w:val="clear" w:color="auto" w:fill="FFFFFF"/>
        </w:rPr>
        <w:t xml:space="preserve">рганизованная образовательная деятельность </w:t>
      </w:r>
      <w:r w:rsidR="00211D17" w:rsidRPr="00360CFA">
        <w:rPr>
          <w:rFonts w:ascii="Times New Roman" w:hAnsi="Times New Roman" w:cs="Times New Roman"/>
          <w:sz w:val="24"/>
          <w:szCs w:val="24"/>
          <w:shd w:val="clear" w:color="auto" w:fill="FFFFFF"/>
        </w:rPr>
        <w:t>(</w:t>
      </w:r>
      <w:r w:rsidRPr="00360CFA">
        <w:rPr>
          <w:rFonts w:ascii="Times New Roman" w:hAnsi="Times New Roman" w:cs="Times New Roman"/>
          <w:sz w:val="24"/>
          <w:szCs w:val="24"/>
        </w:rPr>
        <w:t>ООД</w:t>
      </w:r>
      <w:r w:rsidR="00211D17" w:rsidRPr="00360CFA">
        <w:rPr>
          <w:rFonts w:ascii="Times New Roman" w:hAnsi="Times New Roman" w:cs="Times New Roman"/>
          <w:sz w:val="24"/>
          <w:szCs w:val="24"/>
        </w:rPr>
        <w:t xml:space="preserve">) </w:t>
      </w:r>
      <w:r w:rsidRPr="00360CFA">
        <w:rPr>
          <w:rFonts w:ascii="Times New Roman" w:hAnsi="Times New Roman" w:cs="Times New Roman"/>
          <w:sz w:val="24"/>
          <w:szCs w:val="24"/>
        </w:rPr>
        <w:t xml:space="preserve">отсутствует в расписании, </w:t>
      </w:r>
      <w:r w:rsidR="00211D17" w:rsidRPr="00360CFA">
        <w:rPr>
          <w:rFonts w:ascii="Times New Roman" w:hAnsi="Times New Roman" w:cs="Times New Roman"/>
          <w:sz w:val="24"/>
          <w:szCs w:val="24"/>
        </w:rPr>
        <w:t>с</w:t>
      </w:r>
      <w:r w:rsidR="00CF62C9" w:rsidRPr="00360CFA">
        <w:rPr>
          <w:rFonts w:ascii="Times New Roman" w:hAnsi="Times New Roman" w:cs="Times New Roman"/>
          <w:sz w:val="24"/>
          <w:szCs w:val="24"/>
        </w:rPr>
        <w:t>пециалист</w:t>
      </w:r>
      <w:r w:rsidR="00337FFE" w:rsidRPr="00360CFA">
        <w:rPr>
          <w:rFonts w:ascii="Times New Roman" w:hAnsi="Times New Roman" w:cs="Times New Roman"/>
          <w:sz w:val="24"/>
          <w:szCs w:val="24"/>
        </w:rPr>
        <w:t>ы</w:t>
      </w:r>
      <w:r w:rsidR="00211D17" w:rsidRPr="00360CFA">
        <w:rPr>
          <w:rFonts w:ascii="Times New Roman" w:hAnsi="Times New Roman" w:cs="Times New Roman"/>
          <w:sz w:val="24"/>
          <w:szCs w:val="24"/>
        </w:rPr>
        <w:t xml:space="preserve"> Организации</w:t>
      </w:r>
      <w:r w:rsidR="007D62D4">
        <w:rPr>
          <w:rFonts w:ascii="Times New Roman" w:hAnsi="Times New Roman" w:cs="Times New Roman"/>
          <w:sz w:val="24"/>
          <w:szCs w:val="24"/>
        </w:rPr>
        <w:t xml:space="preserve"> организуют занятия с обучающимися</w:t>
      </w:r>
      <w:r w:rsidRPr="00360CFA">
        <w:rPr>
          <w:rFonts w:ascii="Times New Roman" w:hAnsi="Times New Roman" w:cs="Times New Roman"/>
          <w:sz w:val="24"/>
          <w:szCs w:val="24"/>
        </w:rPr>
        <w:t xml:space="preserve"> по интересам или предлагают им игру. Продолжительность ООД:</w:t>
      </w:r>
    </w:p>
    <w:p w:rsidR="00D36AD9" w:rsidRPr="00360CFA" w:rsidRDefault="00D36AD9"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w:t>
      </w:r>
      <w:r w:rsidRPr="00360CFA">
        <w:rPr>
          <w:rFonts w:ascii="Times New Roman" w:hAnsi="Times New Roman" w:cs="Times New Roman"/>
          <w:sz w:val="24"/>
          <w:szCs w:val="24"/>
        </w:rPr>
        <w:tab/>
        <w:t>в младших группах 15 мин (I половина дня), 10 мин (II половина дня),</w:t>
      </w:r>
    </w:p>
    <w:p w:rsidR="00D36AD9" w:rsidRPr="00360CFA" w:rsidRDefault="00D36AD9"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w:t>
      </w:r>
      <w:r w:rsidRPr="00360CFA">
        <w:rPr>
          <w:rFonts w:ascii="Times New Roman" w:hAnsi="Times New Roman" w:cs="Times New Roman"/>
          <w:sz w:val="24"/>
          <w:szCs w:val="24"/>
        </w:rPr>
        <w:tab/>
        <w:t>в средних группах 20 мин (I половина дня), 15 мин (II половина дня),</w:t>
      </w:r>
    </w:p>
    <w:p w:rsidR="00D36AD9" w:rsidRPr="00360CFA" w:rsidRDefault="00D36AD9"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w:t>
      </w:r>
      <w:r w:rsidRPr="00360CFA">
        <w:rPr>
          <w:rFonts w:ascii="Times New Roman" w:hAnsi="Times New Roman" w:cs="Times New Roman"/>
          <w:sz w:val="24"/>
          <w:szCs w:val="24"/>
        </w:rPr>
        <w:tab/>
        <w:t>в старших группах 25 мин (I половина дня), 20 мин (II половина дня),</w:t>
      </w:r>
    </w:p>
    <w:p w:rsidR="00126A3E" w:rsidRPr="00360CFA" w:rsidRDefault="00D36AD9" w:rsidP="009E0D09">
      <w:pPr>
        <w:spacing w:after="0" w:line="240" w:lineRule="auto"/>
        <w:ind w:firstLine="709"/>
        <w:jc w:val="both"/>
        <w:rPr>
          <w:rFonts w:ascii="Times New Roman" w:hAnsi="Times New Roman" w:cs="Times New Roman"/>
          <w:sz w:val="24"/>
          <w:szCs w:val="24"/>
        </w:rPr>
      </w:pPr>
      <w:r w:rsidRPr="00360CFA">
        <w:rPr>
          <w:rFonts w:ascii="Times New Roman" w:hAnsi="Times New Roman" w:cs="Times New Roman"/>
          <w:sz w:val="24"/>
          <w:szCs w:val="24"/>
        </w:rPr>
        <w:t>-</w:t>
      </w:r>
      <w:r w:rsidRPr="00360CFA">
        <w:rPr>
          <w:rFonts w:ascii="Times New Roman" w:hAnsi="Times New Roman" w:cs="Times New Roman"/>
          <w:sz w:val="24"/>
          <w:szCs w:val="24"/>
        </w:rPr>
        <w:tab/>
        <w:t>в подготовительных группах – 30 мин (I половина дня), 25 мин (II половина дня). Обязательный перерыв между занятиями 10 мин (в первой и второй половин</w:t>
      </w:r>
      <w:r w:rsidR="00337FFE" w:rsidRPr="00360CFA">
        <w:rPr>
          <w:rFonts w:ascii="Times New Roman" w:hAnsi="Times New Roman" w:cs="Times New Roman"/>
          <w:sz w:val="24"/>
          <w:szCs w:val="24"/>
        </w:rPr>
        <w:t>е</w:t>
      </w:r>
      <w:r w:rsidRPr="00360CFA">
        <w:rPr>
          <w:rFonts w:ascii="Times New Roman" w:hAnsi="Times New Roman" w:cs="Times New Roman"/>
          <w:sz w:val="24"/>
          <w:szCs w:val="24"/>
        </w:rPr>
        <w:t xml:space="preserve"> дня)</w:t>
      </w:r>
      <w:r w:rsidR="00211D17" w:rsidRPr="00360CFA">
        <w:rPr>
          <w:rFonts w:ascii="Times New Roman" w:hAnsi="Times New Roman" w:cs="Times New Roman"/>
          <w:sz w:val="24"/>
          <w:szCs w:val="24"/>
        </w:rPr>
        <w:t>.</w:t>
      </w:r>
    </w:p>
    <w:p w:rsidR="0018434B" w:rsidRPr="007D62D4" w:rsidRDefault="0018434B" w:rsidP="009E0D09">
      <w:pPr>
        <w:pStyle w:val="20"/>
        <w:numPr>
          <w:ilvl w:val="1"/>
          <w:numId w:val="19"/>
        </w:numPr>
        <w:spacing w:before="0" w:line="240" w:lineRule="auto"/>
        <w:ind w:left="0"/>
        <w:rPr>
          <w:rFonts w:ascii="Times New Roman" w:hAnsi="Times New Roman" w:cs="Times New Roman"/>
          <w:color w:val="auto"/>
          <w:sz w:val="24"/>
          <w:szCs w:val="24"/>
        </w:rPr>
      </w:pPr>
      <w:bookmarkStart w:id="71" w:name="_Toc142323755"/>
      <w:r w:rsidRPr="007D62D4">
        <w:rPr>
          <w:rFonts w:ascii="Times New Roman" w:hAnsi="Times New Roman" w:cs="Times New Roman"/>
          <w:color w:val="auto"/>
          <w:sz w:val="24"/>
          <w:szCs w:val="24"/>
        </w:rPr>
        <w:t>Перечень нормативных документов и методического обеспечения</w:t>
      </w:r>
      <w:bookmarkEnd w:id="71"/>
    </w:p>
    <w:p w:rsidR="00A57A1A" w:rsidRPr="00360CFA" w:rsidRDefault="00A57A1A" w:rsidP="009E0D09">
      <w:pPr>
        <w:pStyle w:val="a3"/>
        <w:widowControl w:val="0"/>
        <w:numPr>
          <w:ilvl w:val="0"/>
          <w:numId w:val="24"/>
        </w:numPr>
        <w:tabs>
          <w:tab w:val="left" w:pos="0"/>
          <w:tab w:val="left" w:pos="1276"/>
        </w:tabs>
        <w:spacing w:after="0" w:line="240" w:lineRule="auto"/>
        <w:ind w:left="0" w:firstLine="709"/>
        <w:jc w:val="both"/>
        <w:rPr>
          <w:rFonts w:ascii="Times New Roman" w:hAnsi="Times New Roman" w:cs="Times New Roman"/>
          <w:sz w:val="24"/>
          <w:szCs w:val="24"/>
          <w:lang w:eastAsia="ru-RU"/>
        </w:rPr>
      </w:pPr>
      <w:r w:rsidRPr="00360CFA">
        <w:rPr>
          <w:rFonts w:ascii="Times New Roman" w:hAnsi="Times New Roman" w:cs="Times New Roman"/>
          <w:sz w:val="24"/>
          <w:szCs w:val="24"/>
          <w:lang w:eastAsia="ru-RU"/>
        </w:rPr>
        <w:t>Федеральный закон от 29 декабря 2012 г. № 273-ФЗ «Об образовании в Российской Федерации»</w:t>
      </w:r>
    </w:p>
    <w:p w:rsidR="0018434B" w:rsidRPr="00360CFA" w:rsidRDefault="0018434B" w:rsidP="009E0D09">
      <w:pPr>
        <w:pStyle w:val="a3"/>
        <w:widowControl w:val="0"/>
        <w:numPr>
          <w:ilvl w:val="0"/>
          <w:numId w:val="24"/>
        </w:numPr>
        <w:tabs>
          <w:tab w:val="left" w:pos="0"/>
          <w:tab w:val="left" w:pos="1276"/>
        </w:tabs>
        <w:spacing w:after="0" w:line="240" w:lineRule="auto"/>
        <w:ind w:left="0" w:firstLine="709"/>
        <w:jc w:val="both"/>
        <w:rPr>
          <w:rFonts w:ascii="Times New Roman" w:hAnsi="Times New Roman" w:cs="Times New Roman"/>
          <w:sz w:val="24"/>
          <w:szCs w:val="24"/>
          <w:lang w:eastAsia="ru-RU"/>
        </w:rPr>
      </w:pPr>
      <w:r w:rsidRPr="00360CFA">
        <w:rPr>
          <w:rFonts w:ascii="Times New Roman" w:hAnsi="Times New Roman" w:cs="Times New Roman"/>
          <w:sz w:val="24"/>
          <w:szCs w:val="24"/>
          <w:lang w:eastAsia="ru-RU"/>
        </w:rPr>
        <w:t>Федеральный закон от 24 ноября 1995 г. № 181-ФЗ «О социальной защите инвалидов в Российской Федерации».</w:t>
      </w:r>
    </w:p>
    <w:p w:rsidR="0018434B" w:rsidRPr="00360CFA" w:rsidRDefault="0018434B" w:rsidP="009E0D09">
      <w:pPr>
        <w:pStyle w:val="a3"/>
        <w:widowControl w:val="0"/>
        <w:numPr>
          <w:ilvl w:val="0"/>
          <w:numId w:val="24"/>
        </w:numPr>
        <w:tabs>
          <w:tab w:val="left" w:pos="0"/>
          <w:tab w:val="left" w:pos="1276"/>
        </w:tabs>
        <w:spacing w:after="0" w:line="240" w:lineRule="auto"/>
        <w:ind w:left="0" w:firstLine="709"/>
        <w:jc w:val="both"/>
        <w:rPr>
          <w:rFonts w:ascii="Times New Roman" w:hAnsi="Times New Roman" w:cs="Times New Roman"/>
          <w:sz w:val="24"/>
          <w:szCs w:val="24"/>
          <w:lang w:eastAsia="ru-RU"/>
        </w:rPr>
      </w:pPr>
      <w:r w:rsidRPr="00360CFA">
        <w:rPr>
          <w:rFonts w:ascii="Times New Roman" w:hAnsi="Times New Roman" w:cs="Times New Roman"/>
          <w:sz w:val="24"/>
          <w:szCs w:val="24"/>
          <w:lang w:eastAsia="ru-RU"/>
        </w:rPr>
        <w:t xml:space="preserve">Федеральный закон от 3 мая 2012 г. № 46-ФЗ «О ратификации Конвенции о правах инвалидов». </w:t>
      </w:r>
    </w:p>
    <w:p w:rsidR="0018434B" w:rsidRPr="001C7E10" w:rsidRDefault="0018434B" w:rsidP="009E0D09">
      <w:pPr>
        <w:pStyle w:val="a3"/>
        <w:widowControl w:val="0"/>
        <w:numPr>
          <w:ilvl w:val="0"/>
          <w:numId w:val="24"/>
        </w:numPr>
        <w:tabs>
          <w:tab w:val="left" w:pos="0"/>
          <w:tab w:val="left" w:pos="567"/>
          <w:tab w:val="left" w:pos="1276"/>
        </w:tabs>
        <w:spacing w:after="0" w:line="240" w:lineRule="auto"/>
        <w:ind w:left="0" w:firstLine="709"/>
        <w:jc w:val="both"/>
        <w:rPr>
          <w:rFonts w:ascii="Times New Roman" w:hAnsi="Times New Roman" w:cs="Times New Roman"/>
          <w:sz w:val="24"/>
          <w:szCs w:val="24"/>
          <w:highlight w:val="yellow"/>
          <w:lang w:eastAsia="ru-RU"/>
        </w:rPr>
      </w:pPr>
      <w:r w:rsidRPr="001C7E10">
        <w:rPr>
          <w:rFonts w:ascii="Times New Roman" w:hAnsi="Times New Roman" w:cs="Times New Roman"/>
          <w:sz w:val="24"/>
          <w:szCs w:val="24"/>
          <w:highlight w:val="yellow"/>
          <w:lang w:eastAsia="ru-RU"/>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18434B" w:rsidRPr="00360CFA" w:rsidRDefault="0018434B" w:rsidP="009E0D09">
      <w:pPr>
        <w:pStyle w:val="a3"/>
        <w:widowControl w:val="0"/>
        <w:numPr>
          <w:ilvl w:val="0"/>
          <w:numId w:val="24"/>
        </w:numPr>
        <w:tabs>
          <w:tab w:val="left" w:pos="0"/>
          <w:tab w:val="left" w:pos="567"/>
          <w:tab w:val="left" w:pos="1276"/>
        </w:tabs>
        <w:spacing w:after="0" w:line="240" w:lineRule="auto"/>
        <w:ind w:left="0" w:firstLine="709"/>
        <w:jc w:val="both"/>
        <w:rPr>
          <w:rFonts w:ascii="Times New Roman" w:hAnsi="Times New Roman" w:cs="Times New Roman"/>
          <w:sz w:val="24"/>
          <w:szCs w:val="24"/>
          <w:lang w:eastAsia="ru-RU"/>
        </w:rPr>
      </w:pPr>
      <w:r w:rsidRPr="00360CFA">
        <w:rPr>
          <w:rFonts w:ascii="Times New Roman" w:hAnsi="Times New Roman" w:cs="Times New Roman"/>
          <w:sz w:val="24"/>
          <w:szCs w:val="24"/>
          <w:lang w:eastAsia="ru-RU"/>
        </w:rPr>
        <w:t>Приказ Министерства образования и науки Российской Федерации (Минобрнауки России) от 20 сентября 2013 г. № 1082 «Об утверждении Положения о психолого-медико-педагогической комиссии».</w:t>
      </w:r>
    </w:p>
    <w:p w:rsidR="0018434B" w:rsidRPr="00360CFA" w:rsidRDefault="0018434B" w:rsidP="009E0D09">
      <w:pPr>
        <w:pStyle w:val="a3"/>
        <w:numPr>
          <w:ilvl w:val="0"/>
          <w:numId w:val="24"/>
        </w:numPr>
        <w:tabs>
          <w:tab w:val="left" w:pos="0"/>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Приказ Министерства просвещения Российской Федерации от 15.05.2020 №236 «Об утверждении порядка приёма на обучение по образовательным программам дошкольного образования (с изменениями и дополнениями от 08.09.2020). </w:t>
      </w:r>
    </w:p>
    <w:p w:rsidR="0018434B" w:rsidRPr="00360CFA" w:rsidRDefault="0018434B" w:rsidP="009E0D09">
      <w:pPr>
        <w:pStyle w:val="a3"/>
        <w:numPr>
          <w:ilvl w:val="0"/>
          <w:numId w:val="24"/>
        </w:numPr>
        <w:tabs>
          <w:tab w:val="left" w:pos="0"/>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Приказ Министерства просвещения Российской Федерации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8434B" w:rsidRPr="00360CFA" w:rsidRDefault="0018434B" w:rsidP="009E0D09">
      <w:pPr>
        <w:pStyle w:val="a3"/>
        <w:numPr>
          <w:ilvl w:val="0"/>
          <w:numId w:val="24"/>
        </w:numPr>
        <w:tabs>
          <w:tab w:val="left" w:pos="0"/>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28.09.2020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молодёжи» (Зарегистрирован 18.12.2020 №61573). </w:t>
      </w:r>
    </w:p>
    <w:p w:rsidR="00AB78C9" w:rsidRPr="00360CFA" w:rsidRDefault="00AB78C9" w:rsidP="009E0D09">
      <w:pPr>
        <w:pStyle w:val="a3"/>
        <w:numPr>
          <w:ilvl w:val="0"/>
          <w:numId w:val="24"/>
        </w:numPr>
        <w:tabs>
          <w:tab w:val="left" w:pos="0"/>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r w:rsidRPr="00360CFA">
        <w:rPr>
          <w:rFonts w:ascii="Times New Roman" w:hAnsi="Times New Roman" w:cs="Times New Roman"/>
          <w:sz w:val="24"/>
          <w:szCs w:val="24"/>
          <w:bdr w:val="none" w:sz="0" w:space="0" w:color="auto" w:frame="1"/>
        </w:rPr>
        <w:t>Зарегистрировано в Минюсте России 29.01.2021 №62296)</w:t>
      </w:r>
    </w:p>
    <w:p w:rsidR="0018434B" w:rsidRPr="007D62D4" w:rsidRDefault="0018434B" w:rsidP="009E0D09">
      <w:pPr>
        <w:pStyle w:val="20"/>
        <w:numPr>
          <w:ilvl w:val="1"/>
          <w:numId w:val="19"/>
        </w:numPr>
        <w:spacing w:before="0" w:line="240" w:lineRule="auto"/>
        <w:ind w:left="0" w:firstLine="709"/>
        <w:rPr>
          <w:rFonts w:ascii="Times New Roman" w:hAnsi="Times New Roman" w:cs="Times New Roman"/>
          <w:color w:val="auto"/>
          <w:sz w:val="24"/>
          <w:szCs w:val="24"/>
        </w:rPr>
      </w:pPr>
      <w:bookmarkStart w:id="72" w:name="_Toc142323756"/>
      <w:r w:rsidRPr="007D62D4">
        <w:rPr>
          <w:rFonts w:ascii="Times New Roman" w:hAnsi="Times New Roman" w:cs="Times New Roman"/>
          <w:color w:val="auto"/>
          <w:sz w:val="24"/>
          <w:szCs w:val="24"/>
        </w:rPr>
        <w:t>Рекомендуемая литература</w:t>
      </w:r>
      <w:bookmarkEnd w:id="72"/>
    </w:p>
    <w:p w:rsidR="0018434B" w:rsidRPr="00360CFA" w:rsidRDefault="0018434B" w:rsidP="009E0D09">
      <w:pPr>
        <w:pStyle w:val="a3"/>
        <w:numPr>
          <w:ilvl w:val="0"/>
          <w:numId w:val="25"/>
        </w:numPr>
        <w:tabs>
          <w:tab w:val="left" w:pos="0"/>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Баенская Е.Р. Помощь в воспитании детей с особым эмоциональным развитием (ранний возраст). – М., 2007.</w:t>
      </w:r>
    </w:p>
    <w:p w:rsidR="0018434B" w:rsidRPr="00360CFA" w:rsidRDefault="0018434B" w:rsidP="009E0D09">
      <w:pPr>
        <w:pStyle w:val="a3"/>
        <w:numPr>
          <w:ilvl w:val="0"/>
          <w:numId w:val="25"/>
        </w:numPr>
        <w:tabs>
          <w:tab w:val="left" w:pos="0"/>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Бардышевская М.К., Лебединский В.В. Диагностика эмоциональных нарушений у детей. – М., 2003. </w:t>
      </w:r>
    </w:p>
    <w:p w:rsidR="0018434B" w:rsidRPr="00360CFA" w:rsidRDefault="0018434B" w:rsidP="009E0D09">
      <w:pPr>
        <w:pStyle w:val="a3"/>
        <w:numPr>
          <w:ilvl w:val="0"/>
          <w:numId w:val="25"/>
        </w:numPr>
        <w:tabs>
          <w:tab w:val="left" w:pos="0"/>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Волкмар Ф.Р., Вайзнер Л.А. Аутизм. Практическое руководство для родителей, членов семьи и учителей. Книги 1, 2, 3. Пер. с англ. – Екатеринбург, 2014.  </w:t>
      </w:r>
    </w:p>
    <w:p w:rsidR="0018434B" w:rsidRPr="00360CFA" w:rsidRDefault="0018434B" w:rsidP="009E0D09">
      <w:pPr>
        <w:pStyle w:val="a3"/>
        <w:numPr>
          <w:ilvl w:val="0"/>
          <w:numId w:val="25"/>
        </w:numPr>
        <w:tabs>
          <w:tab w:val="left" w:pos="0"/>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Гринспен С., Уидер С. На ты с аутизмом (пер. с англ.). – М., 2013.</w:t>
      </w:r>
    </w:p>
    <w:p w:rsidR="0018434B" w:rsidRPr="00360CFA" w:rsidRDefault="0018434B" w:rsidP="009E0D09">
      <w:pPr>
        <w:pStyle w:val="a3"/>
        <w:numPr>
          <w:ilvl w:val="0"/>
          <w:numId w:val="25"/>
        </w:numPr>
        <w:tabs>
          <w:tab w:val="left" w:pos="0"/>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Лебединская К.С., Никольская О.С. Диагностика детского аутизма. –М., 1991.</w:t>
      </w:r>
    </w:p>
    <w:p w:rsidR="0018434B" w:rsidRPr="00360CFA" w:rsidRDefault="0018434B" w:rsidP="009E0D09">
      <w:pPr>
        <w:pStyle w:val="a3"/>
        <w:numPr>
          <w:ilvl w:val="0"/>
          <w:numId w:val="25"/>
        </w:numPr>
        <w:tabs>
          <w:tab w:val="left" w:pos="0"/>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Лебединский В.В. Нарушения психического развития у детей. – М., 1985.</w:t>
      </w:r>
    </w:p>
    <w:p w:rsidR="0018434B" w:rsidRPr="00360CFA" w:rsidRDefault="0018434B" w:rsidP="009E0D09">
      <w:pPr>
        <w:pStyle w:val="a3"/>
        <w:numPr>
          <w:ilvl w:val="0"/>
          <w:numId w:val="25"/>
        </w:numPr>
        <w:tabs>
          <w:tab w:val="left" w:pos="0"/>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Лебединский В.В. Нарушения психического развития в детском возрасте. – М., 2003.</w:t>
      </w:r>
    </w:p>
    <w:p w:rsidR="0018434B" w:rsidRPr="00360CFA" w:rsidRDefault="0018434B" w:rsidP="009E0D09">
      <w:pPr>
        <w:pStyle w:val="a3"/>
        <w:numPr>
          <w:ilvl w:val="0"/>
          <w:numId w:val="25"/>
        </w:numPr>
        <w:tabs>
          <w:tab w:val="left" w:pos="0"/>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lastRenderedPageBreak/>
        <w:t>Лебединский В.В., Бардышевская М.К. Аффективное развитие ребёнка в норме и патологии // Психология аномального развития ребёнка: хрестоматия в 2-х томах / под ред. В.В. Лебединского и М.К. Бардышевской. Т.2. – М., 2002. - С.588-681.</w:t>
      </w:r>
    </w:p>
    <w:p w:rsidR="00B46EE3" w:rsidRPr="00360CFA" w:rsidRDefault="0018434B" w:rsidP="009E0D09">
      <w:pPr>
        <w:pStyle w:val="a3"/>
        <w:numPr>
          <w:ilvl w:val="0"/>
          <w:numId w:val="25"/>
        </w:numPr>
        <w:tabs>
          <w:tab w:val="left" w:pos="0"/>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Манелис Н.Г., Хаустов А.В., Никитина Ю.В., Солдатенкова Е.Н. Ребенок с РАС идет в детский сад //Под ред. Н.Г. Манелис. – Воронеж, 2014.</w:t>
      </w:r>
    </w:p>
    <w:p w:rsidR="00213042" w:rsidRPr="00360CFA" w:rsidRDefault="00213042" w:rsidP="009E0D09">
      <w:pPr>
        <w:pStyle w:val="a3"/>
        <w:numPr>
          <w:ilvl w:val="0"/>
          <w:numId w:val="25"/>
        </w:numPr>
        <w:tabs>
          <w:tab w:val="left" w:pos="0"/>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Манелис Н.Г., Волгина Н.Н., Никитина Ю.В., Панцырь С.Н., Феррои Л.М. Организация работы с родителями детей с расстройствами аутистического спектра. Методическое пособие / Под общ. ред. А.В. Хаустова. М.: ФРЦ ФГБОУ ВО МГППУ, 2017.</w:t>
      </w:r>
    </w:p>
    <w:p w:rsidR="0018434B" w:rsidRPr="00360CFA" w:rsidRDefault="0018434B" w:rsidP="009E0D09">
      <w:pPr>
        <w:pStyle w:val="a3"/>
        <w:numPr>
          <w:ilvl w:val="0"/>
          <w:numId w:val="25"/>
        </w:numPr>
        <w:tabs>
          <w:tab w:val="left" w:pos="0"/>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Мелешкевич О.В., Эрц Ю.М.  Особые дети. Введение в прикладной анализ поведения (АВА). – Бахрах-М, 2014.</w:t>
      </w:r>
    </w:p>
    <w:p w:rsidR="0018434B" w:rsidRPr="00360CFA" w:rsidRDefault="0018434B" w:rsidP="009E0D09">
      <w:pPr>
        <w:pStyle w:val="a3"/>
        <w:numPr>
          <w:ilvl w:val="0"/>
          <w:numId w:val="25"/>
        </w:numPr>
        <w:tabs>
          <w:tab w:val="left" w:pos="0"/>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Морозов С.А. Выявление риска развития расстройств аутистического спектра в условиях первичного звена здравоохранения у детей раннего возраста. Пособие для врачей. – Воронеж, 2014.</w:t>
      </w:r>
    </w:p>
    <w:p w:rsidR="0018434B" w:rsidRPr="00360CFA" w:rsidRDefault="0018434B" w:rsidP="009E0D09">
      <w:pPr>
        <w:pStyle w:val="a3"/>
        <w:numPr>
          <w:ilvl w:val="0"/>
          <w:numId w:val="25"/>
        </w:numPr>
        <w:tabs>
          <w:tab w:val="left" w:pos="0"/>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Морозов С.А. Комплексное сопровождение лиц с расстройствами аутистического спектра. – М., 2015. </w:t>
      </w:r>
    </w:p>
    <w:p w:rsidR="0018434B" w:rsidRPr="00360CFA" w:rsidRDefault="0018434B" w:rsidP="009E0D09">
      <w:pPr>
        <w:pStyle w:val="a3"/>
        <w:numPr>
          <w:ilvl w:val="0"/>
          <w:numId w:val="25"/>
        </w:numPr>
        <w:tabs>
          <w:tab w:val="left" w:pos="0"/>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Морозов С.А., Морозова Т.И., Белявский Б.В.  К вопросу об умственной отсталости при расстройствах аутистического спектра. //Аутизм и нарушения развития, 2016, 14, №1, с.9-18.</w:t>
      </w:r>
    </w:p>
    <w:p w:rsidR="0018434B" w:rsidRPr="00360CFA" w:rsidRDefault="0018434B" w:rsidP="009E0D09">
      <w:pPr>
        <w:pStyle w:val="a3"/>
        <w:numPr>
          <w:ilvl w:val="0"/>
          <w:numId w:val="25"/>
        </w:numPr>
        <w:tabs>
          <w:tab w:val="left" w:pos="0"/>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Морозов С.А., Морозова Т.И. Клинический полиморфизм и вариативность образования детей с аутизмом //Аутизм и нарушения развития, 2016, 14, №4, с.3-9.</w:t>
      </w:r>
    </w:p>
    <w:p w:rsidR="0018434B" w:rsidRPr="00360CFA" w:rsidRDefault="0018434B" w:rsidP="009E0D09">
      <w:pPr>
        <w:pStyle w:val="a3"/>
        <w:numPr>
          <w:ilvl w:val="0"/>
          <w:numId w:val="25"/>
        </w:numPr>
        <w:tabs>
          <w:tab w:val="left" w:pos="0"/>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Морозов С.А., Морозова Т.И. Воспитание и обучение детей с аутизмом. Дошкольный возраст. – М., 2017.</w:t>
      </w:r>
    </w:p>
    <w:p w:rsidR="0018434B" w:rsidRPr="00360CFA" w:rsidRDefault="0018434B" w:rsidP="009E0D09">
      <w:pPr>
        <w:pStyle w:val="a3"/>
        <w:numPr>
          <w:ilvl w:val="0"/>
          <w:numId w:val="25"/>
        </w:numPr>
        <w:tabs>
          <w:tab w:val="left" w:pos="0"/>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Морозов С.А., Морозова С.С., Морозова Т.И. Некоторые особенности ранней помощи детям с расстройствами аутистического спектра. //Аутизм и нарушения развития, 2017, 15, №2, с.19-31.</w:t>
      </w:r>
    </w:p>
    <w:p w:rsidR="0018434B" w:rsidRPr="00360CFA" w:rsidRDefault="0018434B" w:rsidP="009E0D09">
      <w:pPr>
        <w:pStyle w:val="a3"/>
        <w:numPr>
          <w:ilvl w:val="0"/>
          <w:numId w:val="25"/>
        </w:numPr>
        <w:tabs>
          <w:tab w:val="left" w:pos="0"/>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Морозова С.С. Аутизм: коррекционная работа при тяжёлых и осложнённых формах. – М., 2007.</w:t>
      </w:r>
    </w:p>
    <w:p w:rsidR="0018434B" w:rsidRPr="00360CFA" w:rsidRDefault="0018434B" w:rsidP="009E0D09">
      <w:pPr>
        <w:pStyle w:val="a3"/>
        <w:numPr>
          <w:ilvl w:val="0"/>
          <w:numId w:val="25"/>
        </w:numPr>
        <w:tabs>
          <w:tab w:val="left" w:pos="0"/>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Морозова С.С. Основные аспекты использования АВА при аутизме. – М., 2013. </w:t>
      </w:r>
    </w:p>
    <w:p w:rsidR="0018434B" w:rsidRPr="00360CFA" w:rsidRDefault="0018434B" w:rsidP="009E0D09">
      <w:pPr>
        <w:pStyle w:val="a3"/>
        <w:numPr>
          <w:ilvl w:val="0"/>
          <w:numId w:val="25"/>
        </w:numPr>
        <w:tabs>
          <w:tab w:val="left" w:pos="0"/>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Никольская О.С. Особенности психического развития и психологической коррекции детей с ранним детским аутизмом. Автореф. дисс. канд. психол. наук. – М., 1985.</w:t>
      </w:r>
    </w:p>
    <w:p w:rsidR="0018434B" w:rsidRPr="00360CFA" w:rsidRDefault="0018434B" w:rsidP="009E0D09">
      <w:pPr>
        <w:pStyle w:val="a3"/>
        <w:numPr>
          <w:ilvl w:val="0"/>
          <w:numId w:val="25"/>
        </w:numPr>
        <w:tabs>
          <w:tab w:val="left" w:pos="0"/>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Никольская О.С. Аутизм лечится общением. – Аутизм и нарушения развития. 2016, Т.14, №4(53). – С.35-38.</w:t>
      </w:r>
    </w:p>
    <w:p w:rsidR="0018434B" w:rsidRPr="00360CFA" w:rsidRDefault="0018434B" w:rsidP="009E0D09">
      <w:pPr>
        <w:pStyle w:val="a3"/>
        <w:numPr>
          <w:ilvl w:val="0"/>
          <w:numId w:val="25"/>
        </w:numPr>
        <w:tabs>
          <w:tab w:val="left" w:pos="0"/>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Никольская О.С., Баенская Е.Р., Либлинг М.М. Аутичный ребёнок. Пути помощи. – М., 2017.</w:t>
      </w:r>
    </w:p>
    <w:p w:rsidR="0018434B" w:rsidRPr="00360CFA" w:rsidRDefault="0018434B" w:rsidP="009E0D09">
      <w:pPr>
        <w:pStyle w:val="a3"/>
        <w:numPr>
          <w:ilvl w:val="0"/>
          <w:numId w:val="25"/>
        </w:numPr>
        <w:tabs>
          <w:tab w:val="left" w:pos="0"/>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Никольская О.С., Малофеев Н.Н. Игра в пространстве современной культуры: взгляд дефектолога. // Воспитание и обучение детей с нарушениями развития. – 2016, №8. – С.11-15.</w:t>
      </w:r>
    </w:p>
    <w:p w:rsidR="0018434B" w:rsidRPr="00360CFA" w:rsidRDefault="0018434B" w:rsidP="009E0D09">
      <w:pPr>
        <w:pStyle w:val="a3"/>
        <w:numPr>
          <w:ilvl w:val="0"/>
          <w:numId w:val="25"/>
        </w:numPr>
        <w:tabs>
          <w:tab w:val="left" w:pos="0"/>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Питерс Т. От теоретического понимания к педагогическому воздействию. Пер. с англ. – СПб, 1999.</w:t>
      </w:r>
    </w:p>
    <w:p w:rsidR="0018434B" w:rsidRPr="00360CFA" w:rsidRDefault="0018434B" w:rsidP="009E0D09">
      <w:pPr>
        <w:pStyle w:val="a3"/>
        <w:numPr>
          <w:ilvl w:val="0"/>
          <w:numId w:val="25"/>
        </w:numPr>
        <w:tabs>
          <w:tab w:val="left" w:pos="0"/>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Роджерс С. Дж., Доусон Дж., Висмара Л.А. Денверская модель раннего вмешательства для детей с аутизмом. Пер. с англ. – Екатеринбург, 2016.</w:t>
      </w:r>
    </w:p>
    <w:p w:rsidR="0018434B" w:rsidRPr="00360CFA" w:rsidRDefault="0018434B" w:rsidP="009E0D09">
      <w:pPr>
        <w:pStyle w:val="a3"/>
        <w:numPr>
          <w:ilvl w:val="0"/>
          <w:numId w:val="25"/>
        </w:numPr>
        <w:tabs>
          <w:tab w:val="left" w:pos="0"/>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Хаустов А.В. Рекомендации для сотрудников ДОУ, работающих с детьми, имеющими расстройства аутистического спектра. // Аутизм и нарушения развития, 2014, №4 (45). – С. 1-8. </w:t>
      </w:r>
    </w:p>
    <w:p w:rsidR="004A3730" w:rsidRPr="00360CFA" w:rsidRDefault="004A3730" w:rsidP="009E0D09">
      <w:pPr>
        <w:pStyle w:val="a3"/>
        <w:numPr>
          <w:ilvl w:val="0"/>
          <w:numId w:val="25"/>
        </w:numPr>
        <w:tabs>
          <w:tab w:val="left" w:pos="0"/>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 xml:space="preserve">Хаустов А.В. </w:t>
      </w:r>
      <w:r w:rsidRPr="00360CFA">
        <w:rPr>
          <w:rFonts w:ascii="Times New Roman" w:hAnsi="Times New Roman" w:cs="Times New Roman"/>
          <w:sz w:val="24"/>
          <w:szCs w:val="24"/>
          <w:shd w:val="clear" w:color="auto" w:fill="FFFFFF"/>
        </w:rPr>
        <w:t>Формирование навыков речевой коммуникации у детей с расстройствами аутистического спектра. Учебно-методическое пособие. – М.: ЦПМССДиП, 2010.</w:t>
      </w:r>
    </w:p>
    <w:p w:rsidR="004A3730" w:rsidRPr="00360CFA" w:rsidRDefault="004A3730" w:rsidP="009E0D09">
      <w:pPr>
        <w:pStyle w:val="a3"/>
        <w:numPr>
          <w:ilvl w:val="0"/>
          <w:numId w:val="25"/>
        </w:numPr>
        <w:tabs>
          <w:tab w:val="left" w:pos="0"/>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t>Хаустов А.В., Богорад П.Л., Загуменная О.В., Козорез А.И., Панцырь С.Н., Никитина Ю.В., Стальмахович О.В. Психолого-педагогическое сопровождение обучающихся с расстройствами аутистического спектра. Методическое пособие / Под общ. ред. Хаустова А.В. М.: ФРЦ ФГБОУ ВО МГППУ, 2016.</w:t>
      </w:r>
    </w:p>
    <w:p w:rsidR="002E3EF8" w:rsidRPr="001D72B6" w:rsidRDefault="0018434B" w:rsidP="009E0D09">
      <w:pPr>
        <w:pStyle w:val="a3"/>
        <w:numPr>
          <w:ilvl w:val="0"/>
          <w:numId w:val="25"/>
        </w:numPr>
        <w:tabs>
          <w:tab w:val="left" w:pos="0"/>
        </w:tabs>
        <w:spacing w:after="0" w:line="240" w:lineRule="auto"/>
        <w:ind w:left="0" w:firstLine="709"/>
        <w:jc w:val="both"/>
        <w:rPr>
          <w:rFonts w:ascii="Times New Roman" w:hAnsi="Times New Roman" w:cs="Times New Roman"/>
          <w:sz w:val="24"/>
          <w:szCs w:val="24"/>
        </w:rPr>
      </w:pPr>
      <w:r w:rsidRPr="00360CFA">
        <w:rPr>
          <w:rFonts w:ascii="Times New Roman" w:hAnsi="Times New Roman" w:cs="Times New Roman"/>
          <w:sz w:val="24"/>
          <w:szCs w:val="24"/>
        </w:rPr>
        <w:lastRenderedPageBreak/>
        <w:t>Шоплер Э., Ланзинд M., Ватерc Л. Поддержка аутичных и отстающих в развитии детей (0-6 лет). Сборник упражнений для специалистов и родителей по программе TEACCH. Пер. с англ. – Минск, 1997.</w:t>
      </w:r>
    </w:p>
    <w:p w:rsidR="00360CFA" w:rsidRPr="000752D9" w:rsidRDefault="00360CFA" w:rsidP="00293041">
      <w:pPr>
        <w:pStyle w:val="3"/>
        <w:spacing w:before="0" w:line="240" w:lineRule="auto"/>
        <w:jc w:val="center"/>
        <w:rPr>
          <w:rFonts w:ascii="Times New Roman" w:eastAsia="Arial" w:hAnsi="Times New Roman" w:cs="Times New Roman"/>
          <w:color w:val="auto"/>
          <w:sz w:val="24"/>
          <w:szCs w:val="24"/>
        </w:rPr>
      </w:pPr>
      <w:bookmarkStart w:id="73" w:name="_Toc142323757"/>
      <w:r w:rsidRPr="000752D9">
        <w:rPr>
          <w:rFonts w:ascii="Times New Roman" w:eastAsia="Arial" w:hAnsi="Times New Roman" w:cs="Times New Roman"/>
          <w:color w:val="auto"/>
          <w:sz w:val="24"/>
          <w:szCs w:val="24"/>
        </w:rPr>
        <w:t xml:space="preserve">Приложение 1 </w:t>
      </w:r>
      <w:r w:rsidR="007D62D4" w:rsidRPr="000752D9">
        <w:rPr>
          <w:rFonts w:ascii="Times New Roman" w:eastAsia="Arial" w:hAnsi="Times New Roman" w:cs="Times New Roman"/>
          <w:color w:val="auto"/>
          <w:sz w:val="24"/>
          <w:szCs w:val="24"/>
        </w:rPr>
        <w:t xml:space="preserve">. </w:t>
      </w:r>
      <w:r w:rsidRPr="000752D9">
        <w:rPr>
          <w:rFonts w:ascii="Times New Roman" w:eastAsia="Arial" w:hAnsi="Times New Roman" w:cs="Times New Roman"/>
          <w:color w:val="auto"/>
          <w:sz w:val="24"/>
          <w:szCs w:val="24"/>
        </w:rPr>
        <w:t xml:space="preserve">Уровни тяжести расстройств </w:t>
      </w:r>
      <w:r w:rsidR="007D62D4" w:rsidRPr="000752D9">
        <w:rPr>
          <w:rFonts w:ascii="Times New Roman" w:eastAsia="Arial" w:hAnsi="Times New Roman" w:cs="Times New Roman"/>
          <w:color w:val="auto"/>
          <w:sz w:val="24"/>
          <w:szCs w:val="24"/>
        </w:rPr>
        <w:t>аутистического спектра (РАС)</w:t>
      </w:r>
      <w:bookmarkEnd w:id="73"/>
    </w:p>
    <w:p w:rsidR="007F3DF4" w:rsidRPr="00360CFA" w:rsidRDefault="007F3DF4" w:rsidP="009E0D09">
      <w:pPr>
        <w:spacing w:after="0" w:line="240" w:lineRule="auto"/>
        <w:rPr>
          <w:rFonts w:ascii="Times New Roman" w:hAnsi="Times New Roman" w:cs="Times New Roman"/>
          <w:sz w:val="24"/>
          <w:szCs w:val="24"/>
        </w:rPr>
      </w:pPr>
    </w:p>
    <w:tbl>
      <w:tblPr>
        <w:tblStyle w:val="TableGrid"/>
        <w:tblW w:w="9494" w:type="dxa"/>
        <w:tblInd w:w="218" w:type="dxa"/>
        <w:tblCellMar>
          <w:left w:w="106" w:type="dxa"/>
          <w:right w:w="115" w:type="dxa"/>
        </w:tblCellMar>
        <w:tblLook w:val="04A0" w:firstRow="1" w:lastRow="0" w:firstColumn="1" w:lastColumn="0" w:noHBand="0" w:noVBand="1"/>
      </w:tblPr>
      <w:tblGrid>
        <w:gridCol w:w="1702"/>
        <w:gridCol w:w="4112"/>
        <w:gridCol w:w="3680"/>
      </w:tblGrid>
      <w:tr w:rsidR="00360CFA" w:rsidRPr="00360CFA" w:rsidTr="009F33CF">
        <w:trPr>
          <w:trHeight w:val="470"/>
        </w:trPr>
        <w:tc>
          <w:tcPr>
            <w:tcW w:w="1702" w:type="dxa"/>
            <w:tcBorders>
              <w:top w:val="single" w:sz="4" w:space="0" w:color="000000"/>
              <w:left w:val="single" w:sz="4" w:space="0" w:color="000000"/>
              <w:bottom w:val="single" w:sz="4" w:space="0" w:color="000000"/>
              <w:right w:val="single" w:sz="4" w:space="0" w:color="000000"/>
            </w:tcBorders>
          </w:tcPr>
          <w:p w:rsidR="00360CFA" w:rsidRPr="00360CFA" w:rsidRDefault="00360CFA" w:rsidP="009E0D09">
            <w:pPr>
              <w:spacing w:after="0" w:line="240" w:lineRule="auto"/>
              <w:jc w:val="center"/>
              <w:rPr>
                <w:rFonts w:ascii="Times New Roman" w:hAnsi="Times New Roman" w:cs="Times New Roman"/>
                <w:sz w:val="24"/>
                <w:szCs w:val="24"/>
              </w:rPr>
            </w:pPr>
            <w:r w:rsidRPr="00360CFA">
              <w:rPr>
                <w:rFonts w:ascii="Times New Roman" w:eastAsia="Arial" w:hAnsi="Times New Roman" w:cs="Times New Roman"/>
                <w:b/>
                <w:sz w:val="24"/>
                <w:szCs w:val="24"/>
              </w:rPr>
              <w:t xml:space="preserve">Степень тяжести </w:t>
            </w:r>
          </w:p>
        </w:tc>
        <w:tc>
          <w:tcPr>
            <w:tcW w:w="4112" w:type="dxa"/>
            <w:tcBorders>
              <w:top w:val="single" w:sz="4" w:space="0" w:color="000000"/>
              <w:left w:val="single" w:sz="4" w:space="0" w:color="000000"/>
              <w:bottom w:val="single" w:sz="4" w:space="0" w:color="000000"/>
              <w:right w:val="single" w:sz="4" w:space="0" w:color="000000"/>
            </w:tcBorders>
          </w:tcPr>
          <w:p w:rsidR="00360CFA" w:rsidRPr="00360CFA" w:rsidRDefault="00360CFA" w:rsidP="009E0D09">
            <w:pPr>
              <w:spacing w:after="0" w:line="240" w:lineRule="auto"/>
              <w:jc w:val="center"/>
              <w:rPr>
                <w:rFonts w:ascii="Times New Roman" w:hAnsi="Times New Roman" w:cs="Times New Roman"/>
                <w:sz w:val="24"/>
                <w:szCs w:val="24"/>
              </w:rPr>
            </w:pPr>
            <w:r w:rsidRPr="00360CFA">
              <w:rPr>
                <w:rFonts w:ascii="Times New Roman" w:eastAsia="Arial" w:hAnsi="Times New Roman" w:cs="Times New Roman"/>
                <w:b/>
                <w:sz w:val="24"/>
                <w:szCs w:val="24"/>
              </w:rPr>
              <w:t xml:space="preserve">Социальная коммуникация </w:t>
            </w:r>
          </w:p>
        </w:tc>
        <w:tc>
          <w:tcPr>
            <w:tcW w:w="3680" w:type="dxa"/>
            <w:tcBorders>
              <w:top w:val="single" w:sz="4" w:space="0" w:color="000000"/>
              <w:left w:val="single" w:sz="4" w:space="0" w:color="000000"/>
              <w:bottom w:val="single" w:sz="4" w:space="0" w:color="000000"/>
              <w:right w:val="single" w:sz="4" w:space="0" w:color="000000"/>
            </w:tcBorders>
          </w:tcPr>
          <w:p w:rsidR="00360CFA" w:rsidRPr="00360CFA" w:rsidRDefault="00360CFA" w:rsidP="009E0D09">
            <w:pPr>
              <w:spacing w:after="0" w:line="240" w:lineRule="auto"/>
              <w:jc w:val="center"/>
              <w:rPr>
                <w:rFonts w:ascii="Times New Roman" w:hAnsi="Times New Roman" w:cs="Times New Roman"/>
                <w:sz w:val="24"/>
                <w:szCs w:val="24"/>
              </w:rPr>
            </w:pPr>
            <w:r w:rsidRPr="00360CFA">
              <w:rPr>
                <w:rFonts w:ascii="Times New Roman" w:eastAsia="Arial" w:hAnsi="Times New Roman" w:cs="Times New Roman"/>
                <w:b/>
                <w:sz w:val="24"/>
                <w:szCs w:val="24"/>
              </w:rPr>
              <w:t xml:space="preserve">Ограниченные интересы и повторяющееся поведение </w:t>
            </w:r>
          </w:p>
        </w:tc>
      </w:tr>
      <w:tr w:rsidR="00360CFA" w:rsidRPr="00360CFA" w:rsidTr="009F33CF">
        <w:trPr>
          <w:trHeight w:val="3092"/>
        </w:trPr>
        <w:tc>
          <w:tcPr>
            <w:tcW w:w="1702" w:type="dxa"/>
            <w:tcBorders>
              <w:top w:val="single" w:sz="4" w:space="0" w:color="000000"/>
              <w:left w:val="single" w:sz="4" w:space="0" w:color="000000"/>
              <w:bottom w:val="single" w:sz="4" w:space="0" w:color="000000"/>
              <w:right w:val="single" w:sz="4" w:space="0" w:color="000000"/>
            </w:tcBorders>
          </w:tcPr>
          <w:p w:rsidR="002E3EF8" w:rsidRDefault="00360CFA" w:rsidP="009E0D09">
            <w:pPr>
              <w:spacing w:after="0" w:line="240" w:lineRule="auto"/>
              <w:jc w:val="both"/>
              <w:rPr>
                <w:rFonts w:ascii="Times New Roman" w:eastAsia="Arial" w:hAnsi="Times New Roman" w:cs="Times New Roman"/>
                <w:sz w:val="24"/>
                <w:szCs w:val="24"/>
              </w:rPr>
            </w:pPr>
            <w:r w:rsidRPr="00360CFA">
              <w:rPr>
                <w:rFonts w:ascii="Times New Roman" w:eastAsia="Arial" w:hAnsi="Times New Roman" w:cs="Times New Roman"/>
                <w:sz w:val="24"/>
                <w:szCs w:val="24"/>
              </w:rPr>
              <w:t xml:space="preserve">Уровень 3. </w:t>
            </w:r>
          </w:p>
          <w:p w:rsidR="002E3EF8" w:rsidRDefault="002E3EF8" w:rsidP="009E0D09">
            <w:pPr>
              <w:spacing w:after="0" w:line="240" w:lineRule="auto"/>
              <w:jc w:val="both"/>
              <w:rPr>
                <w:rFonts w:ascii="Times New Roman" w:eastAsia="Arial" w:hAnsi="Times New Roman" w:cs="Times New Roman"/>
                <w:sz w:val="24"/>
                <w:szCs w:val="24"/>
              </w:rPr>
            </w:pPr>
          </w:p>
          <w:p w:rsidR="00360CFA" w:rsidRPr="00360CFA" w:rsidRDefault="00360CFA" w:rsidP="009E0D09">
            <w:pPr>
              <w:spacing w:after="0" w:line="240" w:lineRule="auto"/>
              <w:jc w:val="both"/>
              <w:rPr>
                <w:rFonts w:ascii="Times New Roman" w:hAnsi="Times New Roman" w:cs="Times New Roman"/>
                <w:sz w:val="24"/>
                <w:szCs w:val="24"/>
              </w:rPr>
            </w:pPr>
            <w:r w:rsidRPr="00360CFA">
              <w:rPr>
                <w:rFonts w:ascii="Times New Roman" w:eastAsia="Arial" w:hAnsi="Times New Roman" w:cs="Times New Roman"/>
                <w:sz w:val="24"/>
                <w:szCs w:val="24"/>
              </w:rPr>
              <w:t xml:space="preserve">«Потребность в очень существенной поддержке» </w:t>
            </w:r>
          </w:p>
        </w:tc>
        <w:tc>
          <w:tcPr>
            <w:tcW w:w="4112" w:type="dxa"/>
            <w:tcBorders>
              <w:top w:val="single" w:sz="4" w:space="0" w:color="000000"/>
              <w:left w:val="single" w:sz="4" w:space="0" w:color="000000"/>
              <w:bottom w:val="single" w:sz="4" w:space="0" w:color="000000"/>
              <w:right w:val="single" w:sz="4" w:space="0" w:color="000000"/>
            </w:tcBorders>
          </w:tcPr>
          <w:p w:rsidR="00360CFA" w:rsidRPr="00360CFA" w:rsidRDefault="00360CFA" w:rsidP="009E0D09">
            <w:pPr>
              <w:spacing w:after="0" w:line="240" w:lineRule="auto"/>
              <w:jc w:val="both"/>
              <w:rPr>
                <w:rFonts w:ascii="Times New Roman" w:hAnsi="Times New Roman" w:cs="Times New Roman"/>
                <w:sz w:val="24"/>
                <w:szCs w:val="24"/>
              </w:rPr>
            </w:pPr>
            <w:r w:rsidRPr="00360CFA">
              <w:rPr>
                <w:rFonts w:ascii="Times New Roman" w:eastAsia="Arial" w:hAnsi="Times New Roman" w:cs="Times New Roman"/>
                <w:sz w:val="24"/>
                <w:szCs w:val="24"/>
              </w:rPr>
              <w:t xml:space="preserve">Тяжелая недостаточность речевых и неречевых навыков общения приводит к серьёзным нарушениям в </w:t>
            </w:r>
          </w:p>
          <w:p w:rsidR="00360CFA" w:rsidRPr="00360CFA" w:rsidRDefault="00360CFA" w:rsidP="009E0D09">
            <w:pPr>
              <w:spacing w:after="0" w:line="240" w:lineRule="auto"/>
              <w:jc w:val="both"/>
              <w:rPr>
                <w:rFonts w:ascii="Times New Roman" w:hAnsi="Times New Roman" w:cs="Times New Roman"/>
                <w:sz w:val="24"/>
                <w:szCs w:val="24"/>
              </w:rPr>
            </w:pPr>
            <w:r w:rsidRPr="00360CFA">
              <w:rPr>
                <w:rFonts w:ascii="Times New Roman" w:eastAsia="Arial" w:hAnsi="Times New Roman" w:cs="Times New Roman"/>
                <w:sz w:val="24"/>
                <w:szCs w:val="24"/>
              </w:rPr>
              <w:t xml:space="preserve">функционировании; крайне ограниченное инициирование социальных взаимодействий и минимальный ответ на социальные инициативы других. </w:t>
            </w:r>
          </w:p>
          <w:p w:rsidR="00360CFA" w:rsidRPr="00360CFA" w:rsidRDefault="00360CFA" w:rsidP="009E0D09">
            <w:pPr>
              <w:spacing w:after="0" w:line="240" w:lineRule="auto"/>
              <w:jc w:val="both"/>
              <w:rPr>
                <w:rFonts w:ascii="Times New Roman" w:hAnsi="Times New Roman" w:cs="Times New Roman"/>
                <w:sz w:val="24"/>
                <w:szCs w:val="24"/>
              </w:rPr>
            </w:pPr>
            <w:r w:rsidRPr="00360CFA">
              <w:rPr>
                <w:rFonts w:ascii="Times New Roman" w:hAnsi="Times New Roman" w:cs="Times New Roman"/>
                <w:sz w:val="24"/>
                <w:szCs w:val="24"/>
              </w:rPr>
              <w:t xml:space="preserve">Например, человек с небольшим набором нескольких понятных слов редко является инициатором социального взаимодействия, а если и является, то обращается в необычной форме и только для удовлетворения нужд, а реагирует только на очень прямые указания и формы социального общения. </w:t>
            </w:r>
          </w:p>
        </w:tc>
        <w:tc>
          <w:tcPr>
            <w:tcW w:w="3680" w:type="dxa"/>
            <w:tcBorders>
              <w:top w:val="single" w:sz="4" w:space="0" w:color="000000"/>
              <w:left w:val="single" w:sz="4" w:space="0" w:color="000000"/>
              <w:bottom w:val="single" w:sz="4" w:space="0" w:color="000000"/>
              <w:right w:val="single" w:sz="4" w:space="0" w:color="000000"/>
            </w:tcBorders>
          </w:tcPr>
          <w:p w:rsidR="00360CFA" w:rsidRPr="002E3EF8" w:rsidRDefault="00360CFA" w:rsidP="009E0D09">
            <w:pPr>
              <w:spacing w:after="0" w:line="240" w:lineRule="auto"/>
              <w:jc w:val="both"/>
              <w:rPr>
                <w:rFonts w:ascii="Times New Roman" w:eastAsia="Arial" w:hAnsi="Times New Roman" w:cs="Times New Roman"/>
                <w:sz w:val="24"/>
                <w:szCs w:val="24"/>
              </w:rPr>
            </w:pPr>
            <w:r w:rsidRPr="00360CFA">
              <w:rPr>
                <w:rFonts w:ascii="Times New Roman" w:eastAsia="Arial" w:hAnsi="Times New Roman" w:cs="Times New Roman"/>
                <w:sz w:val="24"/>
                <w:szCs w:val="24"/>
              </w:rPr>
              <w:t>Отсутствие гибкости поведения, значительные трудности с приспособление</w:t>
            </w:r>
            <w:r w:rsidR="002E3EF8">
              <w:rPr>
                <w:rFonts w:ascii="Times New Roman" w:eastAsia="Arial" w:hAnsi="Times New Roman" w:cs="Times New Roman"/>
                <w:sz w:val="24"/>
                <w:szCs w:val="24"/>
              </w:rPr>
              <w:t xml:space="preserve">м к переменам и изменениям или </w:t>
            </w:r>
            <w:r w:rsidR="002E3EF8" w:rsidRPr="00360CFA">
              <w:rPr>
                <w:rFonts w:ascii="Times New Roman" w:eastAsia="Arial" w:hAnsi="Times New Roman" w:cs="Times New Roman"/>
                <w:sz w:val="24"/>
                <w:szCs w:val="24"/>
              </w:rPr>
              <w:t>ограниченные</w:t>
            </w:r>
            <w:r w:rsidRPr="00360CFA">
              <w:rPr>
                <w:rFonts w:ascii="Times New Roman" w:eastAsia="Arial" w:hAnsi="Times New Roman" w:cs="Times New Roman"/>
                <w:sz w:val="24"/>
                <w:szCs w:val="24"/>
              </w:rPr>
              <w:t xml:space="preserve"> / повторяющиеся формы поведения, которые мешают и существенно затрудняют функционирование во всех сферах.  </w:t>
            </w:r>
          </w:p>
          <w:p w:rsidR="00360CFA" w:rsidRPr="00360CFA" w:rsidRDefault="00360CFA" w:rsidP="009E0D09">
            <w:pPr>
              <w:spacing w:after="0" w:line="240" w:lineRule="auto"/>
              <w:jc w:val="both"/>
              <w:rPr>
                <w:rFonts w:ascii="Times New Roman" w:hAnsi="Times New Roman" w:cs="Times New Roman"/>
                <w:sz w:val="24"/>
                <w:szCs w:val="24"/>
              </w:rPr>
            </w:pPr>
            <w:r w:rsidRPr="00360CFA">
              <w:rPr>
                <w:rFonts w:ascii="Times New Roman" w:eastAsia="Arial" w:hAnsi="Times New Roman" w:cs="Times New Roman"/>
                <w:sz w:val="24"/>
                <w:szCs w:val="24"/>
              </w:rPr>
              <w:t xml:space="preserve">Сильный стресс и/или выраженные затруднения при смене деятельности или переключении </w:t>
            </w:r>
            <w:r w:rsidR="002E3EF8" w:rsidRPr="00360CFA">
              <w:rPr>
                <w:rFonts w:ascii="Times New Roman" w:eastAsia="Arial" w:hAnsi="Times New Roman" w:cs="Times New Roman"/>
                <w:sz w:val="24"/>
                <w:szCs w:val="24"/>
              </w:rPr>
              <w:t xml:space="preserve">внимания. </w:t>
            </w:r>
          </w:p>
        </w:tc>
      </w:tr>
      <w:tr w:rsidR="00360CFA" w:rsidRPr="00360CFA" w:rsidTr="009F33CF">
        <w:trPr>
          <w:trHeight w:val="3231"/>
        </w:trPr>
        <w:tc>
          <w:tcPr>
            <w:tcW w:w="1702" w:type="dxa"/>
            <w:tcBorders>
              <w:top w:val="single" w:sz="4" w:space="0" w:color="000000"/>
              <w:left w:val="single" w:sz="4" w:space="0" w:color="000000"/>
              <w:bottom w:val="single" w:sz="4" w:space="0" w:color="000000"/>
              <w:right w:val="single" w:sz="4" w:space="0" w:color="000000"/>
            </w:tcBorders>
          </w:tcPr>
          <w:p w:rsidR="002E3EF8" w:rsidRDefault="00360CFA" w:rsidP="009E0D09">
            <w:pPr>
              <w:spacing w:after="0" w:line="240" w:lineRule="auto"/>
              <w:jc w:val="both"/>
              <w:rPr>
                <w:rFonts w:ascii="Times New Roman" w:eastAsia="Arial" w:hAnsi="Times New Roman" w:cs="Times New Roman"/>
                <w:sz w:val="24"/>
                <w:szCs w:val="24"/>
              </w:rPr>
            </w:pPr>
            <w:r w:rsidRPr="00360CFA">
              <w:rPr>
                <w:rFonts w:ascii="Times New Roman" w:eastAsia="Arial" w:hAnsi="Times New Roman" w:cs="Times New Roman"/>
                <w:sz w:val="24"/>
                <w:szCs w:val="24"/>
              </w:rPr>
              <w:t xml:space="preserve">Уровень 2. </w:t>
            </w:r>
          </w:p>
          <w:p w:rsidR="002E3EF8" w:rsidRDefault="002E3EF8" w:rsidP="009E0D09">
            <w:pPr>
              <w:spacing w:after="0" w:line="240" w:lineRule="auto"/>
              <w:jc w:val="both"/>
              <w:rPr>
                <w:rFonts w:ascii="Times New Roman" w:eastAsia="Arial" w:hAnsi="Times New Roman" w:cs="Times New Roman"/>
                <w:sz w:val="24"/>
                <w:szCs w:val="24"/>
              </w:rPr>
            </w:pPr>
          </w:p>
          <w:p w:rsidR="00360CFA" w:rsidRPr="00360CFA" w:rsidRDefault="00360CFA" w:rsidP="009E0D09">
            <w:pPr>
              <w:spacing w:after="0" w:line="240" w:lineRule="auto"/>
              <w:jc w:val="both"/>
              <w:rPr>
                <w:rFonts w:ascii="Times New Roman" w:hAnsi="Times New Roman" w:cs="Times New Roman"/>
                <w:sz w:val="24"/>
                <w:szCs w:val="24"/>
              </w:rPr>
            </w:pPr>
            <w:r w:rsidRPr="00360CFA">
              <w:rPr>
                <w:rFonts w:ascii="Times New Roman" w:eastAsia="Arial" w:hAnsi="Times New Roman" w:cs="Times New Roman"/>
                <w:sz w:val="24"/>
                <w:szCs w:val="24"/>
              </w:rPr>
              <w:t xml:space="preserve">«Потребность в существенной поддержке» </w:t>
            </w:r>
          </w:p>
        </w:tc>
        <w:tc>
          <w:tcPr>
            <w:tcW w:w="4112" w:type="dxa"/>
            <w:tcBorders>
              <w:top w:val="single" w:sz="4" w:space="0" w:color="000000"/>
              <w:left w:val="single" w:sz="4" w:space="0" w:color="000000"/>
              <w:bottom w:val="single" w:sz="4" w:space="0" w:color="000000"/>
              <w:right w:val="single" w:sz="4" w:space="0" w:color="000000"/>
            </w:tcBorders>
          </w:tcPr>
          <w:p w:rsidR="00360CFA" w:rsidRPr="00360CFA" w:rsidRDefault="00360CFA" w:rsidP="009E0D09">
            <w:pPr>
              <w:spacing w:after="0" w:line="240" w:lineRule="auto"/>
              <w:jc w:val="both"/>
              <w:rPr>
                <w:rFonts w:ascii="Times New Roman" w:hAnsi="Times New Roman" w:cs="Times New Roman"/>
                <w:sz w:val="24"/>
                <w:szCs w:val="24"/>
              </w:rPr>
            </w:pPr>
            <w:r w:rsidRPr="00360CFA">
              <w:rPr>
                <w:rFonts w:ascii="Times New Roman" w:eastAsia="Arial" w:hAnsi="Times New Roman" w:cs="Times New Roman"/>
                <w:sz w:val="24"/>
                <w:szCs w:val="24"/>
              </w:rPr>
              <w:t xml:space="preserve">Заметная недостаточность речевых и неречевых навыков общения; выраженные затруднения в социальном общении и взаимодействии даже при наличии поддержки; ограниченное инициирование социальных взаимодействий и ограниченное или ненормальное реагирование на социальные инициативы других. </w:t>
            </w:r>
          </w:p>
          <w:p w:rsidR="00360CFA" w:rsidRPr="00360CFA" w:rsidRDefault="00360CFA" w:rsidP="009E0D09">
            <w:pPr>
              <w:spacing w:after="0" w:line="240" w:lineRule="auto"/>
              <w:jc w:val="both"/>
              <w:rPr>
                <w:rFonts w:ascii="Times New Roman" w:hAnsi="Times New Roman" w:cs="Times New Roman"/>
                <w:sz w:val="24"/>
                <w:szCs w:val="24"/>
              </w:rPr>
            </w:pPr>
            <w:r w:rsidRPr="00360CFA">
              <w:rPr>
                <w:rFonts w:ascii="Times New Roman" w:hAnsi="Times New Roman" w:cs="Times New Roman"/>
                <w:sz w:val="24"/>
                <w:szCs w:val="24"/>
              </w:rPr>
              <w:t xml:space="preserve">Например, человек использует ограниченное количество фраз, социальное взаимодействие ограничено узкими специальными интересами, заметны странности неречевого общения. </w:t>
            </w:r>
          </w:p>
        </w:tc>
        <w:tc>
          <w:tcPr>
            <w:tcW w:w="3680" w:type="dxa"/>
            <w:tcBorders>
              <w:top w:val="single" w:sz="4" w:space="0" w:color="000000"/>
              <w:left w:val="single" w:sz="4" w:space="0" w:color="000000"/>
              <w:bottom w:val="single" w:sz="4" w:space="0" w:color="000000"/>
              <w:right w:val="single" w:sz="4" w:space="0" w:color="000000"/>
            </w:tcBorders>
          </w:tcPr>
          <w:p w:rsidR="00360CFA" w:rsidRPr="00360CFA" w:rsidRDefault="00360CFA" w:rsidP="009E0D09">
            <w:pPr>
              <w:spacing w:after="0" w:line="240" w:lineRule="auto"/>
              <w:jc w:val="both"/>
              <w:rPr>
                <w:rFonts w:ascii="Times New Roman" w:hAnsi="Times New Roman" w:cs="Times New Roman"/>
                <w:sz w:val="24"/>
                <w:szCs w:val="24"/>
              </w:rPr>
            </w:pPr>
            <w:r w:rsidRPr="00360CFA">
              <w:rPr>
                <w:rFonts w:ascii="Times New Roman" w:eastAsia="Arial" w:hAnsi="Times New Roman" w:cs="Times New Roman"/>
                <w:sz w:val="24"/>
                <w:szCs w:val="24"/>
              </w:rPr>
              <w:t xml:space="preserve">Отсутствие гибкости в поведении, трудности в приспособлении к переменам и изменениям или ограниченные / повторяющиеся формы поведения, которые проявляются с достаточной частотой и заметны стороннему наблюдателю, а также мешают функционированию в различных ситуациях. </w:t>
            </w:r>
          </w:p>
          <w:p w:rsidR="00360CFA" w:rsidRPr="00360CFA" w:rsidRDefault="00360CFA" w:rsidP="009E0D09">
            <w:pPr>
              <w:spacing w:after="0" w:line="240" w:lineRule="auto"/>
              <w:jc w:val="both"/>
              <w:rPr>
                <w:rFonts w:ascii="Times New Roman" w:hAnsi="Times New Roman" w:cs="Times New Roman"/>
                <w:sz w:val="24"/>
                <w:szCs w:val="24"/>
              </w:rPr>
            </w:pPr>
            <w:r w:rsidRPr="00360CFA">
              <w:rPr>
                <w:rFonts w:ascii="Times New Roman" w:eastAsia="Arial" w:hAnsi="Times New Roman" w:cs="Times New Roman"/>
                <w:sz w:val="24"/>
                <w:szCs w:val="24"/>
              </w:rPr>
              <w:t>Заметный стресс и/или выраженные затруднения при смене деятельно</w:t>
            </w:r>
            <w:r w:rsidR="002E3EF8">
              <w:rPr>
                <w:rFonts w:ascii="Times New Roman" w:eastAsia="Arial" w:hAnsi="Times New Roman" w:cs="Times New Roman"/>
                <w:sz w:val="24"/>
                <w:szCs w:val="24"/>
              </w:rPr>
              <w:t xml:space="preserve">сти или переключении внимания. </w:t>
            </w:r>
          </w:p>
        </w:tc>
      </w:tr>
      <w:tr w:rsidR="00360CFA" w:rsidRPr="00360CFA" w:rsidTr="002E3EF8">
        <w:trPr>
          <w:trHeight w:val="1124"/>
        </w:trPr>
        <w:tc>
          <w:tcPr>
            <w:tcW w:w="1702" w:type="dxa"/>
            <w:tcBorders>
              <w:top w:val="single" w:sz="4" w:space="0" w:color="000000"/>
              <w:left w:val="single" w:sz="4" w:space="0" w:color="000000"/>
              <w:bottom w:val="single" w:sz="4" w:space="0" w:color="000000"/>
              <w:right w:val="single" w:sz="4" w:space="0" w:color="000000"/>
            </w:tcBorders>
          </w:tcPr>
          <w:p w:rsidR="002E3EF8" w:rsidRDefault="00360CFA" w:rsidP="009E0D09">
            <w:pPr>
              <w:spacing w:after="0" w:line="240" w:lineRule="auto"/>
              <w:jc w:val="both"/>
              <w:rPr>
                <w:rFonts w:ascii="Times New Roman" w:eastAsia="Arial" w:hAnsi="Times New Roman" w:cs="Times New Roman"/>
                <w:sz w:val="24"/>
                <w:szCs w:val="24"/>
              </w:rPr>
            </w:pPr>
            <w:r w:rsidRPr="00360CFA">
              <w:rPr>
                <w:rFonts w:ascii="Times New Roman" w:eastAsia="Arial" w:hAnsi="Times New Roman" w:cs="Times New Roman"/>
                <w:sz w:val="24"/>
                <w:szCs w:val="24"/>
              </w:rPr>
              <w:t>Уровень 1.</w:t>
            </w:r>
          </w:p>
          <w:p w:rsidR="00360CFA" w:rsidRPr="00360CFA" w:rsidRDefault="00360CFA" w:rsidP="009E0D09">
            <w:pPr>
              <w:spacing w:after="0" w:line="240" w:lineRule="auto"/>
              <w:jc w:val="both"/>
              <w:rPr>
                <w:rFonts w:ascii="Times New Roman" w:hAnsi="Times New Roman" w:cs="Times New Roman"/>
                <w:sz w:val="24"/>
                <w:szCs w:val="24"/>
              </w:rPr>
            </w:pPr>
            <w:r w:rsidRPr="00360CFA">
              <w:rPr>
                <w:rFonts w:ascii="Times New Roman" w:eastAsia="Arial" w:hAnsi="Times New Roman" w:cs="Times New Roman"/>
                <w:sz w:val="24"/>
                <w:szCs w:val="24"/>
              </w:rPr>
              <w:t xml:space="preserve"> «Потребность в поддержке» </w:t>
            </w:r>
          </w:p>
        </w:tc>
        <w:tc>
          <w:tcPr>
            <w:tcW w:w="4112" w:type="dxa"/>
            <w:tcBorders>
              <w:top w:val="single" w:sz="4" w:space="0" w:color="000000"/>
              <w:left w:val="single" w:sz="4" w:space="0" w:color="000000"/>
              <w:bottom w:val="single" w:sz="4" w:space="0" w:color="000000"/>
              <w:right w:val="single" w:sz="4" w:space="0" w:color="000000"/>
            </w:tcBorders>
          </w:tcPr>
          <w:p w:rsidR="00360CFA" w:rsidRPr="00360CFA" w:rsidRDefault="00360CFA" w:rsidP="009E0D09">
            <w:pPr>
              <w:spacing w:after="0" w:line="240" w:lineRule="auto"/>
              <w:jc w:val="both"/>
              <w:rPr>
                <w:rFonts w:ascii="Times New Roman" w:hAnsi="Times New Roman" w:cs="Times New Roman"/>
                <w:sz w:val="24"/>
                <w:szCs w:val="24"/>
              </w:rPr>
            </w:pPr>
            <w:r w:rsidRPr="00360CFA">
              <w:rPr>
                <w:rFonts w:ascii="Times New Roman" w:eastAsia="Arial" w:hAnsi="Times New Roman" w:cs="Times New Roman"/>
                <w:sz w:val="24"/>
                <w:szCs w:val="24"/>
              </w:rPr>
              <w:t>Без поддержки и содействия недостаточность социального общения приводит к заметным нарушениям. Сложности с инициированием социальных взаимодействий, нетипичные или неудачные реакции на обращения со стороны окружающих.  Сниженный интерес к социальным взаимодействиям.</w:t>
            </w:r>
            <w:r w:rsidRPr="00360CFA">
              <w:rPr>
                <w:rFonts w:ascii="Times New Roman" w:hAnsi="Times New Roman" w:cs="Times New Roman"/>
                <w:sz w:val="24"/>
                <w:szCs w:val="24"/>
              </w:rPr>
              <w:t xml:space="preserve">   </w:t>
            </w:r>
          </w:p>
          <w:p w:rsidR="00360CFA" w:rsidRPr="00360CFA" w:rsidRDefault="00360CFA" w:rsidP="009E0D09">
            <w:pPr>
              <w:spacing w:after="0" w:line="240" w:lineRule="auto"/>
              <w:jc w:val="both"/>
              <w:rPr>
                <w:rFonts w:ascii="Times New Roman" w:hAnsi="Times New Roman" w:cs="Times New Roman"/>
                <w:sz w:val="24"/>
                <w:szCs w:val="24"/>
              </w:rPr>
            </w:pPr>
            <w:r w:rsidRPr="00360CFA">
              <w:rPr>
                <w:rFonts w:ascii="Times New Roman" w:hAnsi="Times New Roman" w:cs="Times New Roman"/>
                <w:sz w:val="24"/>
                <w:szCs w:val="24"/>
              </w:rPr>
              <w:t xml:space="preserve">Например, человек способен говорить полноценными </w:t>
            </w:r>
            <w:r w:rsidRPr="00360CFA">
              <w:rPr>
                <w:rFonts w:ascii="Times New Roman" w:hAnsi="Times New Roman" w:cs="Times New Roman"/>
                <w:sz w:val="24"/>
                <w:szCs w:val="24"/>
              </w:rPr>
              <w:lastRenderedPageBreak/>
              <w:t xml:space="preserve">предложениями и коммуникабелен, но взаимный диалог с окружающими у него не получается, а попытки установить дружеские отношения странны и обычно безуспешны. </w:t>
            </w:r>
          </w:p>
        </w:tc>
        <w:tc>
          <w:tcPr>
            <w:tcW w:w="3680" w:type="dxa"/>
            <w:tcBorders>
              <w:top w:val="single" w:sz="4" w:space="0" w:color="000000"/>
              <w:left w:val="single" w:sz="4" w:space="0" w:color="000000"/>
              <w:bottom w:val="single" w:sz="4" w:space="0" w:color="000000"/>
              <w:right w:val="single" w:sz="4" w:space="0" w:color="000000"/>
            </w:tcBorders>
          </w:tcPr>
          <w:p w:rsidR="00360CFA" w:rsidRPr="00360CFA" w:rsidRDefault="00360CFA" w:rsidP="009E0D09">
            <w:pPr>
              <w:spacing w:after="0" w:line="240" w:lineRule="auto"/>
              <w:jc w:val="both"/>
              <w:rPr>
                <w:rFonts w:ascii="Times New Roman" w:hAnsi="Times New Roman" w:cs="Times New Roman"/>
                <w:sz w:val="24"/>
                <w:szCs w:val="24"/>
              </w:rPr>
            </w:pPr>
            <w:r w:rsidRPr="00360CFA">
              <w:rPr>
                <w:rFonts w:ascii="Times New Roman" w:eastAsia="Arial" w:hAnsi="Times New Roman" w:cs="Times New Roman"/>
                <w:sz w:val="24"/>
                <w:szCs w:val="24"/>
              </w:rPr>
              <w:lastRenderedPageBreak/>
              <w:t xml:space="preserve">Негибкое поведение препятствует функционированию в разных ситуациях. Сложности с переключением между видами деятельности. Проблемы с организацией и планированием препятствуют независимости. </w:t>
            </w:r>
          </w:p>
        </w:tc>
      </w:tr>
    </w:tbl>
    <w:p w:rsidR="00360CFA" w:rsidRPr="00360CFA" w:rsidRDefault="00360CFA" w:rsidP="009E0D09">
      <w:pPr>
        <w:spacing w:after="0" w:line="240" w:lineRule="auto"/>
        <w:rPr>
          <w:rFonts w:ascii="Times New Roman" w:hAnsi="Times New Roman" w:cs="Times New Roman"/>
          <w:sz w:val="24"/>
          <w:szCs w:val="24"/>
        </w:rPr>
      </w:pPr>
      <w:r w:rsidRPr="00360CFA">
        <w:rPr>
          <w:rFonts w:ascii="Times New Roman" w:eastAsia="Calibri" w:hAnsi="Times New Roman" w:cs="Times New Roman"/>
          <w:sz w:val="24"/>
          <w:szCs w:val="24"/>
        </w:rPr>
        <w:lastRenderedPageBreak/>
        <w:t xml:space="preserve"> </w:t>
      </w:r>
    </w:p>
    <w:p w:rsidR="00770CD9" w:rsidRPr="00770CD9" w:rsidRDefault="00770CD9" w:rsidP="00770CD9">
      <w:pPr>
        <w:pStyle w:val="20"/>
        <w:spacing w:line="240" w:lineRule="auto"/>
        <w:jc w:val="both"/>
        <w:rPr>
          <w:rFonts w:ascii="Times New Roman" w:hAnsi="Times New Roman" w:cs="Times New Roman"/>
          <w:color w:val="000000" w:themeColor="text1"/>
          <w:sz w:val="24"/>
          <w:szCs w:val="24"/>
        </w:rPr>
      </w:pPr>
      <w:r w:rsidRPr="00770CD9">
        <w:rPr>
          <w:rFonts w:ascii="Times New Roman" w:hAnsi="Times New Roman" w:cs="Times New Roman"/>
          <w:color w:val="000000" w:themeColor="text1"/>
          <w:sz w:val="24"/>
          <w:szCs w:val="24"/>
        </w:rPr>
        <w:t>4</w:t>
      </w:r>
      <w:r w:rsidR="00F42219">
        <w:rPr>
          <w:rFonts w:ascii="Times New Roman" w:hAnsi="Times New Roman" w:cs="Times New Roman"/>
          <w:color w:val="000000" w:themeColor="text1"/>
          <w:sz w:val="24"/>
          <w:szCs w:val="24"/>
        </w:rPr>
        <w:t xml:space="preserve">. </w:t>
      </w:r>
      <w:r w:rsidRPr="00770CD9">
        <w:rPr>
          <w:rFonts w:ascii="Times New Roman" w:hAnsi="Times New Roman" w:cs="Times New Roman"/>
          <w:color w:val="000000" w:themeColor="text1"/>
          <w:sz w:val="24"/>
          <w:szCs w:val="24"/>
        </w:rPr>
        <w:t xml:space="preserve"> </w:t>
      </w:r>
      <w:r w:rsidRPr="00770CD9">
        <w:rPr>
          <w:rFonts w:ascii="Times New Roman" w:hAnsi="Times New Roman" w:cs="Times New Roman"/>
          <w:i/>
          <w:color w:val="000000" w:themeColor="text1"/>
          <w:sz w:val="24"/>
          <w:szCs w:val="24"/>
        </w:rPr>
        <w:t xml:space="preserve">Дополнительный раздел </w:t>
      </w:r>
      <w:r w:rsidRPr="00770CD9">
        <w:rPr>
          <w:rFonts w:ascii="Times New Roman" w:hAnsi="Times New Roman" w:cs="Times New Roman"/>
          <w:b w:val="0"/>
          <w:i/>
          <w:color w:val="000000" w:themeColor="text1"/>
          <w:sz w:val="24"/>
          <w:szCs w:val="24"/>
        </w:rPr>
        <w:t xml:space="preserve"> </w:t>
      </w:r>
    </w:p>
    <w:p w:rsidR="00770CD9" w:rsidRPr="00770CD9" w:rsidRDefault="00770CD9" w:rsidP="00770CD9">
      <w:pPr>
        <w:pStyle w:val="3"/>
        <w:spacing w:line="240" w:lineRule="auto"/>
        <w:jc w:val="both"/>
        <w:rPr>
          <w:rFonts w:ascii="Times New Roman" w:hAnsi="Times New Roman" w:cs="Times New Roman"/>
          <w:color w:val="000000" w:themeColor="text1"/>
          <w:sz w:val="24"/>
          <w:szCs w:val="24"/>
        </w:rPr>
      </w:pPr>
      <w:bookmarkStart w:id="74" w:name="_Toc149049984"/>
      <w:bookmarkStart w:id="75" w:name="_Toc146274342"/>
      <w:r w:rsidRPr="00770CD9">
        <w:rPr>
          <w:rFonts w:ascii="Times New Roman" w:hAnsi="Times New Roman" w:cs="Times New Roman"/>
          <w:i/>
          <w:color w:val="000000" w:themeColor="text1"/>
          <w:sz w:val="24"/>
          <w:szCs w:val="24"/>
        </w:rPr>
        <w:t>Краткая презентация Программы</w:t>
      </w:r>
      <w:bookmarkEnd w:id="74"/>
      <w:bookmarkEnd w:id="75"/>
      <w:r w:rsidRPr="00770CD9">
        <w:rPr>
          <w:rFonts w:ascii="Times New Roman" w:hAnsi="Times New Roman" w:cs="Times New Roman"/>
          <w:i/>
          <w:color w:val="000000" w:themeColor="text1"/>
          <w:sz w:val="24"/>
          <w:szCs w:val="24"/>
        </w:rPr>
        <w:t xml:space="preserve"> </w:t>
      </w:r>
      <w:r w:rsidRPr="00770CD9">
        <w:rPr>
          <w:rFonts w:ascii="Times New Roman" w:hAnsi="Times New Roman" w:cs="Times New Roman"/>
          <w:b w:val="0"/>
          <w:i/>
          <w:color w:val="000000" w:themeColor="text1"/>
          <w:sz w:val="24"/>
          <w:szCs w:val="24"/>
        </w:rPr>
        <w:t xml:space="preserve"> </w:t>
      </w:r>
    </w:p>
    <w:p w:rsidR="00770CD9" w:rsidRPr="00770CD9" w:rsidRDefault="00770CD9" w:rsidP="00770CD9">
      <w:pPr>
        <w:spacing w:after="0" w:line="240" w:lineRule="auto"/>
        <w:jc w:val="both"/>
        <w:rPr>
          <w:rFonts w:ascii="Times New Roman" w:hAnsi="Times New Roman" w:cs="Times New Roman"/>
          <w:sz w:val="24"/>
          <w:szCs w:val="24"/>
        </w:rPr>
      </w:pPr>
      <w:r w:rsidRPr="00770CD9">
        <w:rPr>
          <w:rFonts w:ascii="Times New Roman" w:hAnsi="Times New Roman" w:cs="Times New Roman"/>
          <w:sz w:val="24"/>
          <w:szCs w:val="24"/>
        </w:rPr>
        <w:t xml:space="preserve">АОП дошкольного образования для детей дошкольного возраста </w:t>
      </w:r>
      <w:r w:rsidR="00FA4E9C" w:rsidRPr="00770CD9">
        <w:rPr>
          <w:rFonts w:ascii="Times New Roman" w:hAnsi="Times New Roman" w:cs="Times New Roman"/>
          <w:sz w:val="24"/>
          <w:szCs w:val="24"/>
        </w:rPr>
        <w:t xml:space="preserve">с </w:t>
      </w:r>
      <w:r w:rsidR="00FA4E9C">
        <w:rPr>
          <w:rFonts w:ascii="Times New Roman" w:hAnsi="Times New Roman" w:cs="Times New Roman"/>
          <w:sz w:val="24"/>
          <w:szCs w:val="24"/>
        </w:rPr>
        <w:t>расстройством аутистического спектра м</w:t>
      </w:r>
      <w:r w:rsidRPr="00770CD9">
        <w:rPr>
          <w:rFonts w:ascii="Times New Roman" w:hAnsi="Times New Roman" w:cs="Times New Roman"/>
          <w:sz w:val="24"/>
          <w:szCs w:val="24"/>
        </w:rPr>
        <w:t>униципального бюджетного дошкольного образовательного учреждения  «Детский сад №</w:t>
      </w:r>
      <w:r w:rsidR="001D72B6">
        <w:rPr>
          <w:rFonts w:ascii="Times New Roman" w:hAnsi="Times New Roman" w:cs="Times New Roman"/>
          <w:sz w:val="24"/>
          <w:szCs w:val="24"/>
        </w:rPr>
        <w:t xml:space="preserve"> </w:t>
      </w:r>
      <w:r w:rsidRPr="00770CD9">
        <w:rPr>
          <w:rFonts w:ascii="Times New Roman" w:hAnsi="Times New Roman" w:cs="Times New Roman"/>
          <w:sz w:val="24"/>
          <w:szCs w:val="24"/>
        </w:rPr>
        <w:t>2</w:t>
      </w:r>
      <w:r w:rsidR="00FA4E9C">
        <w:rPr>
          <w:rFonts w:ascii="Times New Roman" w:hAnsi="Times New Roman" w:cs="Times New Roman"/>
          <w:sz w:val="24"/>
          <w:szCs w:val="24"/>
        </w:rPr>
        <w:t>2</w:t>
      </w:r>
      <w:r w:rsidRPr="00770CD9">
        <w:rPr>
          <w:rFonts w:ascii="Times New Roman" w:hAnsi="Times New Roman" w:cs="Times New Roman"/>
          <w:sz w:val="24"/>
          <w:szCs w:val="24"/>
        </w:rPr>
        <w:t xml:space="preserve"> “</w:t>
      </w:r>
      <w:r w:rsidR="00FA4E9C">
        <w:rPr>
          <w:rFonts w:ascii="Times New Roman" w:hAnsi="Times New Roman" w:cs="Times New Roman"/>
          <w:sz w:val="24"/>
          <w:szCs w:val="24"/>
        </w:rPr>
        <w:t>Светлячок</w:t>
      </w:r>
      <w:r w:rsidRPr="00770CD9">
        <w:rPr>
          <w:rFonts w:ascii="Times New Roman" w:hAnsi="Times New Roman" w:cs="Times New Roman"/>
          <w:sz w:val="24"/>
          <w:szCs w:val="24"/>
        </w:rPr>
        <w:t xml:space="preserve">”» </w:t>
      </w:r>
      <w:proofErr w:type="gramStart"/>
      <w:r w:rsidRPr="00770CD9">
        <w:rPr>
          <w:rFonts w:ascii="Times New Roman" w:hAnsi="Times New Roman" w:cs="Times New Roman"/>
          <w:sz w:val="24"/>
          <w:szCs w:val="24"/>
        </w:rPr>
        <w:t>разработана</w:t>
      </w:r>
      <w:proofErr w:type="gramEnd"/>
      <w:r w:rsidRPr="00770CD9">
        <w:rPr>
          <w:rFonts w:ascii="Times New Roman" w:hAnsi="Times New Roman" w:cs="Times New Roman"/>
          <w:sz w:val="24"/>
          <w:szCs w:val="24"/>
        </w:rPr>
        <w:t xml:space="preserve"> в соответствии с:  </w:t>
      </w:r>
    </w:p>
    <w:p w:rsidR="00770CD9" w:rsidRPr="00770CD9" w:rsidRDefault="00770CD9" w:rsidP="00770CD9">
      <w:pPr>
        <w:spacing w:after="0" w:line="240" w:lineRule="auto"/>
        <w:jc w:val="both"/>
        <w:rPr>
          <w:rFonts w:ascii="Times New Roman" w:hAnsi="Times New Roman" w:cs="Times New Roman"/>
          <w:sz w:val="24"/>
          <w:szCs w:val="24"/>
        </w:rPr>
      </w:pPr>
      <w:r w:rsidRPr="00770CD9">
        <w:rPr>
          <w:rFonts w:ascii="Times New Roman" w:hAnsi="Times New Roman" w:cs="Times New Roman"/>
          <w:sz w:val="24"/>
          <w:szCs w:val="24"/>
        </w:rPr>
        <w:t xml:space="preserve">- </w:t>
      </w:r>
      <w:hyperlink r:id="rId10" w:history="1">
        <w:r w:rsidRPr="00770CD9">
          <w:rPr>
            <w:rStyle w:val="afb"/>
            <w:rFonts w:ascii="Times New Roman" w:hAnsi="Times New Roman" w:cs="Times New Roman"/>
            <w:bCs/>
            <w:color w:val="auto"/>
            <w:sz w:val="24"/>
            <w:szCs w:val="24"/>
          </w:rPr>
          <w:t>Федеральным законом от 29.12.2012 N 273-ФЗ (ред. от 08.12.2020) "Об образовании в Российской Федерации" (с изм. от 2022 года)</w:t>
        </w:r>
      </w:hyperlink>
    </w:p>
    <w:p w:rsidR="00770CD9" w:rsidRPr="00770CD9" w:rsidRDefault="00770CD9" w:rsidP="00770CD9">
      <w:pPr>
        <w:spacing w:after="0" w:line="240" w:lineRule="auto"/>
        <w:jc w:val="both"/>
        <w:rPr>
          <w:rFonts w:ascii="Times New Roman" w:hAnsi="Times New Roman" w:cs="Times New Roman"/>
          <w:color w:val="000000"/>
          <w:sz w:val="24"/>
          <w:szCs w:val="24"/>
        </w:rPr>
      </w:pPr>
      <w:r w:rsidRPr="00770CD9">
        <w:rPr>
          <w:rFonts w:ascii="Times New Roman" w:hAnsi="Times New Roman" w:cs="Times New Roman"/>
          <w:sz w:val="24"/>
          <w:szCs w:val="24"/>
        </w:rPr>
        <w:t>- Санпин СП 2.4. 3648-20 «Санитарно-эпидемиологические требования к организации воспитания и обучения, отдыха и оздоровления детей и молодежи» (зарегистрировано Министерством юстиции Российской Федерации 18 декабря 2020 года, регистрационный N 61573);</w:t>
      </w:r>
    </w:p>
    <w:p w:rsidR="00770CD9" w:rsidRPr="00770CD9" w:rsidRDefault="00770CD9" w:rsidP="00770CD9">
      <w:pPr>
        <w:spacing w:after="0" w:line="240" w:lineRule="auto"/>
        <w:jc w:val="both"/>
        <w:rPr>
          <w:rFonts w:ascii="Times New Roman" w:hAnsi="Times New Roman" w:cs="Times New Roman"/>
          <w:sz w:val="24"/>
          <w:szCs w:val="24"/>
        </w:rPr>
      </w:pPr>
      <w:r w:rsidRPr="00770CD9">
        <w:rPr>
          <w:rFonts w:ascii="Times New Roman" w:hAnsi="Times New Roman" w:cs="Times New Roman"/>
          <w:b/>
          <w:sz w:val="24"/>
          <w:szCs w:val="24"/>
        </w:rPr>
        <w:t xml:space="preserve">- </w:t>
      </w:r>
      <w:r w:rsidRPr="00770CD9">
        <w:rPr>
          <w:rFonts w:ascii="Times New Roman" w:hAnsi="Times New Roman" w:cs="Times New Roman"/>
          <w:sz w:val="24"/>
          <w:szCs w:val="24"/>
        </w:rPr>
        <w:t>Приказом Министерства просвещения РФ от 31 июля 2020 г. N 373</w:t>
      </w:r>
      <w:r w:rsidRPr="00770CD9">
        <w:rPr>
          <w:rFonts w:ascii="Times New Roman" w:hAnsi="Times New Roman" w:cs="Times New Roman"/>
          <w:sz w:val="24"/>
          <w:szCs w:val="24"/>
        </w:rPr>
        <w:b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70CD9" w:rsidRPr="00770CD9" w:rsidRDefault="00770CD9" w:rsidP="00770CD9">
      <w:pPr>
        <w:numPr>
          <w:ilvl w:val="0"/>
          <w:numId w:val="52"/>
        </w:numPr>
        <w:spacing w:after="0" w:line="240" w:lineRule="auto"/>
        <w:ind w:left="0" w:hanging="139"/>
        <w:jc w:val="both"/>
        <w:rPr>
          <w:rFonts w:ascii="Times New Roman" w:hAnsi="Times New Roman" w:cs="Times New Roman"/>
          <w:sz w:val="24"/>
          <w:szCs w:val="24"/>
        </w:rPr>
      </w:pPr>
      <w:r w:rsidRPr="00770CD9">
        <w:rPr>
          <w:rFonts w:ascii="Times New Roman" w:hAnsi="Times New Roman" w:cs="Times New Roman"/>
          <w:sz w:val="24"/>
          <w:szCs w:val="24"/>
        </w:rPr>
        <w:t xml:space="preserve"> «Федеральным государственным образовательным стандартом дошкольного образования» (утв. приказом Министерства образования и науки Российской Федерации от 25.11.2013 г. № 6241);  </w:t>
      </w:r>
    </w:p>
    <w:p w:rsidR="00770CD9" w:rsidRPr="00770CD9" w:rsidRDefault="00770CD9" w:rsidP="00770CD9">
      <w:pPr>
        <w:numPr>
          <w:ilvl w:val="0"/>
          <w:numId w:val="53"/>
        </w:numPr>
        <w:spacing w:after="0" w:line="240" w:lineRule="auto"/>
        <w:ind w:left="0" w:hanging="139"/>
        <w:jc w:val="both"/>
        <w:rPr>
          <w:rFonts w:ascii="Times New Roman" w:hAnsi="Times New Roman" w:cs="Times New Roman"/>
          <w:sz w:val="24"/>
          <w:szCs w:val="24"/>
        </w:rPr>
      </w:pPr>
      <w:r w:rsidRPr="00770CD9">
        <w:rPr>
          <w:rFonts w:ascii="Times New Roman" w:hAnsi="Times New Roman" w:cs="Times New Roman"/>
          <w:sz w:val="24"/>
          <w:szCs w:val="24"/>
        </w:rPr>
        <w:t>Уставом МБДОУ «Детский сад №</w:t>
      </w:r>
      <w:r w:rsidR="001D72B6">
        <w:rPr>
          <w:rFonts w:ascii="Times New Roman" w:hAnsi="Times New Roman" w:cs="Times New Roman"/>
          <w:sz w:val="24"/>
          <w:szCs w:val="24"/>
        </w:rPr>
        <w:t xml:space="preserve"> </w:t>
      </w:r>
      <w:r w:rsidRPr="00770CD9">
        <w:rPr>
          <w:rFonts w:ascii="Times New Roman" w:hAnsi="Times New Roman" w:cs="Times New Roman"/>
          <w:sz w:val="24"/>
          <w:szCs w:val="24"/>
        </w:rPr>
        <w:t>2</w:t>
      </w:r>
      <w:r w:rsidR="00FA4E9C">
        <w:rPr>
          <w:rFonts w:ascii="Times New Roman" w:hAnsi="Times New Roman" w:cs="Times New Roman"/>
          <w:sz w:val="24"/>
          <w:szCs w:val="24"/>
        </w:rPr>
        <w:t>2</w:t>
      </w:r>
      <w:r w:rsidRPr="00770CD9">
        <w:rPr>
          <w:rFonts w:ascii="Times New Roman" w:hAnsi="Times New Roman" w:cs="Times New Roman"/>
          <w:sz w:val="24"/>
          <w:szCs w:val="24"/>
        </w:rPr>
        <w:t xml:space="preserve"> “</w:t>
      </w:r>
      <w:r w:rsidR="00FA4E9C">
        <w:rPr>
          <w:rFonts w:ascii="Times New Roman" w:hAnsi="Times New Roman" w:cs="Times New Roman"/>
          <w:sz w:val="24"/>
          <w:szCs w:val="24"/>
        </w:rPr>
        <w:t>Светлячок</w:t>
      </w:r>
      <w:r w:rsidRPr="00770CD9">
        <w:rPr>
          <w:rFonts w:ascii="Times New Roman" w:hAnsi="Times New Roman" w:cs="Times New Roman"/>
          <w:sz w:val="24"/>
          <w:szCs w:val="24"/>
        </w:rPr>
        <w:t>”»</w:t>
      </w:r>
      <w:r w:rsidRPr="00770CD9">
        <w:rPr>
          <w:rFonts w:ascii="Times New Roman" w:hAnsi="Times New Roman" w:cs="Times New Roman"/>
          <w:bCs/>
          <w:sz w:val="24"/>
          <w:szCs w:val="24"/>
        </w:rPr>
        <w:t>.</w:t>
      </w:r>
      <w:r w:rsidRPr="00770CD9">
        <w:rPr>
          <w:rFonts w:ascii="Times New Roman" w:hAnsi="Times New Roman" w:cs="Times New Roman"/>
          <w:sz w:val="24"/>
          <w:szCs w:val="24"/>
        </w:rPr>
        <w:t xml:space="preserve"> </w:t>
      </w:r>
    </w:p>
    <w:p w:rsidR="00770CD9" w:rsidRPr="00770CD9" w:rsidRDefault="00770CD9" w:rsidP="00770CD9">
      <w:pPr>
        <w:numPr>
          <w:ilvl w:val="0"/>
          <w:numId w:val="53"/>
        </w:numPr>
        <w:spacing w:after="0" w:line="240" w:lineRule="auto"/>
        <w:ind w:left="0" w:hanging="139"/>
        <w:jc w:val="both"/>
        <w:rPr>
          <w:rFonts w:ascii="Times New Roman" w:hAnsi="Times New Roman" w:cs="Times New Roman"/>
          <w:sz w:val="24"/>
          <w:szCs w:val="24"/>
        </w:rPr>
      </w:pPr>
      <w:r w:rsidRPr="00770CD9">
        <w:rPr>
          <w:rFonts w:ascii="Times New Roman" w:hAnsi="Times New Roman" w:cs="Times New Roman"/>
          <w:sz w:val="24"/>
          <w:szCs w:val="24"/>
        </w:rPr>
        <w:t xml:space="preserve">Программа предусматривает реализацию коррекционно – развивающих программ индивидуальных занятий учителя-логопеда, учителя-дефектолога, педагога-психолога, направленных на стимулирование познавательного и речевого развития ребенка с </w:t>
      </w:r>
      <w:r>
        <w:rPr>
          <w:rFonts w:ascii="Times New Roman" w:hAnsi="Times New Roman" w:cs="Times New Roman"/>
          <w:sz w:val="24"/>
          <w:szCs w:val="24"/>
        </w:rPr>
        <w:t>растройством аутистического спектра</w:t>
      </w:r>
      <w:r w:rsidRPr="00770CD9">
        <w:rPr>
          <w:rFonts w:ascii="Times New Roman" w:hAnsi="Times New Roman" w:cs="Times New Roman"/>
          <w:sz w:val="24"/>
          <w:szCs w:val="24"/>
        </w:rPr>
        <w:t>.</w:t>
      </w:r>
    </w:p>
    <w:p w:rsidR="00770CD9" w:rsidRPr="00770CD9" w:rsidRDefault="00770CD9" w:rsidP="00770CD9">
      <w:pPr>
        <w:spacing w:after="0" w:line="240" w:lineRule="auto"/>
        <w:jc w:val="both"/>
        <w:rPr>
          <w:rFonts w:ascii="Times New Roman" w:hAnsi="Times New Roman" w:cs="Times New Roman"/>
          <w:sz w:val="24"/>
          <w:szCs w:val="24"/>
        </w:rPr>
      </w:pPr>
      <w:r w:rsidRPr="00770CD9">
        <w:rPr>
          <w:rFonts w:ascii="Times New Roman" w:hAnsi="Times New Roman" w:cs="Times New Roman"/>
          <w:sz w:val="24"/>
          <w:szCs w:val="24"/>
        </w:rPr>
        <w:t xml:space="preserve">Программа нацелена на </w:t>
      </w:r>
      <w:r>
        <w:rPr>
          <w:rFonts w:ascii="Times New Roman" w:hAnsi="Times New Roman" w:cs="Times New Roman"/>
          <w:sz w:val="24"/>
          <w:szCs w:val="24"/>
        </w:rPr>
        <w:t>социализацию</w:t>
      </w:r>
      <w:r w:rsidRPr="00770CD9">
        <w:rPr>
          <w:rFonts w:ascii="Times New Roman" w:hAnsi="Times New Roman" w:cs="Times New Roman"/>
          <w:sz w:val="24"/>
          <w:szCs w:val="24"/>
        </w:rPr>
        <w:t xml:space="preserve">, развитие познавательной деятельности, формирование предпосылок универсальных учебных действий, ознакомление с окружающим миром, развитие познавательных процессов </w:t>
      </w:r>
      <w:r w:rsidR="00FA4E9C">
        <w:rPr>
          <w:rFonts w:ascii="Times New Roman" w:hAnsi="Times New Roman" w:cs="Times New Roman"/>
          <w:sz w:val="24"/>
          <w:szCs w:val="24"/>
        </w:rPr>
        <w:t>воспитанников</w:t>
      </w:r>
      <w:r w:rsidRPr="00770CD9">
        <w:rPr>
          <w:rFonts w:ascii="Times New Roman" w:hAnsi="Times New Roman" w:cs="Times New Roman"/>
          <w:sz w:val="24"/>
          <w:szCs w:val="24"/>
        </w:rPr>
        <w:t xml:space="preserve"> </w:t>
      </w:r>
      <w:r w:rsidR="00FA4E9C">
        <w:rPr>
          <w:rFonts w:ascii="Times New Roman" w:hAnsi="Times New Roman" w:cs="Times New Roman"/>
          <w:sz w:val="24"/>
          <w:szCs w:val="24"/>
        </w:rPr>
        <w:t>3</w:t>
      </w:r>
      <w:r w:rsidRPr="00770CD9">
        <w:rPr>
          <w:rFonts w:ascii="Times New Roman" w:hAnsi="Times New Roman" w:cs="Times New Roman"/>
          <w:sz w:val="24"/>
          <w:szCs w:val="24"/>
        </w:rPr>
        <w:t xml:space="preserve">-7 лет с </w:t>
      </w:r>
      <w:r>
        <w:rPr>
          <w:rFonts w:ascii="Times New Roman" w:hAnsi="Times New Roman" w:cs="Times New Roman"/>
          <w:sz w:val="24"/>
          <w:szCs w:val="24"/>
        </w:rPr>
        <w:t>растройством аутистического спектра</w:t>
      </w:r>
      <w:r w:rsidRPr="00770CD9">
        <w:rPr>
          <w:rFonts w:ascii="Times New Roman" w:hAnsi="Times New Roman" w:cs="Times New Roman"/>
          <w:sz w:val="24"/>
          <w:szCs w:val="24"/>
        </w:rPr>
        <w:t xml:space="preserve">.  </w:t>
      </w:r>
    </w:p>
    <w:p w:rsidR="00770CD9" w:rsidRPr="00770CD9" w:rsidRDefault="00770CD9" w:rsidP="00770CD9">
      <w:pPr>
        <w:spacing w:after="0" w:line="240" w:lineRule="auto"/>
        <w:jc w:val="both"/>
        <w:rPr>
          <w:rFonts w:ascii="Times New Roman" w:hAnsi="Times New Roman" w:cs="Times New Roman"/>
          <w:sz w:val="24"/>
          <w:szCs w:val="24"/>
        </w:rPr>
      </w:pPr>
      <w:r w:rsidRPr="00770CD9">
        <w:rPr>
          <w:rFonts w:ascii="Times New Roman" w:hAnsi="Times New Roman" w:cs="Times New Roman"/>
          <w:sz w:val="24"/>
          <w:szCs w:val="24"/>
        </w:rPr>
        <w:t xml:space="preserve">Адаптированная образовательная программа предполагает активное взаимодействие педагогического коллектива с семьями воспитанников. С семьями воспитанников сотрудничают все специалисты ДОУ: заведующий, заместитель заведующего по воспитательной и методической работе, воспитатели, </w:t>
      </w:r>
      <w:r>
        <w:rPr>
          <w:rFonts w:ascii="Times New Roman" w:hAnsi="Times New Roman" w:cs="Times New Roman"/>
          <w:sz w:val="24"/>
          <w:szCs w:val="24"/>
        </w:rPr>
        <w:t xml:space="preserve">тьютор, </w:t>
      </w:r>
      <w:r w:rsidRPr="00770CD9">
        <w:rPr>
          <w:rFonts w:ascii="Times New Roman" w:hAnsi="Times New Roman" w:cs="Times New Roman"/>
          <w:sz w:val="24"/>
          <w:szCs w:val="24"/>
        </w:rPr>
        <w:t xml:space="preserve">учитель-дефектолог, педагог-психолог, учитель-логопед, музыкальный руководитель. Педагоги систематически оказывают родителям (законным представителям) помощь в выявлении у ребенка положительных и отрицательных качеств личности, руководят самообразованием родителей, развивают у них стремление к самосовершенствованию, помогают в создании благоприятных и комфортных условий для развития нетипичного ребенка в семье, постоянно работают над единством педагогических требований в семье и детском саду.  </w:t>
      </w:r>
    </w:p>
    <w:p w:rsidR="00770CD9" w:rsidRPr="00770CD9" w:rsidRDefault="00770CD9" w:rsidP="00770CD9">
      <w:pPr>
        <w:spacing w:after="0" w:line="240" w:lineRule="auto"/>
        <w:jc w:val="both"/>
        <w:rPr>
          <w:rFonts w:ascii="Times New Roman" w:hAnsi="Times New Roman" w:cs="Times New Roman"/>
          <w:sz w:val="24"/>
          <w:szCs w:val="24"/>
        </w:rPr>
      </w:pPr>
      <w:r w:rsidRPr="00770CD9">
        <w:rPr>
          <w:rFonts w:ascii="Times New Roman" w:hAnsi="Times New Roman" w:cs="Times New Roman"/>
          <w:sz w:val="24"/>
          <w:szCs w:val="24"/>
        </w:rPr>
        <w:t xml:space="preserve">Программа предполагает различные формы сотрудничества с семьей: информативные (индивидуальные беседы, консультации, родительские собрания, дни открытых дверей, памятки, информационные стенды), обучающие (выставки семейного творчества, совместные проекты, совместные занятия и праздники, досуги), исследовательские (анкетирование, тестирование).  </w:t>
      </w:r>
    </w:p>
    <w:p w:rsidR="002E3EF8" w:rsidRDefault="00770CD9" w:rsidP="00770CD9">
      <w:pPr>
        <w:spacing w:after="0" w:line="240" w:lineRule="auto"/>
        <w:jc w:val="both"/>
        <w:rPr>
          <w:rFonts w:ascii="Times New Roman" w:hAnsi="Times New Roman" w:cs="Times New Roman"/>
          <w:sz w:val="24"/>
          <w:szCs w:val="24"/>
        </w:rPr>
      </w:pPr>
      <w:r w:rsidRPr="00770CD9">
        <w:rPr>
          <w:rFonts w:ascii="Times New Roman" w:hAnsi="Times New Roman" w:cs="Times New Roman"/>
          <w:sz w:val="24"/>
          <w:szCs w:val="24"/>
        </w:rPr>
        <w:t>Детский сад имеет собственный сайт, на котором систематически обновляется информация для родителей. Родители (законные представители) могут ознакомиться с документами по организационным и образовательным вопросам, с последними событиями и мероприятиями детского сада, посмотреть фотографии.</w:t>
      </w:r>
    </w:p>
    <w:sectPr w:rsidR="002E3EF8" w:rsidSect="00123D4C">
      <w:footerReference w:type="default" r:id="rId11"/>
      <w:pgSz w:w="11906" w:h="16838"/>
      <w:pgMar w:top="1134" w:right="849" w:bottom="1134" w:left="1134"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403" w:rsidRDefault="00E97403" w:rsidP="0018434B">
      <w:pPr>
        <w:spacing w:after="0" w:line="240" w:lineRule="auto"/>
      </w:pPr>
      <w:r>
        <w:separator/>
      </w:r>
    </w:p>
  </w:endnote>
  <w:endnote w:type="continuationSeparator" w:id="0">
    <w:p w:rsidR="00E97403" w:rsidRDefault="00E97403" w:rsidP="0018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8344"/>
      <w:docPartObj>
        <w:docPartGallery w:val="Page Numbers (Bottom of Page)"/>
        <w:docPartUnique/>
      </w:docPartObj>
    </w:sdtPr>
    <w:sdtEndPr>
      <w:rPr>
        <w:rFonts w:ascii="Times New Roman" w:hAnsi="Times New Roman" w:cs="Times New Roman"/>
        <w:sz w:val="24"/>
        <w:szCs w:val="24"/>
      </w:rPr>
    </w:sdtEndPr>
    <w:sdtContent>
      <w:p w:rsidR="00161735" w:rsidRPr="00AE5251" w:rsidRDefault="00161735" w:rsidP="00AE5251">
        <w:pPr>
          <w:pStyle w:val="aa"/>
          <w:jc w:val="center"/>
          <w:rPr>
            <w:rFonts w:ascii="Times New Roman" w:hAnsi="Times New Roman" w:cs="Times New Roman"/>
            <w:sz w:val="24"/>
            <w:szCs w:val="24"/>
          </w:rPr>
        </w:pPr>
        <w:r w:rsidRPr="00252272">
          <w:rPr>
            <w:rFonts w:ascii="Times New Roman" w:hAnsi="Times New Roman" w:cs="Times New Roman"/>
            <w:sz w:val="24"/>
            <w:szCs w:val="24"/>
          </w:rPr>
          <w:fldChar w:fldCharType="begin"/>
        </w:r>
        <w:r w:rsidRPr="00252272">
          <w:rPr>
            <w:rFonts w:ascii="Times New Roman" w:hAnsi="Times New Roman" w:cs="Times New Roman"/>
            <w:sz w:val="24"/>
            <w:szCs w:val="24"/>
          </w:rPr>
          <w:instrText>PAGE   \* MERGEFORMAT</w:instrText>
        </w:r>
        <w:r w:rsidRPr="00252272">
          <w:rPr>
            <w:rFonts w:ascii="Times New Roman" w:hAnsi="Times New Roman" w:cs="Times New Roman"/>
            <w:sz w:val="24"/>
            <w:szCs w:val="24"/>
          </w:rPr>
          <w:fldChar w:fldCharType="separate"/>
        </w:r>
        <w:r w:rsidR="002C0D4D">
          <w:rPr>
            <w:rFonts w:ascii="Times New Roman" w:hAnsi="Times New Roman" w:cs="Times New Roman"/>
            <w:noProof/>
            <w:sz w:val="24"/>
            <w:szCs w:val="24"/>
          </w:rPr>
          <w:t>7</w:t>
        </w:r>
        <w:r w:rsidRPr="00252272">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403" w:rsidRDefault="00E97403" w:rsidP="0018434B">
      <w:pPr>
        <w:spacing w:after="0" w:line="240" w:lineRule="auto"/>
      </w:pPr>
      <w:r>
        <w:separator/>
      </w:r>
    </w:p>
  </w:footnote>
  <w:footnote w:type="continuationSeparator" w:id="0">
    <w:p w:rsidR="00E97403" w:rsidRDefault="00E97403" w:rsidP="0018434B">
      <w:pPr>
        <w:spacing w:after="0" w:line="240" w:lineRule="auto"/>
      </w:pPr>
      <w:r>
        <w:continuationSeparator/>
      </w:r>
    </w:p>
  </w:footnote>
  <w:footnote w:id="1">
    <w:p w:rsidR="00161735" w:rsidRPr="009B7A75" w:rsidRDefault="00161735" w:rsidP="0018434B">
      <w:pPr>
        <w:pStyle w:val="a6"/>
        <w:rPr>
          <w:rFonts w:ascii="Times New Roman" w:hAnsi="Times New Roman" w:cs="Times New Roman"/>
          <w:sz w:val="20"/>
          <w:szCs w:val="20"/>
        </w:rPr>
      </w:pPr>
      <w:r w:rsidRPr="009B7A75">
        <w:rPr>
          <w:rStyle w:val="a5"/>
          <w:rFonts w:ascii="Times New Roman" w:hAnsi="Times New Roman" w:cs="Times New Roman"/>
          <w:sz w:val="20"/>
          <w:szCs w:val="20"/>
        </w:rPr>
        <w:footnoteRef/>
      </w:r>
      <w:r w:rsidRPr="009B7A75">
        <w:rPr>
          <w:rFonts w:ascii="Times New Roman" w:hAnsi="Times New Roman" w:cs="Times New Roman"/>
          <w:sz w:val="20"/>
          <w:szCs w:val="20"/>
        </w:rPr>
        <w:t xml:space="preserve"> В настоящей программе термины «расстройства аутистического спектра» (РАС) и более привычное «аутизм» рассматриваются как синонимы (в том числе и в стилистических целях).</w:t>
      </w:r>
      <w:r>
        <w:rPr>
          <w:rFonts w:ascii="Times New Roman" w:hAnsi="Times New Roman" w:cs="Times New Roman"/>
          <w:sz w:val="20"/>
          <w:szCs w:val="20"/>
        </w:rPr>
        <w:t xml:space="preserve"> Так же предполагается в МКБ-11</w:t>
      </w:r>
    </w:p>
  </w:footnote>
  <w:footnote w:id="2">
    <w:p w:rsidR="00161735" w:rsidRPr="004A3590" w:rsidRDefault="00161735" w:rsidP="0018434B">
      <w:pPr>
        <w:pStyle w:val="a6"/>
      </w:pPr>
      <w:r w:rsidRPr="009B7A75">
        <w:rPr>
          <w:rStyle w:val="a5"/>
          <w:rFonts w:ascii="Times New Roman" w:hAnsi="Times New Roman" w:cs="Times New Roman"/>
          <w:sz w:val="20"/>
          <w:szCs w:val="20"/>
        </w:rPr>
        <w:footnoteRef/>
      </w:r>
      <w:r w:rsidRPr="009B7A75">
        <w:rPr>
          <w:rFonts w:ascii="Times New Roman" w:hAnsi="Times New Roman" w:cs="Times New Roman"/>
          <w:sz w:val="20"/>
          <w:szCs w:val="20"/>
        </w:rPr>
        <w:t xml:space="preserve"> Отнесение к РАС синдрома Ретта (</w:t>
      </w:r>
      <w:r w:rsidRPr="009B7A75">
        <w:rPr>
          <w:rFonts w:ascii="Times New Roman" w:hAnsi="Times New Roman" w:cs="Times New Roman"/>
          <w:sz w:val="20"/>
          <w:szCs w:val="20"/>
          <w:lang w:val="en-US"/>
        </w:rPr>
        <w:t>F</w:t>
      </w:r>
      <w:r w:rsidRPr="009B7A75">
        <w:rPr>
          <w:rFonts w:ascii="Times New Roman" w:hAnsi="Times New Roman" w:cs="Times New Roman"/>
          <w:sz w:val="20"/>
          <w:szCs w:val="20"/>
        </w:rPr>
        <w:t xml:space="preserve">84.2) в настоящее время считается </w:t>
      </w:r>
      <w:r>
        <w:rPr>
          <w:rFonts w:ascii="Times New Roman" w:hAnsi="Times New Roman" w:cs="Times New Roman"/>
          <w:sz w:val="20"/>
          <w:szCs w:val="20"/>
        </w:rPr>
        <w:t>не вполне правомерным</w:t>
      </w:r>
      <w:r w:rsidRPr="009B7A75">
        <w:rPr>
          <w:rFonts w:ascii="Times New Roman" w:hAnsi="Times New Roman" w:cs="Times New Roman"/>
          <w:sz w:val="20"/>
          <w:szCs w:val="20"/>
        </w:rPr>
        <w:t>.</w:t>
      </w:r>
    </w:p>
  </w:footnote>
  <w:footnote w:id="3">
    <w:p w:rsidR="00161735" w:rsidRPr="00E97D89" w:rsidRDefault="00161735" w:rsidP="0018434B">
      <w:pPr>
        <w:pStyle w:val="a6"/>
      </w:pPr>
      <w:r>
        <w:rPr>
          <w:rStyle w:val="a5"/>
        </w:rPr>
        <w:footnoteRef/>
      </w:r>
      <w:r>
        <w:t xml:space="preserve"> </w:t>
      </w:r>
      <w:r>
        <w:rPr>
          <w:lang w:val="en-US"/>
        </w:rPr>
        <w:t>I</w:t>
      </w:r>
      <w:r w:rsidRPr="00E97D89">
        <w:rPr>
          <w:rFonts w:ascii="Times New Roman" w:hAnsi="Times New Roman" w:cs="Times New Roman"/>
          <w:sz w:val="20"/>
          <w:szCs w:val="20"/>
          <w:lang w:val="en-US"/>
        </w:rPr>
        <w:t>Q</w:t>
      </w:r>
      <w:r w:rsidRPr="00E97D8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97D89">
        <w:rPr>
          <w:rFonts w:ascii="Times New Roman" w:hAnsi="Times New Roman" w:cs="Times New Roman"/>
          <w:sz w:val="20"/>
          <w:szCs w:val="20"/>
        </w:rPr>
        <w:t>интеллектуальный коэффициент</w:t>
      </w:r>
      <w:r>
        <w:rPr>
          <w:rFonts w:ascii="Times New Roman" w:hAnsi="Times New Roman" w:cs="Times New Roman"/>
          <w:sz w:val="20"/>
          <w:szCs w:val="20"/>
        </w:rPr>
        <w:t xml:space="preserve"> (отношение психического возраста к паспортному), используется для количественной оценки уровня интеллектуального развития.</w:t>
      </w:r>
    </w:p>
  </w:footnote>
  <w:footnote w:id="4">
    <w:p w:rsidR="00161735" w:rsidRPr="00127AFC" w:rsidRDefault="00161735" w:rsidP="0018434B">
      <w:pPr>
        <w:pStyle w:val="a6"/>
        <w:rPr>
          <w:rFonts w:ascii="Times New Roman" w:hAnsi="Times New Roman" w:cs="Times New Roman"/>
          <w:sz w:val="20"/>
          <w:szCs w:val="20"/>
        </w:rPr>
      </w:pPr>
      <w:r w:rsidRPr="00127AFC">
        <w:rPr>
          <w:rStyle w:val="a5"/>
          <w:rFonts w:ascii="Times New Roman" w:hAnsi="Times New Roman" w:cs="Times New Roman"/>
          <w:sz w:val="20"/>
          <w:szCs w:val="20"/>
        </w:rPr>
        <w:footnoteRef/>
      </w:r>
      <w:r w:rsidRPr="00127AFC">
        <w:rPr>
          <w:rFonts w:ascii="Times New Roman" w:hAnsi="Times New Roman" w:cs="Times New Roman"/>
          <w:sz w:val="20"/>
          <w:szCs w:val="20"/>
        </w:rPr>
        <w:t xml:space="preserve"> Более детальная характеристика степеней тяжести аутистических расстройств по </w:t>
      </w:r>
      <w:r w:rsidRPr="00127AFC">
        <w:rPr>
          <w:rFonts w:ascii="Times New Roman" w:hAnsi="Times New Roman" w:cs="Times New Roman"/>
          <w:sz w:val="20"/>
          <w:szCs w:val="20"/>
          <w:lang w:val="en-US"/>
        </w:rPr>
        <w:t>DSM</w:t>
      </w:r>
      <w:r w:rsidRPr="00127AFC">
        <w:rPr>
          <w:rFonts w:ascii="Times New Roman" w:hAnsi="Times New Roman" w:cs="Times New Roman"/>
          <w:sz w:val="20"/>
          <w:szCs w:val="20"/>
        </w:rPr>
        <w:t xml:space="preserve">-5 приведена в Приложении 1. </w:t>
      </w:r>
    </w:p>
  </w:footnote>
  <w:footnote w:id="5">
    <w:p w:rsidR="00161735" w:rsidRDefault="00161735" w:rsidP="00945B10">
      <w:pPr>
        <w:pStyle w:val="a6"/>
      </w:pPr>
      <w:r>
        <w:rPr>
          <w:rStyle w:val="a5"/>
        </w:rPr>
        <w:footnoteRef/>
      </w:r>
      <w:r>
        <w:t xml:space="preserve"> </w:t>
      </w:r>
      <w:r w:rsidRPr="00D879EE">
        <w:rPr>
          <w:rFonts w:ascii="Times New Roman" w:hAnsi="Times New Roman" w:cs="Times New Roman"/>
          <w:sz w:val="20"/>
          <w:szCs w:val="20"/>
        </w:rPr>
        <w:t>После введения МКБ-11 появится официальный медицинский диагноз «расстройство аутистического спектра»</w:t>
      </w:r>
    </w:p>
  </w:footnote>
  <w:footnote w:id="6">
    <w:p w:rsidR="00161735" w:rsidRPr="00712DF5" w:rsidRDefault="00161735" w:rsidP="00945B10">
      <w:pPr>
        <w:pStyle w:val="a6"/>
        <w:rPr>
          <w:rFonts w:ascii="Times New Roman" w:hAnsi="Times New Roman" w:cs="Times New Roman"/>
          <w:sz w:val="20"/>
          <w:szCs w:val="20"/>
        </w:rPr>
      </w:pPr>
      <w:r>
        <w:rPr>
          <w:rStyle w:val="a5"/>
        </w:rPr>
        <w:footnoteRef/>
      </w:r>
      <w:r>
        <w:t xml:space="preserve"> </w:t>
      </w:r>
      <w:r>
        <w:rPr>
          <w:rFonts w:ascii="Times New Roman" w:hAnsi="Times New Roman" w:cs="Times New Roman"/>
          <w:sz w:val="20"/>
          <w:szCs w:val="20"/>
        </w:rPr>
        <w:t>Понятия «образовательной траектории», «образовательного маршрута» не являются официально утверждёнными и могут допускать иную трактовку.</w:t>
      </w:r>
    </w:p>
  </w:footnote>
  <w:footnote w:id="7">
    <w:p w:rsidR="00161735" w:rsidRDefault="00161735" w:rsidP="00945B10">
      <w:pPr>
        <w:pStyle w:val="a6"/>
      </w:pPr>
      <w:r>
        <w:rPr>
          <w:rStyle w:val="a5"/>
        </w:rPr>
        <w:footnoteRef/>
      </w:r>
      <w:r>
        <w:t xml:space="preserve"> </w:t>
      </w:r>
      <w:r w:rsidRPr="008C3517">
        <w:rPr>
          <w:rFonts w:ascii="Times New Roman" w:hAnsi="Times New Roman" w:cs="Times New Roman"/>
          <w:sz w:val="20"/>
          <w:szCs w:val="20"/>
        </w:rPr>
        <w:t>См. С.А.</w:t>
      </w:r>
      <w:r>
        <w:rPr>
          <w:rFonts w:ascii="Times New Roman" w:hAnsi="Times New Roman" w:cs="Times New Roman"/>
          <w:sz w:val="20"/>
          <w:szCs w:val="20"/>
        </w:rPr>
        <w:t xml:space="preserve"> </w:t>
      </w:r>
      <w:r w:rsidRPr="008C3517">
        <w:rPr>
          <w:rFonts w:ascii="Times New Roman" w:hAnsi="Times New Roman" w:cs="Times New Roman"/>
          <w:sz w:val="20"/>
          <w:szCs w:val="20"/>
        </w:rPr>
        <w:t>Морозов, С.С.</w:t>
      </w:r>
      <w:r>
        <w:rPr>
          <w:rFonts w:ascii="Times New Roman" w:hAnsi="Times New Roman" w:cs="Times New Roman"/>
          <w:sz w:val="20"/>
          <w:szCs w:val="20"/>
        </w:rPr>
        <w:t xml:space="preserve"> </w:t>
      </w:r>
      <w:r w:rsidRPr="008C3517">
        <w:rPr>
          <w:rFonts w:ascii="Times New Roman" w:hAnsi="Times New Roman" w:cs="Times New Roman"/>
          <w:sz w:val="20"/>
          <w:szCs w:val="20"/>
        </w:rPr>
        <w:t>Морозова, Т.И.</w:t>
      </w:r>
      <w:r>
        <w:rPr>
          <w:rFonts w:ascii="Times New Roman" w:hAnsi="Times New Roman" w:cs="Times New Roman"/>
          <w:sz w:val="20"/>
          <w:szCs w:val="20"/>
        </w:rPr>
        <w:t xml:space="preserve"> </w:t>
      </w:r>
      <w:r w:rsidRPr="008C3517">
        <w:rPr>
          <w:rFonts w:ascii="Times New Roman" w:hAnsi="Times New Roman" w:cs="Times New Roman"/>
          <w:sz w:val="20"/>
          <w:szCs w:val="20"/>
        </w:rPr>
        <w:t xml:space="preserve">Морозова. Некоторые особенности ранней помощи детям с расстройствами аутистического спектра. – Аутизм и нарушения развития, 2017, №2. – С. </w:t>
      </w:r>
      <w:r>
        <w:rPr>
          <w:rFonts w:ascii="Times New Roman" w:hAnsi="Times New Roman" w:cs="Times New Roman"/>
          <w:sz w:val="20"/>
          <w:szCs w:val="20"/>
        </w:rPr>
        <w:t>1</w:t>
      </w:r>
      <w:r w:rsidRPr="008C3517">
        <w:rPr>
          <w:rFonts w:ascii="Times New Roman" w:hAnsi="Times New Roman" w:cs="Times New Roman"/>
          <w:sz w:val="20"/>
          <w:szCs w:val="20"/>
        </w:rPr>
        <w:t>9-</w:t>
      </w:r>
      <w:r>
        <w:rPr>
          <w:rFonts w:ascii="Times New Roman" w:hAnsi="Times New Roman" w:cs="Times New Roman"/>
          <w:sz w:val="20"/>
          <w:szCs w:val="20"/>
        </w:rPr>
        <w:t>31</w:t>
      </w:r>
      <w:r w:rsidRPr="008C3517">
        <w:rPr>
          <w:rFonts w:ascii="Times New Roman" w:hAnsi="Times New Roman" w:cs="Times New Roman"/>
          <w:sz w:val="20"/>
          <w:szCs w:val="20"/>
        </w:rPr>
        <w:t>.</w:t>
      </w:r>
    </w:p>
  </w:footnote>
  <w:footnote w:id="8">
    <w:p w:rsidR="00161735" w:rsidRPr="00444900" w:rsidRDefault="00161735" w:rsidP="00945B10">
      <w:pPr>
        <w:pStyle w:val="a6"/>
        <w:rPr>
          <w:rFonts w:ascii="Times New Roman" w:hAnsi="Times New Roman" w:cs="Times New Roman"/>
          <w:sz w:val="20"/>
          <w:szCs w:val="20"/>
        </w:rPr>
      </w:pPr>
      <w:r>
        <w:rPr>
          <w:rStyle w:val="a5"/>
        </w:rPr>
        <w:footnoteRef/>
      </w:r>
      <w:r>
        <w:t xml:space="preserve"> </w:t>
      </w:r>
      <w:r w:rsidRPr="00444900">
        <w:rPr>
          <w:rFonts w:ascii="Times New Roman" w:hAnsi="Times New Roman" w:cs="Times New Roman"/>
          <w:sz w:val="20"/>
          <w:szCs w:val="20"/>
        </w:rPr>
        <w:t xml:space="preserve">Метод </w:t>
      </w:r>
      <w:r w:rsidRPr="00444900">
        <w:rPr>
          <w:rFonts w:ascii="Times New Roman" w:hAnsi="Times New Roman" w:cs="Times New Roman"/>
          <w:sz w:val="20"/>
          <w:szCs w:val="20"/>
          <w:lang w:val="en-US"/>
        </w:rPr>
        <w:t>EIBI</w:t>
      </w:r>
      <w:r w:rsidRPr="00444900">
        <w:rPr>
          <w:rFonts w:ascii="Times New Roman" w:hAnsi="Times New Roman" w:cs="Times New Roman"/>
          <w:sz w:val="20"/>
          <w:szCs w:val="20"/>
        </w:rPr>
        <w:t xml:space="preserve"> разработан </w:t>
      </w:r>
      <w:r>
        <w:rPr>
          <w:rFonts w:ascii="Times New Roman" w:hAnsi="Times New Roman" w:cs="Times New Roman"/>
          <w:sz w:val="20"/>
          <w:szCs w:val="20"/>
        </w:rPr>
        <w:t xml:space="preserve">в </w:t>
      </w:r>
      <w:r w:rsidRPr="00444900">
        <w:rPr>
          <w:rFonts w:ascii="Times New Roman" w:hAnsi="Times New Roman" w:cs="Times New Roman"/>
          <w:sz w:val="20"/>
          <w:szCs w:val="20"/>
        </w:rPr>
        <w:t>университете штата Калифорния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B1AE448"/>
    <w:lvl w:ilvl="0">
      <w:start w:val="1"/>
      <w:numFmt w:val="bullet"/>
      <w:pStyle w:val="2"/>
      <w:lvlText w:val=""/>
      <w:lvlJc w:val="left"/>
      <w:pPr>
        <w:tabs>
          <w:tab w:val="num" w:pos="643"/>
        </w:tabs>
        <w:ind w:left="643" w:hanging="360"/>
      </w:pPr>
      <w:rPr>
        <w:rFonts w:ascii="Symbol" w:hAnsi="Symbol" w:hint="default"/>
      </w:rPr>
    </w:lvl>
  </w:abstractNum>
  <w:abstractNum w:abstractNumId="1">
    <w:nsid w:val="07003D19"/>
    <w:multiLevelType w:val="hybridMultilevel"/>
    <w:tmpl w:val="35241A64"/>
    <w:lvl w:ilvl="0" w:tplc="6804C3AE">
      <w:start w:val="1"/>
      <w:numFmt w:val="bullet"/>
      <w:lvlText w:val=""/>
      <w:lvlJc w:val="left"/>
      <w:pPr>
        <w:ind w:left="720" w:hanging="360"/>
      </w:pPr>
      <w:rPr>
        <w:rFonts w:ascii="Symbol" w:hAnsi="Symbol"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25E3D"/>
    <w:multiLevelType w:val="hybridMultilevel"/>
    <w:tmpl w:val="7AE2CCDE"/>
    <w:lvl w:ilvl="0" w:tplc="6666E3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EB63DF"/>
    <w:multiLevelType w:val="hybridMultilevel"/>
    <w:tmpl w:val="B4D28862"/>
    <w:lvl w:ilvl="0" w:tplc="A53EE964">
      <w:start w:val="1"/>
      <w:numFmt w:val="decimal"/>
      <w:lvlText w:val="%1."/>
      <w:lvlJc w:val="left"/>
      <w:pPr>
        <w:ind w:left="928" w:hanging="360"/>
      </w:pPr>
      <w:rPr>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D243FBD"/>
    <w:multiLevelType w:val="multilevel"/>
    <w:tmpl w:val="61CAF0AC"/>
    <w:lvl w:ilvl="0">
      <w:start w:val="1"/>
      <w:numFmt w:val="decimal"/>
      <w:lvlText w:val="%1."/>
      <w:lvlJc w:val="left"/>
      <w:pPr>
        <w:ind w:left="1069" w:hanging="360"/>
      </w:pPr>
      <w:rPr>
        <w:rFonts w:hint="default"/>
      </w:rPr>
    </w:lvl>
    <w:lvl w:ilvl="1">
      <w:start w:val="3"/>
      <w:numFmt w:val="decimal"/>
      <w:isLgl/>
      <w:lvlText w:val="%1.%2."/>
      <w:lvlJc w:val="left"/>
      <w:pPr>
        <w:ind w:left="1249" w:hanging="54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5">
    <w:nsid w:val="0D716753"/>
    <w:multiLevelType w:val="hybridMultilevel"/>
    <w:tmpl w:val="54F47942"/>
    <w:lvl w:ilvl="0" w:tplc="44CA74DC">
      <w:start w:val="1"/>
      <w:numFmt w:val="bullet"/>
      <w:lvlText w:val="-"/>
      <w:lvlJc w:val="left"/>
      <w:pPr>
        <w:ind w:left="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B0EBDA8">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2E07B46">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04498F6">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C62089A">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3169536">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10A3C28">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B30D61A">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F607B50">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nsid w:val="1056620D"/>
    <w:multiLevelType w:val="hybridMultilevel"/>
    <w:tmpl w:val="364C56D6"/>
    <w:lvl w:ilvl="0" w:tplc="A9E4011E">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nsid w:val="11535B7C"/>
    <w:multiLevelType w:val="hybridMultilevel"/>
    <w:tmpl w:val="55CAAE74"/>
    <w:lvl w:ilvl="0" w:tplc="9F2241B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6ED43CA"/>
    <w:multiLevelType w:val="hybridMultilevel"/>
    <w:tmpl w:val="BE5C4148"/>
    <w:lvl w:ilvl="0" w:tplc="BB44A652">
      <w:start w:val="1"/>
      <w:numFmt w:val="bullet"/>
      <w:lvlText w:val=""/>
      <w:lvlJc w:val="left"/>
      <w:pPr>
        <w:ind w:left="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2478707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202113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DC0853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740BE9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67C670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9285EF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12C6A1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B7E2D2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nsid w:val="180525AA"/>
    <w:multiLevelType w:val="hybridMultilevel"/>
    <w:tmpl w:val="6BA292AE"/>
    <w:lvl w:ilvl="0" w:tplc="6804C3AE">
      <w:start w:val="1"/>
      <w:numFmt w:val="bullet"/>
      <w:lvlText w:val=""/>
      <w:lvlJc w:val="left"/>
      <w:pPr>
        <w:ind w:left="720" w:hanging="360"/>
      </w:pPr>
      <w:rPr>
        <w:rFonts w:ascii="Symbol" w:hAnsi="Symbol"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22663B"/>
    <w:multiLevelType w:val="hybridMultilevel"/>
    <w:tmpl w:val="8806B39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EE56536"/>
    <w:multiLevelType w:val="hybridMultilevel"/>
    <w:tmpl w:val="406E0B6C"/>
    <w:lvl w:ilvl="0" w:tplc="9F2241B8">
      <w:numFmt w:val="bullet"/>
      <w:lvlText w:val="-"/>
      <w:lvlJc w:val="left"/>
      <w:pPr>
        <w:ind w:left="2148" w:hanging="360"/>
      </w:pPr>
      <w:rPr>
        <w:rFont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2">
    <w:nsid w:val="1F792B31"/>
    <w:multiLevelType w:val="multilevel"/>
    <w:tmpl w:val="49884DD4"/>
    <w:lvl w:ilvl="0">
      <w:start w:val="1"/>
      <w:numFmt w:val="decimal"/>
      <w:lvlText w:val="%1."/>
      <w:lvlJc w:val="left"/>
      <w:pPr>
        <w:ind w:left="360" w:hanging="360"/>
      </w:pPr>
      <w:rPr>
        <w:rFonts w:ascii="Times New Roman" w:eastAsiaTheme="majorEastAsia" w:hAnsi="Times New Roman" w:cs="Times New Roman" w:hint="default"/>
      </w:rPr>
    </w:lvl>
    <w:lvl w:ilvl="1">
      <w:start w:val="1"/>
      <w:numFmt w:val="decimal"/>
      <w:lvlText w:val="2.1.2.2. %2"/>
      <w:lvlJc w:val="left"/>
      <w:pPr>
        <w:ind w:left="1571" w:hanging="720"/>
      </w:pPr>
      <w:rPr>
        <w:rFonts w:hint="default"/>
        <w:b/>
      </w:rPr>
    </w:lvl>
    <w:lvl w:ilvl="2">
      <w:start w:val="1"/>
      <w:numFmt w:val="decimal"/>
      <w:lvlText w:val="2.1.5.4. %3"/>
      <w:lvlJc w:val="left"/>
      <w:pPr>
        <w:ind w:left="1288" w:hanging="720"/>
      </w:pPr>
      <w:rPr>
        <w:rFonts w:hint="default"/>
        <w:b/>
      </w:rPr>
    </w:lvl>
    <w:lvl w:ilvl="3">
      <w:start w:val="1"/>
      <w:numFmt w:val="decimal"/>
      <w:isLgl/>
      <w:lvlText w:val="%1.%2.%3.%4."/>
      <w:lvlJc w:val="left"/>
      <w:pPr>
        <w:ind w:left="2357" w:hanging="1080"/>
      </w:pPr>
      <w:rPr>
        <w:rFonts w:hint="default"/>
        <w:b/>
        <w:i w:val="0"/>
      </w:rPr>
    </w:lvl>
    <w:lvl w:ilvl="4">
      <w:start w:val="1"/>
      <w:numFmt w:val="decimal"/>
      <w:lvlText w:val="1.1.%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3">
    <w:nsid w:val="1F9E2E9D"/>
    <w:multiLevelType w:val="hybridMultilevel"/>
    <w:tmpl w:val="FF0AB32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2984F66"/>
    <w:multiLevelType w:val="hybridMultilevel"/>
    <w:tmpl w:val="22522E32"/>
    <w:lvl w:ilvl="0" w:tplc="AA8C6A10">
      <w:start w:val="1"/>
      <w:numFmt w:val="decimal"/>
      <w:lvlText w:val="%1)"/>
      <w:lvlJc w:val="left"/>
      <w:pPr>
        <w:ind w:left="720" w:hanging="360"/>
      </w:pPr>
      <w:rPr>
        <w:rFonts w:hint="default"/>
        <w:color w:val="000000" w:themeColor="text1"/>
      </w:rPr>
    </w:lvl>
    <w:lvl w:ilvl="1" w:tplc="6804C3AE">
      <w:start w:val="1"/>
      <w:numFmt w:val="bullet"/>
      <w:lvlText w:val=""/>
      <w:lvlJc w:val="left"/>
      <w:pPr>
        <w:ind w:left="720" w:hanging="360"/>
      </w:pPr>
      <w:rPr>
        <w:rFonts w:ascii="Symbol" w:hAnsi="Symbol" w:hint="default"/>
        <w:b w:val="0"/>
        <w:i w:val="0"/>
        <w:color w:val="auto"/>
        <w:sz w:val="24"/>
      </w:rPr>
    </w:lvl>
    <w:lvl w:ilvl="2" w:tplc="0409001B">
      <w:start w:val="1"/>
      <w:numFmt w:val="lowerRoman"/>
      <w:lvlText w:val="%3."/>
      <w:lvlJc w:val="right"/>
      <w:pPr>
        <w:ind w:left="2160" w:hanging="180"/>
      </w:pPr>
    </w:lvl>
    <w:lvl w:ilvl="3" w:tplc="B1186CAE">
      <w:start w:val="1"/>
      <w:numFmt w:val="decimal"/>
      <w:lvlText w:val="%4."/>
      <w:lvlJc w:val="left"/>
      <w:pPr>
        <w:ind w:left="2880" w:hanging="360"/>
      </w:pPr>
      <w:rPr>
        <w:rFonts w:hint="default"/>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E70B3B"/>
    <w:multiLevelType w:val="hybridMultilevel"/>
    <w:tmpl w:val="28940E7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5200028"/>
    <w:multiLevelType w:val="hybridMultilevel"/>
    <w:tmpl w:val="3A149B32"/>
    <w:lvl w:ilvl="0" w:tplc="6804C3AE">
      <w:start w:val="1"/>
      <w:numFmt w:val="bullet"/>
      <w:lvlText w:val=""/>
      <w:lvlJc w:val="left"/>
      <w:pPr>
        <w:ind w:left="720" w:hanging="360"/>
      </w:pPr>
      <w:rPr>
        <w:rFonts w:ascii="Symbol" w:hAnsi="Symbol"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F040A5"/>
    <w:multiLevelType w:val="hybridMultilevel"/>
    <w:tmpl w:val="6AEC6F4A"/>
    <w:lvl w:ilvl="0" w:tplc="9F2241B8">
      <w:numFmt w:val="bullet"/>
      <w:lvlText w:val="-"/>
      <w:lvlJc w:val="left"/>
      <w:pPr>
        <w:ind w:left="720" w:hanging="360"/>
      </w:pPr>
      <w:rPr>
        <w:rFonts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25364F"/>
    <w:multiLevelType w:val="hybridMultilevel"/>
    <w:tmpl w:val="82A6802E"/>
    <w:lvl w:ilvl="0" w:tplc="9F2241B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8C11AB"/>
    <w:multiLevelType w:val="hybridMultilevel"/>
    <w:tmpl w:val="732E44BE"/>
    <w:lvl w:ilvl="0" w:tplc="B1D60332">
      <w:start w:val="1"/>
      <w:numFmt w:val="decimal"/>
      <w:lvlText w:val="%1."/>
      <w:lvlJc w:val="left"/>
      <w:pPr>
        <w:ind w:left="1070"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E5C2DCB"/>
    <w:multiLevelType w:val="hybridMultilevel"/>
    <w:tmpl w:val="1B4A446E"/>
    <w:lvl w:ilvl="0" w:tplc="9F2241B8">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0F23CC"/>
    <w:multiLevelType w:val="hybridMultilevel"/>
    <w:tmpl w:val="27241724"/>
    <w:lvl w:ilvl="0" w:tplc="6804C3AE">
      <w:start w:val="1"/>
      <w:numFmt w:val="bullet"/>
      <w:lvlText w:val=""/>
      <w:lvlJc w:val="left"/>
      <w:pPr>
        <w:ind w:left="720" w:hanging="360"/>
      </w:pPr>
      <w:rPr>
        <w:rFonts w:ascii="Symbol" w:hAnsi="Symbol"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D63FFD"/>
    <w:multiLevelType w:val="hybridMultilevel"/>
    <w:tmpl w:val="A418B436"/>
    <w:lvl w:ilvl="0" w:tplc="6BB68B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6F92903"/>
    <w:multiLevelType w:val="hybridMultilevel"/>
    <w:tmpl w:val="112AF810"/>
    <w:lvl w:ilvl="0" w:tplc="6804C3AE">
      <w:start w:val="1"/>
      <w:numFmt w:val="bullet"/>
      <w:lvlText w:val=""/>
      <w:lvlJc w:val="left"/>
      <w:pPr>
        <w:ind w:left="709" w:hanging="360"/>
      </w:pPr>
      <w:rPr>
        <w:rFonts w:ascii="Symbol" w:hAnsi="Symbol" w:hint="default"/>
        <w:b w:val="0"/>
        <w:i w:val="0"/>
        <w:color w:val="auto"/>
        <w:sz w:val="24"/>
      </w:rPr>
    </w:lvl>
    <w:lvl w:ilvl="1" w:tplc="04090003">
      <w:start w:val="1"/>
      <w:numFmt w:val="bullet"/>
      <w:lvlText w:val="o"/>
      <w:lvlJc w:val="left"/>
      <w:pPr>
        <w:ind w:left="1429" w:hanging="360"/>
      </w:pPr>
      <w:rPr>
        <w:rFonts w:ascii="Courier New" w:hAnsi="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4">
    <w:nsid w:val="3BFD10F8"/>
    <w:multiLevelType w:val="hybridMultilevel"/>
    <w:tmpl w:val="63AC29B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FEE3DD0"/>
    <w:multiLevelType w:val="hybridMultilevel"/>
    <w:tmpl w:val="2C5887A2"/>
    <w:lvl w:ilvl="0" w:tplc="B5949802">
      <w:start w:val="1"/>
      <w:numFmt w:val="decimal"/>
      <w:lvlText w:val="2.%1."/>
      <w:lvlJc w:val="left"/>
      <w:pPr>
        <w:ind w:left="792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2A39EB"/>
    <w:multiLevelType w:val="hybridMultilevel"/>
    <w:tmpl w:val="441A1F94"/>
    <w:lvl w:ilvl="0" w:tplc="6804C3AE">
      <w:start w:val="1"/>
      <w:numFmt w:val="bullet"/>
      <w:lvlText w:val=""/>
      <w:lvlJc w:val="left"/>
      <w:pPr>
        <w:ind w:left="720" w:hanging="360"/>
      </w:pPr>
      <w:rPr>
        <w:rFonts w:ascii="Symbol" w:hAnsi="Symbol"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517447"/>
    <w:multiLevelType w:val="hybridMultilevel"/>
    <w:tmpl w:val="24B24D8E"/>
    <w:lvl w:ilvl="0" w:tplc="6804C3AE">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FB5CD2"/>
    <w:multiLevelType w:val="hybridMultilevel"/>
    <w:tmpl w:val="3E1AB7A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A612E2E"/>
    <w:multiLevelType w:val="hybridMultilevel"/>
    <w:tmpl w:val="C5F84E54"/>
    <w:lvl w:ilvl="0" w:tplc="5F9A122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5891E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CA7FE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C24AC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C228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5C46B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EE3F1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7AF81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9C233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4D3E7EF8"/>
    <w:multiLevelType w:val="multilevel"/>
    <w:tmpl w:val="61CAF0AC"/>
    <w:lvl w:ilvl="0">
      <w:start w:val="1"/>
      <w:numFmt w:val="decimal"/>
      <w:lvlText w:val="%1."/>
      <w:lvlJc w:val="left"/>
      <w:pPr>
        <w:ind w:left="1069" w:hanging="360"/>
      </w:pPr>
      <w:rPr>
        <w:rFonts w:hint="default"/>
      </w:rPr>
    </w:lvl>
    <w:lvl w:ilvl="1">
      <w:start w:val="3"/>
      <w:numFmt w:val="decimal"/>
      <w:isLgl/>
      <w:lvlText w:val="%1.%2."/>
      <w:lvlJc w:val="left"/>
      <w:pPr>
        <w:ind w:left="1249" w:hanging="54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31">
    <w:nsid w:val="4DC534F3"/>
    <w:multiLevelType w:val="hybridMultilevel"/>
    <w:tmpl w:val="050CF536"/>
    <w:lvl w:ilvl="0" w:tplc="6804C3AE">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D8477C"/>
    <w:multiLevelType w:val="hybridMultilevel"/>
    <w:tmpl w:val="CF56D5A2"/>
    <w:lvl w:ilvl="0" w:tplc="5D7A73CC">
      <w:start w:val="1"/>
      <w:numFmt w:val="decimal"/>
      <w:lvlText w:val="%1."/>
      <w:lvlJc w:val="left"/>
      <w:pPr>
        <w:ind w:left="1353"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65A15C4"/>
    <w:multiLevelType w:val="hybridMultilevel"/>
    <w:tmpl w:val="F794B298"/>
    <w:lvl w:ilvl="0" w:tplc="0D220F48">
      <w:start w:val="1"/>
      <w:numFmt w:val="decimal"/>
      <w:lvlText w:val="%1."/>
      <w:lvlJc w:val="left"/>
      <w:pPr>
        <w:ind w:left="1069" w:hanging="360"/>
      </w:pPr>
      <w:rPr>
        <w:rFonts w:hint="default"/>
        <w:b w:val="0"/>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6734AB2"/>
    <w:multiLevelType w:val="hybridMultilevel"/>
    <w:tmpl w:val="828E13EC"/>
    <w:lvl w:ilvl="0" w:tplc="6804C3AE">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B208BB"/>
    <w:multiLevelType w:val="hybridMultilevel"/>
    <w:tmpl w:val="5DECA76E"/>
    <w:lvl w:ilvl="0" w:tplc="9F2241B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898029F"/>
    <w:multiLevelType w:val="hybridMultilevel"/>
    <w:tmpl w:val="6A861B1E"/>
    <w:lvl w:ilvl="0" w:tplc="541A00E6">
      <w:start w:val="1"/>
      <w:numFmt w:val="bullet"/>
      <w:lvlText w:val="-"/>
      <w:lvlJc w:val="left"/>
      <w:pPr>
        <w:ind w:left="3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9469E38">
      <w:start w:val="1"/>
      <w:numFmt w:val="bullet"/>
      <w:lvlText w:val="o"/>
      <w:lvlJc w:val="left"/>
      <w:pPr>
        <w:ind w:left="1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7EC913A">
      <w:start w:val="1"/>
      <w:numFmt w:val="bullet"/>
      <w:lvlText w:val="▪"/>
      <w:lvlJc w:val="left"/>
      <w:pPr>
        <w:ind w:left="18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20E057A">
      <w:start w:val="1"/>
      <w:numFmt w:val="bullet"/>
      <w:lvlText w:val="•"/>
      <w:lvlJc w:val="left"/>
      <w:pPr>
        <w:ind w:left="2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4B6E4BA">
      <w:start w:val="1"/>
      <w:numFmt w:val="bullet"/>
      <w:lvlText w:val="o"/>
      <w:lvlJc w:val="left"/>
      <w:pPr>
        <w:ind w:left="3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7F23084">
      <w:start w:val="1"/>
      <w:numFmt w:val="bullet"/>
      <w:lvlText w:val="▪"/>
      <w:lvlJc w:val="left"/>
      <w:pPr>
        <w:ind w:left="39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9B64146">
      <w:start w:val="1"/>
      <w:numFmt w:val="bullet"/>
      <w:lvlText w:val="•"/>
      <w:lvlJc w:val="left"/>
      <w:pPr>
        <w:ind w:left="46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D70C5D2">
      <w:start w:val="1"/>
      <w:numFmt w:val="bullet"/>
      <w:lvlText w:val="o"/>
      <w:lvlJc w:val="left"/>
      <w:pPr>
        <w:ind w:left="54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72458D6">
      <w:start w:val="1"/>
      <w:numFmt w:val="bullet"/>
      <w:lvlText w:val="▪"/>
      <w:lvlJc w:val="left"/>
      <w:pPr>
        <w:ind w:left="61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7">
    <w:nsid w:val="5BF76C3C"/>
    <w:multiLevelType w:val="multilevel"/>
    <w:tmpl w:val="0EEA701E"/>
    <w:lvl w:ilvl="0">
      <w:start w:val="2"/>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5E1F1C50"/>
    <w:multiLevelType w:val="hybridMultilevel"/>
    <w:tmpl w:val="A100F7DA"/>
    <w:lvl w:ilvl="0" w:tplc="6804C3AE">
      <w:start w:val="1"/>
      <w:numFmt w:val="bullet"/>
      <w:lvlText w:val=""/>
      <w:lvlJc w:val="left"/>
      <w:pPr>
        <w:ind w:left="720" w:hanging="360"/>
      </w:pPr>
      <w:rPr>
        <w:rFonts w:ascii="Symbol" w:hAnsi="Symbol"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D1140B"/>
    <w:multiLevelType w:val="hybridMultilevel"/>
    <w:tmpl w:val="50AAE8F0"/>
    <w:lvl w:ilvl="0" w:tplc="6804C3AE">
      <w:start w:val="1"/>
      <w:numFmt w:val="bullet"/>
      <w:lvlText w:val=""/>
      <w:lvlJc w:val="left"/>
      <w:pPr>
        <w:ind w:left="720" w:hanging="360"/>
      </w:pPr>
      <w:rPr>
        <w:rFonts w:ascii="Symbol" w:hAnsi="Symbol"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3F00B7"/>
    <w:multiLevelType w:val="hybridMultilevel"/>
    <w:tmpl w:val="180CE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7933986"/>
    <w:multiLevelType w:val="hybridMultilevel"/>
    <w:tmpl w:val="FDC4DEB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89D09B3"/>
    <w:multiLevelType w:val="hybridMultilevel"/>
    <w:tmpl w:val="48E26D02"/>
    <w:lvl w:ilvl="0" w:tplc="C31244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8AE3A1D"/>
    <w:multiLevelType w:val="hybridMultilevel"/>
    <w:tmpl w:val="473A100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9565CB9"/>
    <w:multiLevelType w:val="hybridMultilevel"/>
    <w:tmpl w:val="E38C1F04"/>
    <w:lvl w:ilvl="0" w:tplc="400C741A">
      <w:start w:val="1"/>
      <w:numFmt w:val="decimal"/>
      <w:lvlText w:val="%1)"/>
      <w:lvlJc w:val="left"/>
      <w:pPr>
        <w:ind w:left="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E34099E">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C0E08B4">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990D87A">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006EC80">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EC09CE2">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11A79DA">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F0AD372">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5AE6F88">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5">
    <w:nsid w:val="6D4831CA"/>
    <w:multiLevelType w:val="multilevel"/>
    <w:tmpl w:val="F3DCFB10"/>
    <w:lvl w:ilvl="0">
      <w:start w:val="2"/>
      <w:numFmt w:val="decimal"/>
      <w:lvlText w:val="%1."/>
      <w:lvlJc w:val="left"/>
      <w:pPr>
        <w:ind w:left="840" w:hanging="840"/>
      </w:pPr>
      <w:rPr>
        <w:rFonts w:hint="default"/>
      </w:rPr>
    </w:lvl>
    <w:lvl w:ilvl="1">
      <w:start w:val="1"/>
      <w:numFmt w:val="decimal"/>
      <w:lvlText w:val="%1.%2."/>
      <w:lvlJc w:val="left"/>
      <w:pPr>
        <w:ind w:left="1360" w:hanging="840"/>
      </w:pPr>
      <w:rPr>
        <w:rFonts w:hint="default"/>
      </w:rPr>
    </w:lvl>
    <w:lvl w:ilvl="2">
      <w:start w:val="1"/>
      <w:numFmt w:val="decimal"/>
      <w:lvlText w:val="2.%3.6."/>
      <w:lvlJc w:val="left"/>
      <w:pPr>
        <w:ind w:left="1880" w:hanging="840"/>
      </w:pPr>
      <w:rPr>
        <w:rFonts w:hint="default"/>
      </w:rPr>
    </w:lvl>
    <w:lvl w:ilvl="3">
      <w:start w:val="2"/>
      <w:numFmt w:val="decimal"/>
      <w:lvlText w:val="2.1.1%4.1"/>
      <w:lvlJc w:val="left"/>
      <w:pPr>
        <w:ind w:left="2400" w:hanging="84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46">
    <w:nsid w:val="72602851"/>
    <w:multiLevelType w:val="hybridMultilevel"/>
    <w:tmpl w:val="A7BA09D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3AE3A7C"/>
    <w:multiLevelType w:val="hybridMultilevel"/>
    <w:tmpl w:val="F3301840"/>
    <w:lvl w:ilvl="0" w:tplc="9F2241B8">
      <w:numFmt w:val="bullet"/>
      <w:lvlText w:val="-"/>
      <w:lvlJc w:val="left"/>
      <w:pPr>
        <w:ind w:left="1495" w:hanging="360"/>
      </w:pPr>
      <w:rPr>
        <w:rFont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8">
    <w:nsid w:val="74510C91"/>
    <w:multiLevelType w:val="hybridMultilevel"/>
    <w:tmpl w:val="A6F45D62"/>
    <w:lvl w:ilvl="0" w:tplc="6804C3AE">
      <w:start w:val="1"/>
      <w:numFmt w:val="bullet"/>
      <w:lvlText w:val=""/>
      <w:lvlJc w:val="left"/>
      <w:pPr>
        <w:ind w:left="1068" w:hanging="360"/>
      </w:pPr>
      <w:rPr>
        <w:rFonts w:ascii="Symbol" w:hAnsi="Symbol" w:hint="default"/>
        <w:b w:val="0"/>
        <w:i w:val="0"/>
        <w:color w:val="auto"/>
        <w:sz w:val="24"/>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9">
    <w:nsid w:val="758B3974"/>
    <w:multiLevelType w:val="hybridMultilevel"/>
    <w:tmpl w:val="C7E650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82E45ED"/>
    <w:multiLevelType w:val="hybridMultilevel"/>
    <w:tmpl w:val="B05E75BA"/>
    <w:lvl w:ilvl="0" w:tplc="04190001">
      <w:start w:val="1"/>
      <w:numFmt w:val="bullet"/>
      <w:lvlText w:val=""/>
      <w:lvlJc w:val="left"/>
      <w:pPr>
        <w:ind w:left="1068"/>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A4B2AD0E">
      <w:start w:val="1"/>
      <w:numFmt w:val="bullet"/>
      <w:lvlText w:val="o"/>
      <w:lvlJc w:val="left"/>
      <w:pPr>
        <w:ind w:left="21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CF4617E">
      <w:start w:val="1"/>
      <w:numFmt w:val="bullet"/>
      <w:lvlText w:val="▪"/>
      <w:lvlJc w:val="left"/>
      <w:pPr>
        <w:ind w:left="286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688DEF6">
      <w:start w:val="1"/>
      <w:numFmt w:val="bullet"/>
      <w:lvlText w:val="•"/>
      <w:lvlJc w:val="left"/>
      <w:pPr>
        <w:ind w:left="35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842B72E">
      <w:start w:val="1"/>
      <w:numFmt w:val="bullet"/>
      <w:lvlText w:val="o"/>
      <w:lvlJc w:val="left"/>
      <w:pPr>
        <w:ind w:left="43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2E8B3F6">
      <w:start w:val="1"/>
      <w:numFmt w:val="bullet"/>
      <w:lvlText w:val="▪"/>
      <w:lvlJc w:val="left"/>
      <w:pPr>
        <w:ind w:left="502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658ED48">
      <w:start w:val="1"/>
      <w:numFmt w:val="bullet"/>
      <w:lvlText w:val="•"/>
      <w:lvlJc w:val="left"/>
      <w:pPr>
        <w:ind w:left="57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124B0CE">
      <w:start w:val="1"/>
      <w:numFmt w:val="bullet"/>
      <w:lvlText w:val="o"/>
      <w:lvlJc w:val="left"/>
      <w:pPr>
        <w:ind w:left="646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3C4AEDA">
      <w:start w:val="1"/>
      <w:numFmt w:val="bullet"/>
      <w:lvlText w:val="▪"/>
      <w:lvlJc w:val="left"/>
      <w:pPr>
        <w:ind w:left="71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1">
    <w:nsid w:val="796F6B20"/>
    <w:multiLevelType w:val="multilevel"/>
    <w:tmpl w:val="D64A4E90"/>
    <w:lvl w:ilvl="0">
      <w:start w:val="1"/>
      <w:numFmt w:val="decimal"/>
      <w:lvlText w:val="%1."/>
      <w:lvlJc w:val="left"/>
      <w:pPr>
        <w:ind w:left="360" w:hanging="360"/>
      </w:pPr>
      <w:rPr>
        <w:rFonts w:eastAsiaTheme="majorEastAsia" w:hint="default"/>
      </w:rPr>
    </w:lvl>
    <w:lvl w:ilvl="1">
      <w:start w:val="1"/>
      <w:numFmt w:val="decimal"/>
      <w:lvlText w:val="%1.%2."/>
      <w:lvlJc w:val="left"/>
      <w:pPr>
        <w:ind w:left="1845" w:hanging="360"/>
      </w:pPr>
      <w:rPr>
        <w:rFonts w:eastAsiaTheme="majorEastAsia" w:hint="default"/>
      </w:rPr>
    </w:lvl>
    <w:lvl w:ilvl="2">
      <w:start w:val="1"/>
      <w:numFmt w:val="decimal"/>
      <w:lvlText w:val="%1.%2.%3."/>
      <w:lvlJc w:val="left"/>
      <w:pPr>
        <w:ind w:left="3690" w:hanging="720"/>
      </w:pPr>
      <w:rPr>
        <w:rFonts w:eastAsiaTheme="majorEastAsia" w:hint="default"/>
      </w:rPr>
    </w:lvl>
    <w:lvl w:ilvl="3">
      <w:start w:val="1"/>
      <w:numFmt w:val="decimal"/>
      <w:lvlText w:val="%1.%2.%3.%4."/>
      <w:lvlJc w:val="left"/>
      <w:pPr>
        <w:ind w:left="1288" w:hanging="720"/>
      </w:pPr>
      <w:rPr>
        <w:rFonts w:eastAsiaTheme="majorEastAsia" w:hint="default"/>
        <w:b/>
        <w:i w:val="0"/>
      </w:rPr>
    </w:lvl>
    <w:lvl w:ilvl="4">
      <w:start w:val="1"/>
      <w:numFmt w:val="decimal"/>
      <w:lvlText w:val="%1.%2.%3.%4.%5."/>
      <w:lvlJc w:val="left"/>
      <w:pPr>
        <w:ind w:left="7020" w:hanging="1080"/>
      </w:pPr>
      <w:rPr>
        <w:rFonts w:eastAsiaTheme="majorEastAsia" w:hint="default"/>
      </w:rPr>
    </w:lvl>
    <w:lvl w:ilvl="5">
      <w:start w:val="1"/>
      <w:numFmt w:val="decimal"/>
      <w:lvlText w:val="%1.%2.%3.%4.%5.%6."/>
      <w:lvlJc w:val="left"/>
      <w:pPr>
        <w:ind w:left="8505" w:hanging="1080"/>
      </w:pPr>
      <w:rPr>
        <w:rFonts w:eastAsiaTheme="majorEastAsia" w:hint="default"/>
      </w:rPr>
    </w:lvl>
    <w:lvl w:ilvl="6">
      <w:start w:val="1"/>
      <w:numFmt w:val="decimal"/>
      <w:lvlText w:val="%1.%2.%3.%4.%5.%6.%7."/>
      <w:lvlJc w:val="left"/>
      <w:pPr>
        <w:ind w:left="10350" w:hanging="1440"/>
      </w:pPr>
      <w:rPr>
        <w:rFonts w:eastAsiaTheme="majorEastAsia" w:hint="default"/>
      </w:rPr>
    </w:lvl>
    <w:lvl w:ilvl="7">
      <w:start w:val="1"/>
      <w:numFmt w:val="decimal"/>
      <w:lvlText w:val="%1.%2.%3.%4.%5.%6.%7.%8."/>
      <w:lvlJc w:val="left"/>
      <w:pPr>
        <w:ind w:left="11835" w:hanging="1440"/>
      </w:pPr>
      <w:rPr>
        <w:rFonts w:eastAsiaTheme="majorEastAsia" w:hint="default"/>
      </w:rPr>
    </w:lvl>
    <w:lvl w:ilvl="8">
      <w:start w:val="1"/>
      <w:numFmt w:val="decimal"/>
      <w:lvlText w:val="%1.%2.%3.%4.%5.%6.%7.%8.%9."/>
      <w:lvlJc w:val="left"/>
      <w:pPr>
        <w:ind w:left="13680" w:hanging="1800"/>
      </w:pPr>
      <w:rPr>
        <w:rFonts w:eastAsiaTheme="majorEastAsia" w:hint="default"/>
      </w:rPr>
    </w:lvl>
  </w:abstractNum>
  <w:abstractNum w:abstractNumId="52">
    <w:nsid w:val="79CA07D8"/>
    <w:multiLevelType w:val="hybridMultilevel"/>
    <w:tmpl w:val="3EAA7426"/>
    <w:lvl w:ilvl="0" w:tplc="6804C3AE">
      <w:start w:val="1"/>
      <w:numFmt w:val="bullet"/>
      <w:lvlText w:val=""/>
      <w:lvlJc w:val="left"/>
      <w:pPr>
        <w:ind w:left="720" w:hanging="360"/>
      </w:pPr>
      <w:rPr>
        <w:rFonts w:ascii="Symbol" w:hAnsi="Symbol"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33"/>
  </w:num>
  <w:num w:numId="4">
    <w:abstractNumId w:val="0"/>
  </w:num>
  <w:num w:numId="5">
    <w:abstractNumId w:val="21"/>
  </w:num>
  <w:num w:numId="6">
    <w:abstractNumId w:val="26"/>
  </w:num>
  <w:num w:numId="7">
    <w:abstractNumId w:val="38"/>
  </w:num>
  <w:num w:numId="8">
    <w:abstractNumId w:val="16"/>
  </w:num>
  <w:num w:numId="9">
    <w:abstractNumId w:val="52"/>
  </w:num>
  <w:num w:numId="10">
    <w:abstractNumId w:val="39"/>
  </w:num>
  <w:num w:numId="11">
    <w:abstractNumId w:val="14"/>
  </w:num>
  <w:num w:numId="12">
    <w:abstractNumId w:val="48"/>
  </w:num>
  <w:num w:numId="13">
    <w:abstractNumId w:val="23"/>
  </w:num>
  <w:num w:numId="14">
    <w:abstractNumId w:val="9"/>
  </w:num>
  <w:num w:numId="15">
    <w:abstractNumId w:val="27"/>
  </w:num>
  <w:num w:numId="16">
    <w:abstractNumId w:val="31"/>
  </w:num>
  <w:num w:numId="17">
    <w:abstractNumId w:val="34"/>
  </w:num>
  <w:num w:numId="18">
    <w:abstractNumId w:val="1"/>
  </w:num>
  <w:num w:numId="19">
    <w:abstractNumId w:val="30"/>
  </w:num>
  <w:num w:numId="20">
    <w:abstractNumId w:val="2"/>
  </w:num>
  <w:num w:numId="21">
    <w:abstractNumId w:val="32"/>
  </w:num>
  <w:num w:numId="22">
    <w:abstractNumId w:val="42"/>
  </w:num>
  <w:num w:numId="23">
    <w:abstractNumId w:val="6"/>
  </w:num>
  <w:num w:numId="24">
    <w:abstractNumId w:val="19"/>
  </w:num>
  <w:num w:numId="25">
    <w:abstractNumId w:val="3"/>
  </w:num>
  <w:num w:numId="26">
    <w:abstractNumId w:val="44"/>
  </w:num>
  <w:num w:numId="27">
    <w:abstractNumId w:val="15"/>
  </w:num>
  <w:num w:numId="28">
    <w:abstractNumId w:val="43"/>
  </w:num>
  <w:num w:numId="29">
    <w:abstractNumId w:val="20"/>
  </w:num>
  <w:num w:numId="30">
    <w:abstractNumId w:val="18"/>
  </w:num>
  <w:num w:numId="31">
    <w:abstractNumId w:val="10"/>
  </w:num>
  <w:num w:numId="32">
    <w:abstractNumId w:val="17"/>
  </w:num>
  <w:num w:numId="33">
    <w:abstractNumId w:val="49"/>
  </w:num>
  <w:num w:numId="34">
    <w:abstractNumId w:val="47"/>
  </w:num>
  <w:num w:numId="35">
    <w:abstractNumId w:val="7"/>
  </w:num>
  <w:num w:numId="36">
    <w:abstractNumId w:val="35"/>
  </w:num>
  <w:num w:numId="37">
    <w:abstractNumId w:val="50"/>
  </w:num>
  <w:num w:numId="38">
    <w:abstractNumId w:val="11"/>
  </w:num>
  <w:num w:numId="39">
    <w:abstractNumId w:val="28"/>
  </w:num>
  <w:num w:numId="40">
    <w:abstractNumId w:val="13"/>
  </w:num>
  <w:num w:numId="41">
    <w:abstractNumId w:val="46"/>
  </w:num>
  <w:num w:numId="42">
    <w:abstractNumId w:val="24"/>
  </w:num>
  <w:num w:numId="43">
    <w:abstractNumId w:val="41"/>
  </w:num>
  <w:num w:numId="44">
    <w:abstractNumId w:val="45"/>
  </w:num>
  <w:num w:numId="45">
    <w:abstractNumId w:val="51"/>
  </w:num>
  <w:num w:numId="46">
    <w:abstractNumId w:val="25"/>
  </w:num>
  <w:num w:numId="47">
    <w:abstractNumId w:val="37"/>
  </w:num>
  <w:num w:numId="48">
    <w:abstractNumId w:val="29"/>
  </w:num>
  <w:num w:numId="49">
    <w:abstractNumId w:val="40"/>
  </w:num>
  <w:num w:numId="50">
    <w:abstractNumId w:val="8"/>
  </w:num>
  <w:num w:numId="51">
    <w:abstractNumId w:val="4"/>
  </w:num>
  <w:num w:numId="52">
    <w:abstractNumId w:val="36"/>
  </w:num>
  <w:num w:numId="53">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34B"/>
    <w:rsid w:val="00002A21"/>
    <w:rsid w:val="00014D96"/>
    <w:rsid w:val="00020352"/>
    <w:rsid w:val="00021CBD"/>
    <w:rsid w:val="00027B58"/>
    <w:rsid w:val="00031308"/>
    <w:rsid w:val="00043D74"/>
    <w:rsid w:val="000525B2"/>
    <w:rsid w:val="00055AD3"/>
    <w:rsid w:val="00056DBC"/>
    <w:rsid w:val="00057544"/>
    <w:rsid w:val="00062D66"/>
    <w:rsid w:val="000724CF"/>
    <w:rsid w:val="00074546"/>
    <w:rsid w:val="000752D9"/>
    <w:rsid w:val="000774F6"/>
    <w:rsid w:val="00093B47"/>
    <w:rsid w:val="000A0964"/>
    <w:rsid w:val="000A2048"/>
    <w:rsid w:val="000A5CB9"/>
    <w:rsid w:val="000A6C9C"/>
    <w:rsid w:val="000B0AA0"/>
    <w:rsid w:val="000B2504"/>
    <w:rsid w:val="000B67EE"/>
    <w:rsid w:val="000B6B35"/>
    <w:rsid w:val="000C06E8"/>
    <w:rsid w:val="000D0A73"/>
    <w:rsid w:val="000E2621"/>
    <w:rsid w:val="000F2625"/>
    <w:rsid w:val="001012EA"/>
    <w:rsid w:val="00104D0B"/>
    <w:rsid w:val="00111104"/>
    <w:rsid w:val="00111F00"/>
    <w:rsid w:val="00112DBE"/>
    <w:rsid w:val="0011645C"/>
    <w:rsid w:val="001171B8"/>
    <w:rsid w:val="00123D4C"/>
    <w:rsid w:val="00125CAD"/>
    <w:rsid w:val="00126A3E"/>
    <w:rsid w:val="00130222"/>
    <w:rsid w:val="001347D5"/>
    <w:rsid w:val="00151A75"/>
    <w:rsid w:val="00151D0D"/>
    <w:rsid w:val="00161735"/>
    <w:rsid w:val="0016357F"/>
    <w:rsid w:val="0018434B"/>
    <w:rsid w:val="001855A7"/>
    <w:rsid w:val="00187A98"/>
    <w:rsid w:val="001906CF"/>
    <w:rsid w:val="00193D15"/>
    <w:rsid w:val="00194622"/>
    <w:rsid w:val="00195920"/>
    <w:rsid w:val="001A024B"/>
    <w:rsid w:val="001A4EDD"/>
    <w:rsid w:val="001A6E91"/>
    <w:rsid w:val="001B20CC"/>
    <w:rsid w:val="001B2D0C"/>
    <w:rsid w:val="001B56FC"/>
    <w:rsid w:val="001B79D0"/>
    <w:rsid w:val="001C7E10"/>
    <w:rsid w:val="001D0510"/>
    <w:rsid w:val="001D1E7E"/>
    <w:rsid w:val="001D51D5"/>
    <w:rsid w:val="001D602A"/>
    <w:rsid w:val="001D72B6"/>
    <w:rsid w:val="001E1B94"/>
    <w:rsid w:val="001E348D"/>
    <w:rsid w:val="001E67D2"/>
    <w:rsid w:val="001F00E9"/>
    <w:rsid w:val="001F0DB8"/>
    <w:rsid w:val="00207CFB"/>
    <w:rsid w:val="00211D17"/>
    <w:rsid w:val="00213042"/>
    <w:rsid w:val="00215C4C"/>
    <w:rsid w:val="00216BA1"/>
    <w:rsid w:val="00225038"/>
    <w:rsid w:val="00232971"/>
    <w:rsid w:val="00240AF4"/>
    <w:rsid w:val="00246C12"/>
    <w:rsid w:val="0024757E"/>
    <w:rsid w:val="00252272"/>
    <w:rsid w:val="00261BDB"/>
    <w:rsid w:val="00267D1B"/>
    <w:rsid w:val="00273325"/>
    <w:rsid w:val="00276544"/>
    <w:rsid w:val="0028014B"/>
    <w:rsid w:val="00283F6D"/>
    <w:rsid w:val="00293041"/>
    <w:rsid w:val="002A2406"/>
    <w:rsid w:val="002A39BD"/>
    <w:rsid w:val="002C0D4D"/>
    <w:rsid w:val="002C3BCC"/>
    <w:rsid w:val="002C4FBA"/>
    <w:rsid w:val="002D4E92"/>
    <w:rsid w:val="002D555D"/>
    <w:rsid w:val="002E3EF8"/>
    <w:rsid w:val="002F2674"/>
    <w:rsid w:val="002F31DA"/>
    <w:rsid w:val="00310D6F"/>
    <w:rsid w:val="003166D7"/>
    <w:rsid w:val="00326481"/>
    <w:rsid w:val="0033321E"/>
    <w:rsid w:val="00337FFE"/>
    <w:rsid w:val="00360CFA"/>
    <w:rsid w:val="003706F4"/>
    <w:rsid w:val="003743DC"/>
    <w:rsid w:val="003903F2"/>
    <w:rsid w:val="003917C8"/>
    <w:rsid w:val="00394FA4"/>
    <w:rsid w:val="003A7F65"/>
    <w:rsid w:val="003B72C3"/>
    <w:rsid w:val="003C140B"/>
    <w:rsid w:val="003C4623"/>
    <w:rsid w:val="003D4EF3"/>
    <w:rsid w:val="003E4140"/>
    <w:rsid w:val="003E7D3C"/>
    <w:rsid w:val="003F162D"/>
    <w:rsid w:val="003F23FB"/>
    <w:rsid w:val="00402693"/>
    <w:rsid w:val="00407975"/>
    <w:rsid w:val="0041661B"/>
    <w:rsid w:val="0042405C"/>
    <w:rsid w:val="00427797"/>
    <w:rsid w:val="00431CA7"/>
    <w:rsid w:val="00433EF9"/>
    <w:rsid w:val="004352A8"/>
    <w:rsid w:val="00464488"/>
    <w:rsid w:val="004657B7"/>
    <w:rsid w:val="004701DA"/>
    <w:rsid w:val="00475FA1"/>
    <w:rsid w:val="004853BA"/>
    <w:rsid w:val="00486C8E"/>
    <w:rsid w:val="0049565A"/>
    <w:rsid w:val="00497692"/>
    <w:rsid w:val="004A3730"/>
    <w:rsid w:val="004A3D93"/>
    <w:rsid w:val="004A5854"/>
    <w:rsid w:val="004B1507"/>
    <w:rsid w:val="004B2E56"/>
    <w:rsid w:val="004C14BF"/>
    <w:rsid w:val="004C2F07"/>
    <w:rsid w:val="004D199D"/>
    <w:rsid w:val="004D622E"/>
    <w:rsid w:val="004E6483"/>
    <w:rsid w:val="004F4DC7"/>
    <w:rsid w:val="005019FB"/>
    <w:rsid w:val="00520AD9"/>
    <w:rsid w:val="0052666A"/>
    <w:rsid w:val="00526FE6"/>
    <w:rsid w:val="00530E2F"/>
    <w:rsid w:val="00540970"/>
    <w:rsid w:val="005626B5"/>
    <w:rsid w:val="00580C4F"/>
    <w:rsid w:val="005A3B4B"/>
    <w:rsid w:val="005A52D8"/>
    <w:rsid w:val="005B39D1"/>
    <w:rsid w:val="005B4FE3"/>
    <w:rsid w:val="005C1BF6"/>
    <w:rsid w:val="005C2224"/>
    <w:rsid w:val="005D4E57"/>
    <w:rsid w:val="005D7302"/>
    <w:rsid w:val="005E5FC2"/>
    <w:rsid w:val="005E6D3D"/>
    <w:rsid w:val="005F0614"/>
    <w:rsid w:val="005F3C1F"/>
    <w:rsid w:val="006062E9"/>
    <w:rsid w:val="00606E9C"/>
    <w:rsid w:val="00611C5D"/>
    <w:rsid w:val="006203E1"/>
    <w:rsid w:val="006207A3"/>
    <w:rsid w:val="00621872"/>
    <w:rsid w:val="00623B37"/>
    <w:rsid w:val="00631A7D"/>
    <w:rsid w:val="006336E1"/>
    <w:rsid w:val="00643425"/>
    <w:rsid w:val="00654E97"/>
    <w:rsid w:val="00655C56"/>
    <w:rsid w:val="006655E9"/>
    <w:rsid w:val="00673EC5"/>
    <w:rsid w:val="0067642E"/>
    <w:rsid w:val="0068125F"/>
    <w:rsid w:val="006A07C6"/>
    <w:rsid w:val="006A7A91"/>
    <w:rsid w:val="006B5BDD"/>
    <w:rsid w:val="006D2649"/>
    <w:rsid w:val="006D7781"/>
    <w:rsid w:val="006E02D4"/>
    <w:rsid w:val="00702444"/>
    <w:rsid w:val="007046E4"/>
    <w:rsid w:val="007168E5"/>
    <w:rsid w:val="00726E47"/>
    <w:rsid w:val="00733561"/>
    <w:rsid w:val="007429B9"/>
    <w:rsid w:val="00742EBF"/>
    <w:rsid w:val="00747EC8"/>
    <w:rsid w:val="007542CD"/>
    <w:rsid w:val="00756680"/>
    <w:rsid w:val="0076214F"/>
    <w:rsid w:val="00766A25"/>
    <w:rsid w:val="00767EC2"/>
    <w:rsid w:val="00770CD9"/>
    <w:rsid w:val="00771B80"/>
    <w:rsid w:val="0077267B"/>
    <w:rsid w:val="007742C9"/>
    <w:rsid w:val="00790E95"/>
    <w:rsid w:val="007920CC"/>
    <w:rsid w:val="0079560D"/>
    <w:rsid w:val="007A191A"/>
    <w:rsid w:val="007A580D"/>
    <w:rsid w:val="007B3702"/>
    <w:rsid w:val="007C4B21"/>
    <w:rsid w:val="007D371A"/>
    <w:rsid w:val="007D5487"/>
    <w:rsid w:val="007D62D4"/>
    <w:rsid w:val="007D73B0"/>
    <w:rsid w:val="007F1BCA"/>
    <w:rsid w:val="007F2FFD"/>
    <w:rsid w:val="007F3DF4"/>
    <w:rsid w:val="0082087A"/>
    <w:rsid w:val="00824CFB"/>
    <w:rsid w:val="0083073E"/>
    <w:rsid w:val="00830EFF"/>
    <w:rsid w:val="008617E9"/>
    <w:rsid w:val="00871E98"/>
    <w:rsid w:val="00877E1F"/>
    <w:rsid w:val="00892B3D"/>
    <w:rsid w:val="008932F4"/>
    <w:rsid w:val="008969D6"/>
    <w:rsid w:val="0089792C"/>
    <w:rsid w:val="008A2526"/>
    <w:rsid w:val="008B009D"/>
    <w:rsid w:val="008B2A1B"/>
    <w:rsid w:val="008C1400"/>
    <w:rsid w:val="008C3980"/>
    <w:rsid w:val="008E7A53"/>
    <w:rsid w:val="008F7A78"/>
    <w:rsid w:val="00911F5F"/>
    <w:rsid w:val="00917B8D"/>
    <w:rsid w:val="00937471"/>
    <w:rsid w:val="0093766D"/>
    <w:rsid w:val="00945B10"/>
    <w:rsid w:val="00945D36"/>
    <w:rsid w:val="00951E5D"/>
    <w:rsid w:val="00951EAA"/>
    <w:rsid w:val="00953295"/>
    <w:rsid w:val="00962853"/>
    <w:rsid w:val="00966950"/>
    <w:rsid w:val="009674AB"/>
    <w:rsid w:val="00987440"/>
    <w:rsid w:val="00990D61"/>
    <w:rsid w:val="00995134"/>
    <w:rsid w:val="009954F5"/>
    <w:rsid w:val="009A442E"/>
    <w:rsid w:val="009A527C"/>
    <w:rsid w:val="009A7F8C"/>
    <w:rsid w:val="009B2F4F"/>
    <w:rsid w:val="009B356A"/>
    <w:rsid w:val="009C3E2D"/>
    <w:rsid w:val="009C6987"/>
    <w:rsid w:val="009D0349"/>
    <w:rsid w:val="009D0874"/>
    <w:rsid w:val="009D380E"/>
    <w:rsid w:val="009E0D09"/>
    <w:rsid w:val="009F145D"/>
    <w:rsid w:val="009F33CF"/>
    <w:rsid w:val="00A00338"/>
    <w:rsid w:val="00A10429"/>
    <w:rsid w:val="00A13C8A"/>
    <w:rsid w:val="00A24080"/>
    <w:rsid w:val="00A26237"/>
    <w:rsid w:val="00A3300C"/>
    <w:rsid w:val="00A3554B"/>
    <w:rsid w:val="00A4030A"/>
    <w:rsid w:val="00A4525C"/>
    <w:rsid w:val="00A45C19"/>
    <w:rsid w:val="00A57A1A"/>
    <w:rsid w:val="00A61000"/>
    <w:rsid w:val="00A63A65"/>
    <w:rsid w:val="00A73089"/>
    <w:rsid w:val="00A8123D"/>
    <w:rsid w:val="00A85DF5"/>
    <w:rsid w:val="00A95D79"/>
    <w:rsid w:val="00A95E0C"/>
    <w:rsid w:val="00AA20DD"/>
    <w:rsid w:val="00AA3B60"/>
    <w:rsid w:val="00AB02F9"/>
    <w:rsid w:val="00AB78C9"/>
    <w:rsid w:val="00AC4FE8"/>
    <w:rsid w:val="00AD217F"/>
    <w:rsid w:val="00AD684C"/>
    <w:rsid w:val="00AD74FC"/>
    <w:rsid w:val="00AE0C00"/>
    <w:rsid w:val="00AE2FAF"/>
    <w:rsid w:val="00AE5251"/>
    <w:rsid w:val="00AF4E0A"/>
    <w:rsid w:val="00B00CDB"/>
    <w:rsid w:val="00B067D8"/>
    <w:rsid w:val="00B12915"/>
    <w:rsid w:val="00B13FD6"/>
    <w:rsid w:val="00B233DC"/>
    <w:rsid w:val="00B2731D"/>
    <w:rsid w:val="00B32683"/>
    <w:rsid w:val="00B36B9A"/>
    <w:rsid w:val="00B3785B"/>
    <w:rsid w:val="00B37F55"/>
    <w:rsid w:val="00B44480"/>
    <w:rsid w:val="00B46EE3"/>
    <w:rsid w:val="00B51171"/>
    <w:rsid w:val="00B5119B"/>
    <w:rsid w:val="00B5615A"/>
    <w:rsid w:val="00B56222"/>
    <w:rsid w:val="00B57681"/>
    <w:rsid w:val="00B618C6"/>
    <w:rsid w:val="00B62335"/>
    <w:rsid w:val="00B627FF"/>
    <w:rsid w:val="00B645F5"/>
    <w:rsid w:val="00B657EA"/>
    <w:rsid w:val="00B757E0"/>
    <w:rsid w:val="00B904B6"/>
    <w:rsid w:val="00B9496F"/>
    <w:rsid w:val="00BA00AF"/>
    <w:rsid w:val="00BA43E0"/>
    <w:rsid w:val="00BA5FE4"/>
    <w:rsid w:val="00BB468F"/>
    <w:rsid w:val="00BC4EB9"/>
    <w:rsid w:val="00BC562A"/>
    <w:rsid w:val="00BD4451"/>
    <w:rsid w:val="00BD6D3E"/>
    <w:rsid w:val="00BE36ED"/>
    <w:rsid w:val="00BE5AE1"/>
    <w:rsid w:val="00BF64C6"/>
    <w:rsid w:val="00C13A60"/>
    <w:rsid w:val="00C1533D"/>
    <w:rsid w:val="00C24847"/>
    <w:rsid w:val="00C44145"/>
    <w:rsid w:val="00C44CF7"/>
    <w:rsid w:val="00C52541"/>
    <w:rsid w:val="00C53C9B"/>
    <w:rsid w:val="00C57F97"/>
    <w:rsid w:val="00C61142"/>
    <w:rsid w:val="00C66384"/>
    <w:rsid w:val="00C712E4"/>
    <w:rsid w:val="00C75A7A"/>
    <w:rsid w:val="00C911BF"/>
    <w:rsid w:val="00C949D8"/>
    <w:rsid w:val="00C95F8E"/>
    <w:rsid w:val="00C9707E"/>
    <w:rsid w:val="00CA6308"/>
    <w:rsid w:val="00CB0B56"/>
    <w:rsid w:val="00CB0DC7"/>
    <w:rsid w:val="00CB3B9A"/>
    <w:rsid w:val="00CC20BE"/>
    <w:rsid w:val="00CD2666"/>
    <w:rsid w:val="00CD4B34"/>
    <w:rsid w:val="00CD51B9"/>
    <w:rsid w:val="00CD5FC8"/>
    <w:rsid w:val="00CF27CC"/>
    <w:rsid w:val="00CF379C"/>
    <w:rsid w:val="00CF62C9"/>
    <w:rsid w:val="00D0392F"/>
    <w:rsid w:val="00D05757"/>
    <w:rsid w:val="00D05F58"/>
    <w:rsid w:val="00D13B10"/>
    <w:rsid w:val="00D17454"/>
    <w:rsid w:val="00D21514"/>
    <w:rsid w:val="00D258BD"/>
    <w:rsid w:val="00D3544F"/>
    <w:rsid w:val="00D36AD9"/>
    <w:rsid w:val="00D44344"/>
    <w:rsid w:val="00D46FF8"/>
    <w:rsid w:val="00D641A8"/>
    <w:rsid w:val="00D709A4"/>
    <w:rsid w:val="00D77045"/>
    <w:rsid w:val="00D93861"/>
    <w:rsid w:val="00D95144"/>
    <w:rsid w:val="00DA58CF"/>
    <w:rsid w:val="00DA76C0"/>
    <w:rsid w:val="00DB1127"/>
    <w:rsid w:val="00DB3A53"/>
    <w:rsid w:val="00DC3432"/>
    <w:rsid w:val="00DC4322"/>
    <w:rsid w:val="00DC4349"/>
    <w:rsid w:val="00DC4D32"/>
    <w:rsid w:val="00DC57FB"/>
    <w:rsid w:val="00DC7211"/>
    <w:rsid w:val="00DC7AF4"/>
    <w:rsid w:val="00DD0DE4"/>
    <w:rsid w:val="00DD2791"/>
    <w:rsid w:val="00DF20C5"/>
    <w:rsid w:val="00DF52FF"/>
    <w:rsid w:val="00E01B33"/>
    <w:rsid w:val="00E11D20"/>
    <w:rsid w:val="00E11DBB"/>
    <w:rsid w:val="00E3741D"/>
    <w:rsid w:val="00E40167"/>
    <w:rsid w:val="00E4644C"/>
    <w:rsid w:val="00E675F4"/>
    <w:rsid w:val="00E70247"/>
    <w:rsid w:val="00E72180"/>
    <w:rsid w:val="00E76C9D"/>
    <w:rsid w:val="00E7780C"/>
    <w:rsid w:val="00E811A3"/>
    <w:rsid w:val="00E84927"/>
    <w:rsid w:val="00E94C72"/>
    <w:rsid w:val="00E97403"/>
    <w:rsid w:val="00EB5A7D"/>
    <w:rsid w:val="00EC53D8"/>
    <w:rsid w:val="00EC57CE"/>
    <w:rsid w:val="00ED1C73"/>
    <w:rsid w:val="00ED4FD6"/>
    <w:rsid w:val="00ED63A0"/>
    <w:rsid w:val="00F000D6"/>
    <w:rsid w:val="00F0018F"/>
    <w:rsid w:val="00F005E8"/>
    <w:rsid w:val="00F05E38"/>
    <w:rsid w:val="00F07025"/>
    <w:rsid w:val="00F1394C"/>
    <w:rsid w:val="00F14B49"/>
    <w:rsid w:val="00F17052"/>
    <w:rsid w:val="00F2737B"/>
    <w:rsid w:val="00F277F8"/>
    <w:rsid w:val="00F365E1"/>
    <w:rsid w:val="00F42219"/>
    <w:rsid w:val="00F50DFD"/>
    <w:rsid w:val="00F53EE9"/>
    <w:rsid w:val="00F557CA"/>
    <w:rsid w:val="00F61E17"/>
    <w:rsid w:val="00F72BED"/>
    <w:rsid w:val="00F765C7"/>
    <w:rsid w:val="00F840B4"/>
    <w:rsid w:val="00F85158"/>
    <w:rsid w:val="00F9650C"/>
    <w:rsid w:val="00FA4E9C"/>
    <w:rsid w:val="00FB0B59"/>
    <w:rsid w:val="00FB44BD"/>
    <w:rsid w:val="00FB663A"/>
    <w:rsid w:val="00FB72A5"/>
    <w:rsid w:val="00FC0CA0"/>
    <w:rsid w:val="00FC2564"/>
    <w:rsid w:val="00FC5F3D"/>
    <w:rsid w:val="00FD4DBB"/>
    <w:rsid w:val="00FD7991"/>
    <w:rsid w:val="00FE12E8"/>
    <w:rsid w:val="00FF0552"/>
    <w:rsid w:val="00FF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34B"/>
    <w:pPr>
      <w:spacing w:after="160" w:line="259" w:lineRule="auto"/>
    </w:pPr>
    <w:rPr>
      <w:sz w:val="22"/>
      <w:szCs w:val="22"/>
    </w:rPr>
  </w:style>
  <w:style w:type="paragraph" w:styleId="1">
    <w:name w:val="heading 1"/>
    <w:basedOn w:val="a"/>
    <w:next w:val="a"/>
    <w:link w:val="10"/>
    <w:uiPriority w:val="9"/>
    <w:qFormat/>
    <w:rsid w:val="00B36B9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0">
    <w:name w:val="heading 2"/>
    <w:basedOn w:val="a"/>
    <w:next w:val="a"/>
    <w:link w:val="21"/>
    <w:uiPriority w:val="9"/>
    <w:unhideWhenUsed/>
    <w:qFormat/>
    <w:rsid w:val="00475FA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475FA1"/>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021CBD"/>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список,List Paragraph"/>
    <w:basedOn w:val="a"/>
    <w:link w:val="a4"/>
    <w:uiPriority w:val="99"/>
    <w:qFormat/>
    <w:rsid w:val="0018434B"/>
    <w:pPr>
      <w:ind w:left="720"/>
      <w:contextualSpacing/>
    </w:pPr>
  </w:style>
  <w:style w:type="character" w:styleId="a5">
    <w:name w:val="footnote reference"/>
    <w:uiPriority w:val="99"/>
    <w:qFormat/>
    <w:rsid w:val="0018434B"/>
    <w:rPr>
      <w:vertAlign w:val="superscript"/>
    </w:rPr>
  </w:style>
  <w:style w:type="paragraph" w:styleId="a6">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7"/>
    <w:uiPriority w:val="99"/>
    <w:qFormat/>
    <w:rsid w:val="0018434B"/>
    <w:pPr>
      <w:spacing w:after="0" w:line="240" w:lineRule="auto"/>
    </w:pPr>
    <w:rPr>
      <w:rFonts w:ascii="Calibri" w:eastAsia="Arial Unicode MS" w:hAnsi="Calibri" w:cs="Calibri"/>
      <w:color w:val="00000A"/>
      <w:kern w:val="1"/>
      <w:sz w:val="24"/>
      <w:szCs w:val="24"/>
      <w:lang w:eastAsia="ru-RU"/>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6"/>
    <w:uiPriority w:val="99"/>
    <w:rsid w:val="0018434B"/>
    <w:rPr>
      <w:rFonts w:ascii="Calibri" w:eastAsia="Arial Unicode MS" w:hAnsi="Calibri" w:cs="Calibri"/>
      <w:color w:val="00000A"/>
      <w:kern w:val="1"/>
      <w:lang w:eastAsia="ru-RU"/>
    </w:rPr>
  </w:style>
  <w:style w:type="paragraph" w:styleId="a8">
    <w:name w:val="header"/>
    <w:basedOn w:val="a"/>
    <w:link w:val="a9"/>
    <w:uiPriority w:val="99"/>
    <w:unhideWhenUsed/>
    <w:rsid w:val="0018434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8434B"/>
    <w:rPr>
      <w:sz w:val="22"/>
      <w:szCs w:val="22"/>
    </w:rPr>
  </w:style>
  <w:style w:type="paragraph" w:styleId="aa">
    <w:name w:val="footer"/>
    <w:basedOn w:val="a"/>
    <w:link w:val="ab"/>
    <w:uiPriority w:val="99"/>
    <w:unhideWhenUsed/>
    <w:rsid w:val="0018434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8434B"/>
    <w:rPr>
      <w:sz w:val="22"/>
      <w:szCs w:val="22"/>
    </w:rPr>
  </w:style>
  <w:style w:type="paragraph" w:styleId="ac">
    <w:name w:val="Normal (Web)"/>
    <w:basedOn w:val="a"/>
    <w:uiPriority w:val="99"/>
    <w:qFormat/>
    <w:rsid w:val="001843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uiPriority w:val="99"/>
    <w:qFormat/>
    <w:rsid w:val="0018434B"/>
    <w:pPr>
      <w:widowControl w:val="0"/>
      <w:suppressAutoHyphens/>
      <w:spacing w:after="200" w:line="276" w:lineRule="auto"/>
    </w:pPr>
    <w:rPr>
      <w:rFonts w:ascii="Times New Roman" w:eastAsia="SimSun" w:hAnsi="Times New Roman" w:cs="Mangal"/>
      <w:color w:val="00000A"/>
      <w:lang w:eastAsia="zh-CN" w:bidi="hi-IN"/>
    </w:rPr>
  </w:style>
  <w:style w:type="character" w:customStyle="1" w:styleId="ad">
    <w:name w:val="Привязка сноски"/>
    <w:rsid w:val="0018434B"/>
    <w:rPr>
      <w:vertAlign w:val="superscript"/>
    </w:rPr>
  </w:style>
  <w:style w:type="paragraph" w:customStyle="1" w:styleId="p3">
    <w:name w:val="p3"/>
    <w:basedOn w:val="a"/>
    <w:link w:val="p30"/>
    <w:uiPriority w:val="99"/>
    <w:rsid w:val="0018434B"/>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p30">
    <w:name w:val="p3 Знак"/>
    <w:basedOn w:val="a0"/>
    <w:link w:val="p3"/>
    <w:uiPriority w:val="99"/>
    <w:rsid w:val="0018434B"/>
    <w:rPr>
      <w:rFonts w:ascii="Times New Roman" w:eastAsia="Batang" w:hAnsi="Times New Roman" w:cs="Times New Roman"/>
      <w:lang w:eastAsia="ko-KR"/>
    </w:rPr>
  </w:style>
  <w:style w:type="paragraph" w:customStyle="1" w:styleId="Default">
    <w:name w:val="Default"/>
    <w:rsid w:val="0018434B"/>
    <w:pPr>
      <w:autoSpaceDE w:val="0"/>
      <w:autoSpaceDN w:val="0"/>
      <w:adjustRightInd w:val="0"/>
    </w:pPr>
    <w:rPr>
      <w:rFonts w:ascii="Times New Roman" w:eastAsia="Times New Roman" w:hAnsi="Times New Roman" w:cs="Times New Roman"/>
      <w:color w:val="000000"/>
    </w:rPr>
  </w:style>
  <w:style w:type="paragraph" w:styleId="ae">
    <w:name w:val="No Spacing"/>
    <w:qFormat/>
    <w:rsid w:val="0018434B"/>
    <w:rPr>
      <w:sz w:val="22"/>
      <w:szCs w:val="22"/>
    </w:rPr>
  </w:style>
  <w:style w:type="paragraph" w:styleId="2">
    <w:name w:val="List Bullet 2"/>
    <w:basedOn w:val="a"/>
    <w:uiPriority w:val="99"/>
    <w:unhideWhenUsed/>
    <w:rsid w:val="0018434B"/>
    <w:pPr>
      <w:numPr>
        <w:numId w:val="4"/>
      </w:numPr>
      <w:spacing w:after="200" w:line="276" w:lineRule="auto"/>
      <w:contextualSpacing/>
    </w:pPr>
    <w:rPr>
      <w:rFonts w:ascii="Calibri" w:eastAsia="Times New Roman" w:hAnsi="Calibri" w:cs="Times New Roman"/>
    </w:rPr>
  </w:style>
  <w:style w:type="paragraph" w:customStyle="1" w:styleId="Standard">
    <w:name w:val="Standard"/>
    <w:rsid w:val="0018434B"/>
    <w:pPr>
      <w:suppressAutoHyphens/>
      <w:autoSpaceDN w:val="0"/>
      <w:spacing w:line="100" w:lineRule="atLeast"/>
      <w:textAlignment w:val="baseline"/>
    </w:pPr>
    <w:rPr>
      <w:rFonts w:ascii="Times New Roman" w:eastAsia="Lucida Sans Unicode" w:hAnsi="Times New Roman" w:cs="Calibri"/>
      <w:color w:val="00000A"/>
      <w:kern w:val="3"/>
      <w:lang w:eastAsia="ru-RU"/>
    </w:rPr>
  </w:style>
  <w:style w:type="paragraph" w:styleId="af">
    <w:name w:val="Body Text Indent"/>
    <w:basedOn w:val="11"/>
    <w:link w:val="af0"/>
    <w:uiPriority w:val="99"/>
    <w:rsid w:val="0018434B"/>
    <w:pPr>
      <w:spacing w:after="120"/>
      <w:ind w:left="283"/>
    </w:pPr>
  </w:style>
  <w:style w:type="character" w:customStyle="1" w:styleId="af0">
    <w:name w:val="Основной текст с отступом Знак"/>
    <w:basedOn w:val="a0"/>
    <w:link w:val="af"/>
    <w:uiPriority w:val="99"/>
    <w:rsid w:val="0018434B"/>
    <w:rPr>
      <w:rFonts w:ascii="Times New Roman" w:eastAsia="SimSun" w:hAnsi="Times New Roman" w:cs="Mangal"/>
      <w:color w:val="00000A"/>
      <w:lang w:eastAsia="zh-CN" w:bidi="hi-IN"/>
    </w:rPr>
  </w:style>
  <w:style w:type="paragraph" w:customStyle="1" w:styleId="12">
    <w:name w:val="Абзац списка1"/>
    <w:basedOn w:val="11"/>
    <w:uiPriority w:val="99"/>
    <w:qFormat/>
    <w:rsid w:val="0018434B"/>
    <w:pPr>
      <w:ind w:left="720"/>
      <w:contextualSpacing/>
    </w:pPr>
    <w:rPr>
      <w:szCs w:val="21"/>
    </w:rPr>
  </w:style>
  <w:style w:type="paragraph" w:customStyle="1" w:styleId="210">
    <w:name w:val="Основной текст с отступом 21"/>
    <w:basedOn w:val="11"/>
    <w:uiPriority w:val="99"/>
    <w:qFormat/>
    <w:rsid w:val="0018434B"/>
    <w:pPr>
      <w:spacing w:after="120" w:line="480" w:lineRule="auto"/>
      <w:ind w:left="283"/>
    </w:pPr>
  </w:style>
  <w:style w:type="paragraph" w:customStyle="1" w:styleId="13">
    <w:name w:val="Текст1"/>
    <w:basedOn w:val="11"/>
    <w:uiPriority w:val="99"/>
    <w:qFormat/>
    <w:rsid w:val="0018434B"/>
    <w:rPr>
      <w:rFonts w:ascii="Courier New" w:hAnsi="Courier New" w:cs="Courier New"/>
      <w:sz w:val="20"/>
      <w:szCs w:val="20"/>
    </w:rPr>
  </w:style>
  <w:style w:type="paragraph" w:customStyle="1" w:styleId="ConsPlusNormal">
    <w:name w:val="ConsPlusNormal"/>
    <w:rsid w:val="0018434B"/>
    <w:pPr>
      <w:widowControl w:val="0"/>
      <w:autoSpaceDE w:val="0"/>
      <w:autoSpaceDN w:val="0"/>
      <w:adjustRightInd w:val="0"/>
    </w:pPr>
    <w:rPr>
      <w:rFonts w:ascii="Arial" w:eastAsia="Times New Roman" w:hAnsi="Arial" w:cs="Arial"/>
      <w:sz w:val="20"/>
      <w:szCs w:val="20"/>
      <w:lang w:val="en-US" w:eastAsia="ru-RU"/>
    </w:rPr>
  </w:style>
  <w:style w:type="table" w:styleId="af1">
    <w:name w:val="Table Grid"/>
    <w:basedOn w:val="a1"/>
    <w:uiPriority w:val="59"/>
    <w:rsid w:val="0018434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uiPriority w:val="99"/>
    <w:semiHidden/>
    <w:rsid w:val="0018434B"/>
    <w:rPr>
      <w:rFonts w:cs="Times New Roman"/>
      <w:color w:val="0000FF"/>
      <w:u w:val="single"/>
    </w:rPr>
  </w:style>
  <w:style w:type="character" w:styleId="af2">
    <w:name w:val="Emphasis"/>
    <w:uiPriority w:val="99"/>
    <w:qFormat/>
    <w:rsid w:val="0018434B"/>
    <w:rPr>
      <w:rFonts w:cs="Times New Roman"/>
      <w:i/>
      <w:iCs/>
    </w:rPr>
  </w:style>
  <w:style w:type="character" w:customStyle="1" w:styleId="w">
    <w:name w:val="w"/>
    <w:qFormat/>
    <w:rsid w:val="0018434B"/>
    <w:rPr>
      <w:rFonts w:cs="Times New Roman"/>
    </w:rPr>
  </w:style>
  <w:style w:type="paragraph" w:styleId="af3">
    <w:name w:val="Revision"/>
    <w:hidden/>
    <w:uiPriority w:val="99"/>
    <w:semiHidden/>
    <w:rsid w:val="0018434B"/>
    <w:rPr>
      <w:sz w:val="22"/>
      <w:szCs w:val="22"/>
    </w:rPr>
  </w:style>
  <w:style w:type="character" w:styleId="af4">
    <w:name w:val="annotation reference"/>
    <w:basedOn w:val="a0"/>
    <w:uiPriority w:val="99"/>
    <w:semiHidden/>
    <w:unhideWhenUsed/>
    <w:rsid w:val="0018434B"/>
    <w:rPr>
      <w:sz w:val="16"/>
      <w:szCs w:val="16"/>
    </w:rPr>
  </w:style>
  <w:style w:type="paragraph" w:styleId="af5">
    <w:name w:val="annotation text"/>
    <w:basedOn w:val="a"/>
    <w:link w:val="af6"/>
    <w:uiPriority w:val="99"/>
    <w:semiHidden/>
    <w:unhideWhenUsed/>
    <w:rsid w:val="0018434B"/>
    <w:pPr>
      <w:spacing w:line="240" w:lineRule="auto"/>
    </w:pPr>
    <w:rPr>
      <w:sz w:val="20"/>
      <w:szCs w:val="20"/>
    </w:rPr>
  </w:style>
  <w:style w:type="character" w:customStyle="1" w:styleId="af6">
    <w:name w:val="Текст примечания Знак"/>
    <w:basedOn w:val="a0"/>
    <w:link w:val="af5"/>
    <w:uiPriority w:val="99"/>
    <w:semiHidden/>
    <w:rsid w:val="0018434B"/>
    <w:rPr>
      <w:sz w:val="20"/>
      <w:szCs w:val="20"/>
    </w:rPr>
  </w:style>
  <w:style w:type="paragraph" w:styleId="af7">
    <w:name w:val="annotation subject"/>
    <w:basedOn w:val="af5"/>
    <w:next w:val="af5"/>
    <w:link w:val="af8"/>
    <w:uiPriority w:val="99"/>
    <w:semiHidden/>
    <w:unhideWhenUsed/>
    <w:rsid w:val="0018434B"/>
    <w:rPr>
      <w:b/>
      <w:bCs/>
    </w:rPr>
  </w:style>
  <w:style w:type="character" w:customStyle="1" w:styleId="af8">
    <w:name w:val="Тема примечания Знак"/>
    <w:basedOn w:val="af6"/>
    <w:link w:val="af7"/>
    <w:uiPriority w:val="99"/>
    <w:semiHidden/>
    <w:rsid w:val="0018434B"/>
    <w:rPr>
      <w:b/>
      <w:bCs/>
      <w:sz w:val="20"/>
      <w:szCs w:val="20"/>
    </w:rPr>
  </w:style>
  <w:style w:type="paragraph" w:styleId="af9">
    <w:name w:val="Balloon Text"/>
    <w:basedOn w:val="a"/>
    <w:link w:val="afa"/>
    <w:uiPriority w:val="99"/>
    <w:semiHidden/>
    <w:unhideWhenUsed/>
    <w:rsid w:val="0018434B"/>
    <w:pPr>
      <w:spacing w:after="0" w:line="240" w:lineRule="auto"/>
    </w:pPr>
    <w:rPr>
      <w:rFonts w:ascii="Times New Roman" w:hAnsi="Times New Roman" w:cs="Times New Roman"/>
      <w:sz w:val="18"/>
      <w:szCs w:val="18"/>
    </w:rPr>
  </w:style>
  <w:style w:type="character" w:customStyle="1" w:styleId="afa">
    <w:name w:val="Текст выноски Знак"/>
    <w:basedOn w:val="a0"/>
    <w:link w:val="af9"/>
    <w:uiPriority w:val="99"/>
    <w:semiHidden/>
    <w:rsid w:val="0018434B"/>
    <w:rPr>
      <w:rFonts w:ascii="Times New Roman" w:hAnsi="Times New Roman" w:cs="Times New Roman"/>
      <w:sz w:val="18"/>
      <w:szCs w:val="18"/>
    </w:rPr>
  </w:style>
  <w:style w:type="character" w:customStyle="1" w:styleId="a4">
    <w:name w:val="Абзац списка Знак"/>
    <w:aliases w:val="- список Знак,List Paragraph Знак"/>
    <w:link w:val="a3"/>
    <w:uiPriority w:val="99"/>
    <w:locked/>
    <w:rsid w:val="00B00CDB"/>
    <w:rPr>
      <w:sz w:val="22"/>
      <w:szCs w:val="22"/>
    </w:rPr>
  </w:style>
  <w:style w:type="character" w:styleId="afb">
    <w:name w:val="Hyperlink"/>
    <w:basedOn w:val="a0"/>
    <w:uiPriority w:val="99"/>
    <w:unhideWhenUsed/>
    <w:rsid w:val="00917B8D"/>
    <w:rPr>
      <w:color w:val="0563C1" w:themeColor="hyperlink"/>
      <w:u w:val="single"/>
    </w:rPr>
  </w:style>
  <w:style w:type="paragraph" w:styleId="afc">
    <w:name w:val="Body Text"/>
    <w:basedOn w:val="a"/>
    <w:link w:val="afd"/>
    <w:uiPriority w:val="99"/>
    <w:semiHidden/>
    <w:unhideWhenUsed/>
    <w:rsid w:val="00486C8E"/>
    <w:pPr>
      <w:spacing w:after="120"/>
    </w:pPr>
  </w:style>
  <w:style w:type="character" w:customStyle="1" w:styleId="afd">
    <w:name w:val="Основной текст Знак"/>
    <w:basedOn w:val="a0"/>
    <w:link w:val="afc"/>
    <w:uiPriority w:val="99"/>
    <w:semiHidden/>
    <w:rsid w:val="00486C8E"/>
    <w:rPr>
      <w:sz w:val="22"/>
      <w:szCs w:val="22"/>
    </w:rPr>
  </w:style>
  <w:style w:type="table" w:customStyle="1" w:styleId="14">
    <w:name w:val="Сетка таблицы1"/>
    <w:basedOn w:val="a1"/>
    <w:next w:val="af1"/>
    <w:uiPriority w:val="39"/>
    <w:rsid w:val="00D36AD9"/>
    <w:pPr>
      <w:jc w:val="center"/>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82087A"/>
    <w:rPr>
      <w:rFonts w:eastAsiaTheme="minorEastAsia"/>
      <w:sz w:val="22"/>
      <w:szCs w:val="22"/>
      <w:lang w:eastAsia="ru-RU"/>
    </w:rPr>
    <w:tblPr>
      <w:tblCellMar>
        <w:top w:w="0" w:type="dxa"/>
        <w:left w:w="0" w:type="dxa"/>
        <w:bottom w:w="0" w:type="dxa"/>
        <w:right w:w="0" w:type="dxa"/>
      </w:tblCellMar>
    </w:tblPr>
  </w:style>
  <w:style w:type="character" w:customStyle="1" w:styleId="FontStyle217">
    <w:name w:val="Font Style217"/>
    <w:rsid w:val="00232971"/>
    <w:rPr>
      <w:rFonts w:ascii="Microsoft Sans Serif" w:hAnsi="Microsoft Sans Serif" w:cs="Microsoft Sans Serif"/>
      <w:sz w:val="14"/>
      <w:szCs w:val="14"/>
    </w:rPr>
  </w:style>
  <w:style w:type="paragraph" w:customStyle="1" w:styleId="Style21">
    <w:name w:val="Style21"/>
    <w:basedOn w:val="a"/>
    <w:rsid w:val="00232971"/>
    <w:pPr>
      <w:widowControl w:val="0"/>
      <w:suppressAutoHyphens/>
      <w:autoSpaceDE w:val="0"/>
      <w:spacing w:after="0" w:line="187" w:lineRule="exact"/>
      <w:jc w:val="center"/>
    </w:pPr>
    <w:rPr>
      <w:rFonts w:ascii="Tahoma" w:eastAsia="Times New Roman" w:hAnsi="Tahoma" w:cs="Tahoma"/>
      <w:kern w:val="1"/>
      <w:sz w:val="24"/>
      <w:szCs w:val="20"/>
      <w:lang w:eastAsia="ar-SA"/>
    </w:rPr>
  </w:style>
  <w:style w:type="character" w:customStyle="1" w:styleId="10">
    <w:name w:val="Заголовок 1 Знак"/>
    <w:basedOn w:val="a0"/>
    <w:link w:val="1"/>
    <w:uiPriority w:val="9"/>
    <w:rsid w:val="00B36B9A"/>
    <w:rPr>
      <w:rFonts w:asciiTheme="majorHAnsi" w:eastAsiaTheme="majorEastAsia" w:hAnsiTheme="majorHAnsi" w:cstheme="majorBidi"/>
      <w:b/>
      <w:bCs/>
      <w:color w:val="2F5496" w:themeColor="accent1" w:themeShade="BF"/>
      <w:sz w:val="28"/>
      <w:szCs w:val="28"/>
    </w:rPr>
  </w:style>
  <w:style w:type="paragraph" w:styleId="afe">
    <w:name w:val="TOC Heading"/>
    <w:basedOn w:val="1"/>
    <w:next w:val="a"/>
    <w:uiPriority w:val="39"/>
    <w:semiHidden/>
    <w:unhideWhenUsed/>
    <w:qFormat/>
    <w:rsid w:val="00B36B9A"/>
    <w:pPr>
      <w:spacing w:line="276" w:lineRule="auto"/>
      <w:outlineLvl w:val="9"/>
    </w:pPr>
  </w:style>
  <w:style w:type="paragraph" w:styleId="15">
    <w:name w:val="toc 1"/>
    <w:basedOn w:val="a"/>
    <w:next w:val="a"/>
    <w:autoRedefine/>
    <w:uiPriority w:val="39"/>
    <w:unhideWhenUsed/>
    <w:rsid w:val="00B36B9A"/>
    <w:pPr>
      <w:spacing w:after="100"/>
    </w:pPr>
  </w:style>
  <w:style w:type="paragraph" w:customStyle="1" w:styleId="22">
    <w:name w:val="Обычный2"/>
    <w:rsid w:val="00475FA1"/>
    <w:pPr>
      <w:widowControl w:val="0"/>
      <w:ind w:firstLine="720"/>
      <w:jc w:val="both"/>
    </w:pPr>
    <w:rPr>
      <w:rFonts w:ascii="Arial" w:eastAsia="Arial" w:hAnsi="Arial" w:cs="Arial"/>
      <w:sz w:val="20"/>
      <w:szCs w:val="20"/>
      <w:lang w:eastAsia="ru-RU"/>
    </w:rPr>
  </w:style>
  <w:style w:type="character" w:customStyle="1" w:styleId="21">
    <w:name w:val="Заголовок 2 Знак"/>
    <w:basedOn w:val="a0"/>
    <w:link w:val="20"/>
    <w:uiPriority w:val="9"/>
    <w:rsid w:val="00475FA1"/>
    <w:rPr>
      <w:rFonts w:asciiTheme="majorHAnsi" w:eastAsiaTheme="majorEastAsia" w:hAnsiTheme="majorHAnsi" w:cstheme="majorBidi"/>
      <w:b/>
      <w:bCs/>
      <w:color w:val="4472C4" w:themeColor="accent1"/>
      <w:sz w:val="26"/>
      <w:szCs w:val="26"/>
    </w:rPr>
  </w:style>
  <w:style w:type="paragraph" w:styleId="23">
    <w:name w:val="toc 2"/>
    <w:basedOn w:val="a"/>
    <w:next w:val="a"/>
    <w:autoRedefine/>
    <w:uiPriority w:val="39"/>
    <w:unhideWhenUsed/>
    <w:rsid w:val="00475FA1"/>
    <w:pPr>
      <w:spacing w:after="100"/>
      <w:ind w:left="220"/>
    </w:pPr>
  </w:style>
  <w:style w:type="character" w:customStyle="1" w:styleId="30">
    <w:name w:val="Заголовок 3 Знак"/>
    <w:basedOn w:val="a0"/>
    <w:link w:val="3"/>
    <w:uiPriority w:val="9"/>
    <w:rsid w:val="00475FA1"/>
    <w:rPr>
      <w:rFonts w:asciiTheme="majorHAnsi" w:eastAsiaTheme="majorEastAsia" w:hAnsiTheme="majorHAnsi" w:cstheme="majorBidi"/>
      <w:b/>
      <w:bCs/>
      <w:color w:val="4472C4" w:themeColor="accent1"/>
      <w:sz w:val="22"/>
      <w:szCs w:val="22"/>
    </w:rPr>
  </w:style>
  <w:style w:type="paragraph" w:styleId="31">
    <w:name w:val="toc 3"/>
    <w:basedOn w:val="a"/>
    <w:next w:val="a"/>
    <w:autoRedefine/>
    <w:uiPriority w:val="39"/>
    <w:unhideWhenUsed/>
    <w:rsid w:val="001A024B"/>
    <w:pPr>
      <w:tabs>
        <w:tab w:val="left" w:pos="1320"/>
        <w:tab w:val="right" w:leader="dot" w:pos="9913"/>
      </w:tabs>
      <w:spacing w:after="100"/>
      <w:ind w:left="284"/>
    </w:pPr>
  </w:style>
  <w:style w:type="character" w:customStyle="1" w:styleId="40">
    <w:name w:val="Заголовок 4 Знак"/>
    <w:basedOn w:val="a0"/>
    <w:link w:val="4"/>
    <w:uiPriority w:val="9"/>
    <w:rsid w:val="00021CBD"/>
    <w:rPr>
      <w:rFonts w:asciiTheme="majorHAnsi" w:eastAsiaTheme="majorEastAsia" w:hAnsiTheme="majorHAnsi" w:cstheme="majorBidi"/>
      <w:b/>
      <w:bCs/>
      <w:i/>
      <w:iCs/>
      <w:color w:val="4472C4" w:themeColor="accent1"/>
      <w:sz w:val="22"/>
      <w:szCs w:val="22"/>
    </w:rPr>
  </w:style>
  <w:style w:type="paragraph" w:customStyle="1" w:styleId="TableParagraph">
    <w:name w:val="Table Paragraph"/>
    <w:basedOn w:val="a"/>
    <w:uiPriority w:val="1"/>
    <w:qFormat/>
    <w:rsid w:val="009E0D09"/>
    <w:pPr>
      <w:widowControl w:val="0"/>
      <w:autoSpaceDE w:val="0"/>
      <w:autoSpaceDN w:val="0"/>
      <w:spacing w:after="0" w:line="240" w:lineRule="auto"/>
      <w:ind w:left="11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34B"/>
    <w:pPr>
      <w:spacing w:after="160" w:line="259" w:lineRule="auto"/>
    </w:pPr>
    <w:rPr>
      <w:sz w:val="22"/>
      <w:szCs w:val="22"/>
    </w:rPr>
  </w:style>
  <w:style w:type="paragraph" w:styleId="1">
    <w:name w:val="heading 1"/>
    <w:basedOn w:val="a"/>
    <w:next w:val="a"/>
    <w:link w:val="10"/>
    <w:uiPriority w:val="9"/>
    <w:qFormat/>
    <w:rsid w:val="00B36B9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0">
    <w:name w:val="heading 2"/>
    <w:basedOn w:val="a"/>
    <w:next w:val="a"/>
    <w:link w:val="21"/>
    <w:uiPriority w:val="9"/>
    <w:unhideWhenUsed/>
    <w:qFormat/>
    <w:rsid w:val="00475FA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475FA1"/>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021CBD"/>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список,List Paragraph"/>
    <w:basedOn w:val="a"/>
    <w:link w:val="a4"/>
    <w:uiPriority w:val="99"/>
    <w:qFormat/>
    <w:rsid w:val="0018434B"/>
    <w:pPr>
      <w:ind w:left="720"/>
      <w:contextualSpacing/>
    </w:pPr>
  </w:style>
  <w:style w:type="character" w:styleId="a5">
    <w:name w:val="footnote reference"/>
    <w:uiPriority w:val="99"/>
    <w:qFormat/>
    <w:rsid w:val="0018434B"/>
    <w:rPr>
      <w:vertAlign w:val="superscript"/>
    </w:rPr>
  </w:style>
  <w:style w:type="paragraph" w:styleId="a6">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7"/>
    <w:uiPriority w:val="99"/>
    <w:qFormat/>
    <w:rsid w:val="0018434B"/>
    <w:pPr>
      <w:spacing w:after="0" w:line="240" w:lineRule="auto"/>
    </w:pPr>
    <w:rPr>
      <w:rFonts w:ascii="Calibri" w:eastAsia="Arial Unicode MS" w:hAnsi="Calibri" w:cs="Calibri"/>
      <w:color w:val="00000A"/>
      <w:kern w:val="1"/>
      <w:sz w:val="24"/>
      <w:szCs w:val="24"/>
      <w:lang w:eastAsia="ru-RU"/>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6"/>
    <w:uiPriority w:val="99"/>
    <w:rsid w:val="0018434B"/>
    <w:rPr>
      <w:rFonts w:ascii="Calibri" w:eastAsia="Arial Unicode MS" w:hAnsi="Calibri" w:cs="Calibri"/>
      <w:color w:val="00000A"/>
      <w:kern w:val="1"/>
      <w:lang w:eastAsia="ru-RU"/>
    </w:rPr>
  </w:style>
  <w:style w:type="paragraph" w:styleId="a8">
    <w:name w:val="header"/>
    <w:basedOn w:val="a"/>
    <w:link w:val="a9"/>
    <w:uiPriority w:val="99"/>
    <w:unhideWhenUsed/>
    <w:rsid w:val="0018434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8434B"/>
    <w:rPr>
      <w:sz w:val="22"/>
      <w:szCs w:val="22"/>
    </w:rPr>
  </w:style>
  <w:style w:type="paragraph" w:styleId="aa">
    <w:name w:val="footer"/>
    <w:basedOn w:val="a"/>
    <w:link w:val="ab"/>
    <w:uiPriority w:val="99"/>
    <w:unhideWhenUsed/>
    <w:rsid w:val="0018434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8434B"/>
    <w:rPr>
      <w:sz w:val="22"/>
      <w:szCs w:val="22"/>
    </w:rPr>
  </w:style>
  <w:style w:type="paragraph" w:styleId="ac">
    <w:name w:val="Normal (Web)"/>
    <w:basedOn w:val="a"/>
    <w:uiPriority w:val="99"/>
    <w:qFormat/>
    <w:rsid w:val="001843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uiPriority w:val="99"/>
    <w:qFormat/>
    <w:rsid w:val="0018434B"/>
    <w:pPr>
      <w:widowControl w:val="0"/>
      <w:suppressAutoHyphens/>
      <w:spacing w:after="200" w:line="276" w:lineRule="auto"/>
    </w:pPr>
    <w:rPr>
      <w:rFonts w:ascii="Times New Roman" w:eastAsia="SimSun" w:hAnsi="Times New Roman" w:cs="Mangal"/>
      <w:color w:val="00000A"/>
      <w:lang w:eastAsia="zh-CN" w:bidi="hi-IN"/>
    </w:rPr>
  </w:style>
  <w:style w:type="character" w:customStyle="1" w:styleId="ad">
    <w:name w:val="Привязка сноски"/>
    <w:rsid w:val="0018434B"/>
    <w:rPr>
      <w:vertAlign w:val="superscript"/>
    </w:rPr>
  </w:style>
  <w:style w:type="paragraph" w:customStyle="1" w:styleId="p3">
    <w:name w:val="p3"/>
    <w:basedOn w:val="a"/>
    <w:link w:val="p30"/>
    <w:uiPriority w:val="99"/>
    <w:rsid w:val="0018434B"/>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p30">
    <w:name w:val="p3 Знак"/>
    <w:basedOn w:val="a0"/>
    <w:link w:val="p3"/>
    <w:uiPriority w:val="99"/>
    <w:rsid w:val="0018434B"/>
    <w:rPr>
      <w:rFonts w:ascii="Times New Roman" w:eastAsia="Batang" w:hAnsi="Times New Roman" w:cs="Times New Roman"/>
      <w:lang w:eastAsia="ko-KR"/>
    </w:rPr>
  </w:style>
  <w:style w:type="paragraph" w:customStyle="1" w:styleId="Default">
    <w:name w:val="Default"/>
    <w:rsid w:val="0018434B"/>
    <w:pPr>
      <w:autoSpaceDE w:val="0"/>
      <w:autoSpaceDN w:val="0"/>
      <w:adjustRightInd w:val="0"/>
    </w:pPr>
    <w:rPr>
      <w:rFonts w:ascii="Times New Roman" w:eastAsia="Times New Roman" w:hAnsi="Times New Roman" w:cs="Times New Roman"/>
      <w:color w:val="000000"/>
    </w:rPr>
  </w:style>
  <w:style w:type="paragraph" w:styleId="ae">
    <w:name w:val="No Spacing"/>
    <w:qFormat/>
    <w:rsid w:val="0018434B"/>
    <w:rPr>
      <w:sz w:val="22"/>
      <w:szCs w:val="22"/>
    </w:rPr>
  </w:style>
  <w:style w:type="paragraph" w:styleId="2">
    <w:name w:val="List Bullet 2"/>
    <w:basedOn w:val="a"/>
    <w:uiPriority w:val="99"/>
    <w:unhideWhenUsed/>
    <w:rsid w:val="0018434B"/>
    <w:pPr>
      <w:numPr>
        <w:numId w:val="4"/>
      </w:numPr>
      <w:spacing w:after="200" w:line="276" w:lineRule="auto"/>
      <w:contextualSpacing/>
    </w:pPr>
    <w:rPr>
      <w:rFonts w:ascii="Calibri" w:eastAsia="Times New Roman" w:hAnsi="Calibri" w:cs="Times New Roman"/>
    </w:rPr>
  </w:style>
  <w:style w:type="paragraph" w:customStyle="1" w:styleId="Standard">
    <w:name w:val="Standard"/>
    <w:rsid w:val="0018434B"/>
    <w:pPr>
      <w:suppressAutoHyphens/>
      <w:autoSpaceDN w:val="0"/>
      <w:spacing w:line="100" w:lineRule="atLeast"/>
      <w:textAlignment w:val="baseline"/>
    </w:pPr>
    <w:rPr>
      <w:rFonts w:ascii="Times New Roman" w:eastAsia="Lucida Sans Unicode" w:hAnsi="Times New Roman" w:cs="Calibri"/>
      <w:color w:val="00000A"/>
      <w:kern w:val="3"/>
      <w:lang w:eastAsia="ru-RU"/>
    </w:rPr>
  </w:style>
  <w:style w:type="paragraph" w:styleId="af">
    <w:name w:val="Body Text Indent"/>
    <w:basedOn w:val="11"/>
    <w:link w:val="af0"/>
    <w:uiPriority w:val="99"/>
    <w:rsid w:val="0018434B"/>
    <w:pPr>
      <w:spacing w:after="120"/>
      <w:ind w:left="283"/>
    </w:pPr>
  </w:style>
  <w:style w:type="character" w:customStyle="1" w:styleId="af0">
    <w:name w:val="Основной текст с отступом Знак"/>
    <w:basedOn w:val="a0"/>
    <w:link w:val="af"/>
    <w:uiPriority w:val="99"/>
    <w:rsid w:val="0018434B"/>
    <w:rPr>
      <w:rFonts w:ascii="Times New Roman" w:eastAsia="SimSun" w:hAnsi="Times New Roman" w:cs="Mangal"/>
      <w:color w:val="00000A"/>
      <w:lang w:eastAsia="zh-CN" w:bidi="hi-IN"/>
    </w:rPr>
  </w:style>
  <w:style w:type="paragraph" w:customStyle="1" w:styleId="12">
    <w:name w:val="Абзац списка1"/>
    <w:basedOn w:val="11"/>
    <w:uiPriority w:val="99"/>
    <w:qFormat/>
    <w:rsid w:val="0018434B"/>
    <w:pPr>
      <w:ind w:left="720"/>
      <w:contextualSpacing/>
    </w:pPr>
    <w:rPr>
      <w:szCs w:val="21"/>
    </w:rPr>
  </w:style>
  <w:style w:type="paragraph" w:customStyle="1" w:styleId="210">
    <w:name w:val="Основной текст с отступом 21"/>
    <w:basedOn w:val="11"/>
    <w:uiPriority w:val="99"/>
    <w:qFormat/>
    <w:rsid w:val="0018434B"/>
    <w:pPr>
      <w:spacing w:after="120" w:line="480" w:lineRule="auto"/>
      <w:ind w:left="283"/>
    </w:pPr>
  </w:style>
  <w:style w:type="paragraph" w:customStyle="1" w:styleId="13">
    <w:name w:val="Текст1"/>
    <w:basedOn w:val="11"/>
    <w:uiPriority w:val="99"/>
    <w:qFormat/>
    <w:rsid w:val="0018434B"/>
    <w:rPr>
      <w:rFonts w:ascii="Courier New" w:hAnsi="Courier New" w:cs="Courier New"/>
      <w:sz w:val="20"/>
      <w:szCs w:val="20"/>
    </w:rPr>
  </w:style>
  <w:style w:type="paragraph" w:customStyle="1" w:styleId="ConsPlusNormal">
    <w:name w:val="ConsPlusNormal"/>
    <w:rsid w:val="0018434B"/>
    <w:pPr>
      <w:widowControl w:val="0"/>
      <w:autoSpaceDE w:val="0"/>
      <w:autoSpaceDN w:val="0"/>
      <w:adjustRightInd w:val="0"/>
    </w:pPr>
    <w:rPr>
      <w:rFonts w:ascii="Arial" w:eastAsia="Times New Roman" w:hAnsi="Arial" w:cs="Arial"/>
      <w:sz w:val="20"/>
      <w:szCs w:val="20"/>
      <w:lang w:val="en-US" w:eastAsia="ru-RU"/>
    </w:rPr>
  </w:style>
  <w:style w:type="table" w:styleId="af1">
    <w:name w:val="Table Grid"/>
    <w:basedOn w:val="a1"/>
    <w:uiPriority w:val="59"/>
    <w:rsid w:val="0018434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uiPriority w:val="99"/>
    <w:semiHidden/>
    <w:rsid w:val="0018434B"/>
    <w:rPr>
      <w:rFonts w:cs="Times New Roman"/>
      <w:color w:val="0000FF"/>
      <w:u w:val="single"/>
    </w:rPr>
  </w:style>
  <w:style w:type="character" w:styleId="af2">
    <w:name w:val="Emphasis"/>
    <w:uiPriority w:val="99"/>
    <w:qFormat/>
    <w:rsid w:val="0018434B"/>
    <w:rPr>
      <w:rFonts w:cs="Times New Roman"/>
      <w:i/>
      <w:iCs/>
    </w:rPr>
  </w:style>
  <w:style w:type="character" w:customStyle="1" w:styleId="w">
    <w:name w:val="w"/>
    <w:qFormat/>
    <w:rsid w:val="0018434B"/>
    <w:rPr>
      <w:rFonts w:cs="Times New Roman"/>
    </w:rPr>
  </w:style>
  <w:style w:type="paragraph" w:styleId="af3">
    <w:name w:val="Revision"/>
    <w:hidden/>
    <w:uiPriority w:val="99"/>
    <w:semiHidden/>
    <w:rsid w:val="0018434B"/>
    <w:rPr>
      <w:sz w:val="22"/>
      <w:szCs w:val="22"/>
    </w:rPr>
  </w:style>
  <w:style w:type="character" w:styleId="af4">
    <w:name w:val="annotation reference"/>
    <w:basedOn w:val="a0"/>
    <w:uiPriority w:val="99"/>
    <w:semiHidden/>
    <w:unhideWhenUsed/>
    <w:rsid w:val="0018434B"/>
    <w:rPr>
      <w:sz w:val="16"/>
      <w:szCs w:val="16"/>
    </w:rPr>
  </w:style>
  <w:style w:type="paragraph" w:styleId="af5">
    <w:name w:val="annotation text"/>
    <w:basedOn w:val="a"/>
    <w:link w:val="af6"/>
    <w:uiPriority w:val="99"/>
    <w:semiHidden/>
    <w:unhideWhenUsed/>
    <w:rsid w:val="0018434B"/>
    <w:pPr>
      <w:spacing w:line="240" w:lineRule="auto"/>
    </w:pPr>
    <w:rPr>
      <w:sz w:val="20"/>
      <w:szCs w:val="20"/>
    </w:rPr>
  </w:style>
  <w:style w:type="character" w:customStyle="1" w:styleId="af6">
    <w:name w:val="Текст примечания Знак"/>
    <w:basedOn w:val="a0"/>
    <w:link w:val="af5"/>
    <w:uiPriority w:val="99"/>
    <w:semiHidden/>
    <w:rsid w:val="0018434B"/>
    <w:rPr>
      <w:sz w:val="20"/>
      <w:szCs w:val="20"/>
    </w:rPr>
  </w:style>
  <w:style w:type="paragraph" w:styleId="af7">
    <w:name w:val="annotation subject"/>
    <w:basedOn w:val="af5"/>
    <w:next w:val="af5"/>
    <w:link w:val="af8"/>
    <w:uiPriority w:val="99"/>
    <w:semiHidden/>
    <w:unhideWhenUsed/>
    <w:rsid w:val="0018434B"/>
    <w:rPr>
      <w:b/>
      <w:bCs/>
    </w:rPr>
  </w:style>
  <w:style w:type="character" w:customStyle="1" w:styleId="af8">
    <w:name w:val="Тема примечания Знак"/>
    <w:basedOn w:val="af6"/>
    <w:link w:val="af7"/>
    <w:uiPriority w:val="99"/>
    <w:semiHidden/>
    <w:rsid w:val="0018434B"/>
    <w:rPr>
      <w:b/>
      <w:bCs/>
      <w:sz w:val="20"/>
      <w:szCs w:val="20"/>
    </w:rPr>
  </w:style>
  <w:style w:type="paragraph" w:styleId="af9">
    <w:name w:val="Balloon Text"/>
    <w:basedOn w:val="a"/>
    <w:link w:val="afa"/>
    <w:uiPriority w:val="99"/>
    <w:semiHidden/>
    <w:unhideWhenUsed/>
    <w:rsid w:val="0018434B"/>
    <w:pPr>
      <w:spacing w:after="0" w:line="240" w:lineRule="auto"/>
    </w:pPr>
    <w:rPr>
      <w:rFonts w:ascii="Times New Roman" w:hAnsi="Times New Roman" w:cs="Times New Roman"/>
      <w:sz w:val="18"/>
      <w:szCs w:val="18"/>
    </w:rPr>
  </w:style>
  <w:style w:type="character" w:customStyle="1" w:styleId="afa">
    <w:name w:val="Текст выноски Знак"/>
    <w:basedOn w:val="a0"/>
    <w:link w:val="af9"/>
    <w:uiPriority w:val="99"/>
    <w:semiHidden/>
    <w:rsid w:val="0018434B"/>
    <w:rPr>
      <w:rFonts w:ascii="Times New Roman" w:hAnsi="Times New Roman" w:cs="Times New Roman"/>
      <w:sz w:val="18"/>
      <w:szCs w:val="18"/>
    </w:rPr>
  </w:style>
  <w:style w:type="character" w:customStyle="1" w:styleId="a4">
    <w:name w:val="Абзац списка Знак"/>
    <w:aliases w:val="- список Знак,List Paragraph Знак"/>
    <w:link w:val="a3"/>
    <w:uiPriority w:val="99"/>
    <w:locked/>
    <w:rsid w:val="00B00CDB"/>
    <w:rPr>
      <w:sz w:val="22"/>
      <w:szCs w:val="22"/>
    </w:rPr>
  </w:style>
  <w:style w:type="character" w:styleId="afb">
    <w:name w:val="Hyperlink"/>
    <w:basedOn w:val="a0"/>
    <w:uiPriority w:val="99"/>
    <w:unhideWhenUsed/>
    <w:rsid w:val="00917B8D"/>
    <w:rPr>
      <w:color w:val="0563C1" w:themeColor="hyperlink"/>
      <w:u w:val="single"/>
    </w:rPr>
  </w:style>
  <w:style w:type="paragraph" w:styleId="afc">
    <w:name w:val="Body Text"/>
    <w:basedOn w:val="a"/>
    <w:link w:val="afd"/>
    <w:uiPriority w:val="99"/>
    <w:semiHidden/>
    <w:unhideWhenUsed/>
    <w:rsid w:val="00486C8E"/>
    <w:pPr>
      <w:spacing w:after="120"/>
    </w:pPr>
  </w:style>
  <w:style w:type="character" w:customStyle="1" w:styleId="afd">
    <w:name w:val="Основной текст Знак"/>
    <w:basedOn w:val="a0"/>
    <w:link w:val="afc"/>
    <w:uiPriority w:val="99"/>
    <w:semiHidden/>
    <w:rsid w:val="00486C8E"/>
    <w:rPr>
      <w:sz w:val="22"/>
      <w:szCs w:val="22"/>
    </w:rPr>
  </w:style>
  <w:style w:type="table" w:customStyle="1" w:styleId="14">
    <w:name w:val="Сетка таблицы1"/>
    <w:basedOn w:val="a1"/>
    <w:next w:val="af1"/>
    <w:uiPriority w:val="39"/>
    <w:rsid w:val="00D36AD9"/>
    <w:pPr>
      <w:jc w:val="center"/>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82087A"/>
    <w:rPr>
      <w:rFonts w:eastAsiaTheme="minorEastAsia"/>
      <w:sz w:val="22"/>
      <w:szCs w:val="22"/>
      <w:lang w:eastAsia="ru-RU"/>
    </w:rPr>
    <w:tblPr>
      <w:tblCellMar>
        <w:top w:w="0" w:type="dxa"/>
        <w:left w:w="0" w:type="dxa"/>
        <w:bottom w:w="0" w:type="dxa"/>
        <w:right w:w="0" w:type="dxa"/>
      </w:tblCellMar>
    </w:tblPr>
  </w:style>
  <w:style w:type="character" w:customStyle="1" w:styleId="FontStyle217">
    <w:name w:val="Font Style217"/>
    <w:rsid w:val="00232971"/>
    <w:rPr>
      <w:rFonts w:ascii="Microsoft Sans Serif" w:hAnsi="Microsoft Sans Serif" w:cs="Microsoft Sans Serif"/>
      <w:sz w:val="14"/>
      <w:szCs w:val="14"/>
    </w:rPr>
  </w:style>
  <w:style w:type="paragraph" w:customStyle="1" w:styleId="Style21">
    <w:name w:val="Style21"/>
    <w:basedOn w:val="a"/>
    <w:rsid w:val="00232971"/>
    <w:pPr>
      <w:widowControl w:val="0"/>
      <w:suppressAutoHyphens/>
      <w:autoSpaceDE w:val="0"/>
      <w:spacing w:after="0" w:line="187" w:lineRule="exact"/>
      <w:jc w:val="center"/>
    </w:pPr>
    <w:rPr>
      <w:rFonts w:ascii="Tahoma" w:eastAsia="Times New Roman" w:hAnsi="Tahoma" w:cs="Tahoma"/>
      <w:kern w:val="1"/>
      <w:sz w:val="24"/>
      <w:szCs w:val="20"/>
      <w:lang w:eastAsia="ar-SA"/>
    </w:rPr>
  </w:style>
  <w:style w:type="character" w:customStyle="1" w:styleId="10">
    <w:name w:val="Заголовок 1 Знак"/>
    <w:basedOn w:val="a0"/>
    <w:link w:val="1"/>
    <w:uiPriority w:val="9"/>
    <w:rsid w:val="00B36B9A"/>
    <w:rPr>
      <w:rFonts w:asciiTheme="majorHAnsi" w:eastAsiaTheme="majorEastAsia" w:hAnsiTheme="majorHAnsi" w:cstheme="majorBidi"/>
      <w:b/>
      <w:bCs/>
      <w:color w:val="2F5496" w:themeColor="accent1" w:themeShade="BF"/>
      <w:sz w:val="28"/>
      <w:szCs w:val="28"/>
    </w:rPr>
  </w:style>
  <w:style w:type="paragraph" w:styleId="afe">
    <w:name w:val="TOC Heading"/>
    <w:basedOn w:val="1"/>
    <w:next w:val="a"/>
    <w:uiPriority w:val="39"/>
    <w:semiHidden/>
    <w:unhideWhenUsed/>
    <w:qFormat/>
    <w:rsid w:val="00B36B9A"/>
    <w:pPr>
      <w:spacing w:line="276" w:lineRule="auto"/>
      <w:outlineLvl w:val="9"/>
    </w:pPr>
  </w:style>
  <w:style w:type="paragraph" w:styleId="15">
    <w:name w:val="toc 1"/>
    <w:basedOn w:val="a"/>
    <w:next w:val="a"/>
    <w:autoRedefine/>
    <w:uiPriority w:val="39"/>
    <w:unhideWhenUsed/>
    <w:rsid w:val="00B36B9A"/>
    <w:pPr>
      <w:spacing w:after="100"/>
    </w:pPr>
  </w:style>
  <w:style w:type="paragraph" w:customStyle="1" w:styleId="22">
    <w:name w:val="Обычный2"/>
    <w:rsid w:val="00475FA1"/>
    <w:pPr>
      <w:widowControl w:val="0"/>
      <w:ind w:firstLine="720"/>
      <w:jc w:val="both"/>
    </w:pPr>
    <w:rPr>
      <w:rFonts w:ascii="Arial" w:eastAsia="Arial" w:hAnsi="Arial" w:cs="Arial"/>
      <w:sz w:val="20"/>
      <w:szCs w:val="20"/>
      <w:lang w:eastAsia="ru-RU"/>
    </w:rPr>
  </w:style>
  <w:style w:type="character" w:customStyle="1" w:styleId="21">
    <w:name w:val="Заголовок 2 Знак"/>
    <w:basedOn w:val="a0"/>
    <w:link w:val="20"/>
    <w:uiPriority w:val="9"/>
    <w:rsid w:val="00475FA1"/>
    <w:rPr>
      <w:rFonts w:asciiTheme="majorHAnsi" w:eastAsiaTheme="majorEastAsia" w:hAnsiTheme="majorHAnsi" w:cstheme="majorBidi"/>
      <w:b/>
      <w:bCs/>
      <w:color w:val="4472C4" w:themeColor="accent1"/>
      <w:sz w:val="26"/>
      <w:szCs w:val="26"/>
    </w:rPr>
  </w:style>
  <w:style w:type="paragraph" w:styleId="23">
    <w:name w:val="toc 2"/>
    <w:basedOn w:val="a"/>
    <w:next w:val="a"/>
    <w:autoRedefine/>
    <w:uiPriority w:val="39"/>
    <w:unhideWhenUsed/>
    <w:rsid w:val="00475FA1"/>
    <w:pPr>
      <w:spacing w:after="100"/>
      <w:ind w:left="220"/>
    </w:pPr>
  </w:style>
  <w:style w:type="character" w:customStyle="1" w:styleId="30">
    <w:name w:val="Заголовок 3 Знак"/>
    <w:basedOn w:val="a0"/>
    <w:link w:val="3"/>
    <w:uiPriority w:val="9"/>
    <w:rsid w:val="00475FA1"/>
    <w:rPr>
      <w:rFonts w:asciiTheme="majorHAnsi" w:eastAsiaTheme="majorEastAsia" w:hAnsiTheme="majorHAnsi" w:cstheme="majorBidi"/>
      <w:b/>
      <w:bCs/>
      <w:color w:val="4472C4" w:themeColor="accent1"/>
      <w:sz w:val="22"/>
      <w:szCs w:val="22"/>
    </w:rPr>
  </w:style>
  <w:style w:type="paragraph" w:styleId="31">
    <w:name w:val="toc 3"/>
    <w:basedOn w:val="a"/>
    <w:next w:val="a"/>
    <w:autoRedefine/>
    <w:uiPriority w:val="39"/>
    <w:unhideWhenUsed/>
    <w:rsid w:val="001A024B"/>
    <w:pPr>
      <w:tabs>
        <w:tab w:val="left" w:pos="1320"/>
        <w:tab w:val="right" w:leader="dot" w:pos="9913"/>
      </w:tabs>
      <w:spacing w:after="100"/>
      <w:ind w:left="284"/>
    </w:pPr>
  </w:style>
  <w:style w:type="character" w:customStyle="1" w:styleId="40">
    <w:name w:val="Заголовок 4 Знак"/>
    <w:basedOn w:val="a0"/>
    <w:link w:val="4"/>
    <w:uiPriority w:val="9"/>
    <w:rsid w:val="00021CBD"/>
    <w:rPr>
      <w:rFonts w:asciiTheme="majorHAnsi" w:eastAsiaTheme="majorEastAsia" w:hAnsiTheme="majorHAnsi" w:cstheme="majorBidi"/>
      <w:b/>
      <w:bCs/>
      <w:i/>
      <w:iCs/>
      <w:color w:val="4472C4" w:themeColor="accent1"/>
      <w:sz w:val="22"/>
      <w:szCs w:val="22"/>
    </w:rPr>
  </w:style>
  <w:style w:type="paragraph" w:customStyle="1" w:styleId="TableParagraph">
    <w:name w:val="Table Paragraph"/>
    <w:basedOn w:val="a"/>
    <w:uiPriority w:val="1"/>
    <w:qFormat/>
    <w:rsid w:val="009E0D09"/>
    <w:pPr>
      <w:widowControl w:val="0"/>
      <w:autoSpaceDE w:val="0"/>
      <w:autoSpaceDN w:val="0"/>
      <w:spacing w:after="0" w:line="240" w:lineRule="auto"/>
      <w:ind w:left="11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897557">
      <w:bodyDiv w:val="1"/>
      <w:marLeft w:val="0"/>
      <w:marRight w:val="0"/>
      <w:marTop w:val="0"/>
      <w:marBottom w:val="0"/>
      <w:divBdr>
        <w:top w:val="none" w:sz="0" w:space="0" w:color="auto"/>
        <w:left w:val="none" w:sz="0" w:space="0" w:color="auto"/>
        <w:bottom w:val="none" w:sz="0" w:space="0" w:color="auto"/>
        <w:right w:val="none" w:sz="0" w:space="0" w:color="auto"/>
      </w:divBdr>
    </w:div>
    <w:div w:id="170737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onsultant.ru/document/cons_doc_LAW_140174/"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798C8-1BBE-44BB-BEF6-1E6E421A8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99</Pages>
  <Words>50381</Words>
  <Characters>287172</Characters>
  <Application>Microsoft Office Word</Application>
  <DocSecurity>0</DocSecurity>
  <Lines>2393</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336880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15</cp:revision>
  <cp:lastPrinted>2022-10-14T11:44:00Z</cp:lastPrinted>
  <dcterms:created xsi:type="dcterms:W3CDTF">2024-10-24T09:15:00Z</dcterms:created>
  <dcterms:modified xsi:type="dcterms:W3CDTF">2025-02-12T12:01:00Z</dcterms:modified>
</cp:coreProperties>
</file>